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6.png" ContentType="image/png"/>
  <Override PartName="/word/media/rId164.png" ContentType="image/png"/>
  <Override PartName="/word/media/rId167.png" ContentType="image/png"/>
  <Override PartName="/word/media/rId172.png" ContentType="image/png"/>
  <Override PartName="/word/media/rId175.png" ContentType="image/png"/>
  <Override PartName="/word/media/rId253.png" ContentType="image/png"/>
  <Override PartName="/word/media/rId255.png" ContentType="image/png"/>
  <Override PartName="/word/media/rId257.png" ContentType="image/png"/>
  <Override PartName="/word/media/rId259.png" ContentType="image/png"/>
  <Override PartName="/word/media/rId261.png" ContentType="image/png"/>
  <Override PartName="/word/media/rId263.png" ContentType="image/png"/>
  <Override PartName="/word/media/rId25.png" ContentType="image/png"/>
  <Override PartName="/word/media/rId23.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AlexsLemonade/OpenPBTA-manuscript@84fbe1c</w:t>
        </w:r>
      </w:hyperlink>
      <w:r>
        <w:t xml:space="preserve"> </w:t>
      </w:r>
      <w:r>
        <w:t xml:space="preserve">on August 11, 2022.</w:t>
      </w:r>
      <w:r>
        <w:t xml:space="preserve"> </w:t>
      </w:r>
    </w:p>
    <w:p>
      <w:pPr>
        <w:pStyle w:val="Heading2"/>
      </w:pPr>
      <w:bookmarkStart w:id="22" w:name="authors"/>
      <w:r>
        <w:t xml:space="preserve">Authors</w:t>
      </w:r>
      <w:bookmarkEnd w:id="22"/>
    </w:p>
    <w:p>
      <w:pPr>
        <w:numPr>
          <w:ilvl w:val="0"/>
          <w:numId w:val="1001"/>
        </w:numPr>
      </w:pPr>
      <w:r>
        <w:rPr>
          <w:b/>
        </w:rPr>
        <w:t xml:space="preserve">Joshua A. Shapiro</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
        <w:r>
          <w:rPr>
            <w:rStyle w:val="Hyperlink"/>
          </w:rPr>
          <w:t xml:space="preserve">jashapiro</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
        </w:rPr>
        <w:t xml:space="preserve">Krutika S. Gaonkar</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
        <w:r>
          <w:rPr>
            <w:rStyle w:val="Hyperlink"/>
          </w:rPr>
          <w:t xml:space="preserve">kgaonkar6</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
        </w:rPr>
        <w:t xml:space="preserve">Candace L. Savonen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cansavvy</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
        <w:r>
          <w:rPr>
            <w:rStyle w:val="Hyperlink"/>
          </w:rPr>
          <w:t xml:space="preserve">cansavvy</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
        </w:rPr>
        <w:t xml:space="preserve">Stephanie J. Spielman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sjspielman</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
        </w:rPr>
        <w:t xml:space="preserve">Chante J. Bethell</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cbethell</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
        </w:rPr>
        <w:t xml:space="preserve">Run Jin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runjin326</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3">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Komal S. Rathi</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4">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komalsrathi</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6">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
        </w:rPr>
        <w:t xml:space="preserve">Yuankun Zhu</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7">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yuankunzhu</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9">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Laura E. Egolf</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0">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LauraEgolf</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2">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
        </w:rPr>
        <w:t xml:space="preserve">Bailey Farrow</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3">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Daniel P. Miller</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5">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6">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Mateusz P. Koptyra</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8">
        <w:r>
          <w:rPr>
            <w:rStyle w:val="Hyperlink"/>
          </w:rPr>
          <w:t xml:space="preserve">mkoptyra</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9">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Nhat Duong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1">
        <w:r>
          <w:rPr>
            <w:rStyle w:val="Hyperlink"/>
          </w:rPr>
          <w:t xml:space="preserve">fingerfen</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2">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
        </w:rPr>
        <w:t xml:space="preserve">Tejaswi Koganti</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4">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Nighat Noureen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5">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
        </w:rPr>
        <w:t xml:space="preserve">Shannon Robbins</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Payal Jain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7">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8">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Yang Yang</w:t>
      </w:r>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
        </w:rPr>
        <w:t xml:space="preserve">Meen Chul Kim</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1">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Philip B. Storm</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3">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
        </w:rPr>
        <w:t xml:space="preserve">Steven M. Foltz</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4">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
        </w:rPr>
        <w:t xml:space="preserve">Derek Hanson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6">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
        </w:rPr>
        <w:t xml:space="preserve">Jennifer Mason</w:t>
      </w:r>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7">
        <w:r>
          <w:rPr>
            <w:rStyle w:val="Hyperlink"/>
          </w:rPr>
          <w:t xml:space="preserve">jenn0307</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Siyuan Zheng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9">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0">
        <w:r>
          <w:rPr>
            <w:rStyle w:val="Hyperlink"/>
          </w:rPr>
          <w:t xml:space="preserve">syzheng</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
        </w:rPr>
        <w:t xml:space="preserve">Douglas R. Stewart</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2">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
        </w:rPr>
        <w:t xml:space="preserve">Shrivats Kannan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3">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shrivatsk</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5">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Mariarita Santi</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6">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
        </w:rPr>
        <w:t xml:space="preserve">Xiaoyan Huang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8">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Nicolas Van Kuren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9">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Miguel A. Brown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1">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2">
        <w:r>
          <w:rPr>
            <w:rStyle w:val="Hyperlink"/>
          </w:rPr>
          <w:t xml:space="preserve">migbro</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Angela Viaene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4">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
        </w:rPr>
        <w:t xml:space="preserve">Bo Zhang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5">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Anna R. Poetsch</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7">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8">
        <w:r>
          <w:rPr>
            <w:rStyle w:val="Hyperlink"/>
          </w:rPr>
          <w:t xml:space="preserve">arpoe</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
        </w:rPr>
        <w:t xml:space="preserve">Sharon J. Diskin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1">
        <w:r>
          <w:rPr>
            <w:rStyle w:val="Hyperlink"/>
          </w:rPr>
          <w:t xml:space="preserve">sdiskin</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
        </w:rPr>
        <w:t xml:space="preserve">Allison P. Heath</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3">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4">
        <w:r>
          <w:rPr>
            <w:rStyle w:val="Hyperlink"/>
          </w:rPr>
          <w:t xml:space="preserve">allisonheath</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
        </w:rPr>
        <w:t xml:space="preserve">Adam A. Kraya</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7">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Angela Waanders</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9">
        <w:r>
          <w:rPr>
            <w:rStyle w:val="Hyperlink"/>
          </w:rPr>
          <w:t xml:space="preserve">awaanders</w:t>
        </w:r>
      </w:hyperlink>
      <w:r>
        <w:t xml:space="preserve"> </w:t>
      </w:r>
      <w:r>
        <w:t xml:space="preserve"> </w:t>
      </w:r>
      <w:r>
        <w:t xml:space="preserve">Department of Oncology, Ann &amp; Robert H. Lurie Children’s Hospital of Chicago; Department of Pediatrics, Northwestern University Feinberg School of Medicine</w:t>
      </w:r>
      <w:r>
        <w:t xml:space="preserve"> </w:t>
      </w:r>
    </w:p>
    <w:p>
      <w:pPr>
        <w:numPr>
          <w:ilvl w:val="0"/>
          <w:numId w:val="1001"/>
        </w:numPr>
      </w:pPr>
      <w:r>
        <w:rPr>
          <w:b/>
        </w:rPr>
        <w:t xml:space="preserve">Cassie N. Kline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0">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
        </w:rPr>
        <w:t xml:space="preserve">Yiran Guo</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2">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3">
        <w:r>
          <w:rPr>
            <w:rStyle w:val="Hyperlink"/>
          </w:rPr>
          <w:t xml:space="preserve">Yiran-Guo</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Jena V. Lilly</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5">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6">
        <w:r>
          <w:rPr>
            <w:rStyle w:val="Hyperlink"/>
          </w:rPr>
          <w:t xml:space="preserve">jvlilly</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Rebecca S. Kaufman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8">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9">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
        </w:rPr>
        <w:t xml:space="preserve">Brian M. Ennis</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1">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Peter J. Madsen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2">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
        </w:rPr>
        <w:t xml:space="preserve">Hongbo M. Xie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4">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5">
        <w:r>
          <w:rPr>
            <w:rStyle w:val="Hyperlink"/>
          </w:rPr>
          <w:t xml:space="preserve">xiehongbo</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
        </w:rPr>
        <w:t xml:space="preserve">Jessica Wong</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7">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8">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
        </w:rPr>
        <w:t xml:space="preserve">Pichai Raman</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0">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1">
        <w:r>
          <w:rPr>
            <w:rStyle w:val="Hyperlink"/>
          </w:rPr>
          <w:t xml:space="preserve">pichairaman</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
        </w:rPr>
        <w:t xml:space="preserve">Jung Kim</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3">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
        </w:rPr>
        <w:t xml:space="preserve">Adam C. Resnick</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4">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adamcresnick</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6">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
        </w:rPr>
        <w:t xml:space="preserve">Casey S. Greene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cgreene</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9">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Biochemistry and Molecular Genetics,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
        </w:rPr>
        <w:t xml:space="preserve">Jo Lynne Rokita</w:t>
      </w:r>
      <w:r>
        <w:t xml:space="preserv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0">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jharenza</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2">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
        </w:rPr>
        <w:t xml:space="preserve">Jaclyn N. Taroni</w:t>
      </w:r>
      <w:r>
        <w:t xml:space="preserve">*</w:t>
      </w:r>
      <w:r>
        <w:t xml:space="preserve"> </w:t>
      </w:r>
      <w:r>
        <w:drawing>
          <wp:inline>
            <wp:extent cx="203200" cy="203200"/>
            <wp:effectExtent b="0" l="0" r="0" t="0"/>
            <wp:docPr descr="ORCID icon" title="" id="1" name="Picture"/>
            <a:graphic>
              <a:graphicData uri="http://schemas.openxmlformats.org/drawingml/2006/picture">
                <pic:pic>
                  <pic:nvPicPr>
                    <pic:cNvPr descr="images/orcid.png" id="0" name="Picture"/>
                    <pic:cNvPicPr>
                      <a:picLocks noChangeArrowheads="1" noChangeAspect="1"/>
                    </pic:cNvPicPr>
                  </pic:nvPicPr>
                  <pic:blipFill>
                    <a:blip r:embed="rId23"/>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3">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1" name="Picture"/>
            <a:graphic>
              <a:graphicData uri="http://schemas.openxmlformats.org/drawingml/2006/picture">
                <pic:pic>
                  <pic:nvPicPr>
                    <pic:cNvPr descr="images/github.png" id="0" name="Picture"/>
                    <pic:cNvPicPr>
                      <a:picLocks noChangeArrowheads="1" noChangeAspect="1"/>
                    </pic:cNvPicPr>
                  </pic:nvPicPr>
                  <pic:blipFill>
                    <a:blip r:embed="rId25"/>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jaclyn-taroni</w:t>
        </w:r>
      </w:hyperlink>
      <w:r>
        <w:t xml:space="preserve"> </w:t>
      </w:r>
      <w:r>
        <w:t xml:space="preserve">·</w:t>
      </w:r>
      <w:r>
        <w:t xml:space="preserve"> </w:t>
      </w:r>
      <w:r>
        <w:drawing>
          <wp:inline>
            <wp:extent cx="203200" cy="203200"/>
            <wp:effectExtent b="0" l="0" r="0" t="0"/>
            <wp:docPr descr="Twitter icon" title="" id="1" name="Picture"/>
            <a:graphic>
              <a:graphicData uri="http://schemas.openxmlformats.org/drawingml/2006/picture">
                <pic:pic>
                  <pic:nvPicPr>
                    <pic:cNvPr descr="images/twitter.png" id="0" name="Picture"/>
                    <pic:cNvPicPr>
                      <a:picLocks noChangeArrowheads="1" noChangeAspect="1"/>
                    </pic:cNvPicPr>
                  </pic:nvPicPr>
                  <pic:blipFill>
                    <a:blip r:embed="rId27"/>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5">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
        </w:rPr>
        <w:t xml:space="preserve">Children’s Brain Tumor Network</w:t>
      </w:r>
      <w:r>
        <w:t xml:space="preserve"> </w:t>
      </w:r>
      <w:r>
        <w:t xml:space="preserve"> </w:t>
      </w:r>
    </w:p>
    <w:p>
      <w:pPr>
        <w:numPr>
          <w:ilvl w:val="0"/>
          <w:numId w:val="1001"/>
        </w:numPr>
      </w:pPr>
      <w:r>
        <w:rPr>
          <w:b/>
        </w:rPr>
        <w:t xml:space="preserve">Pacific Pediatric Neuro-Oncology Consortium</w:t>
      </w:r>
      <w:r>
        <w:t xml:space="preserve"> </w:t>
      </w:r>
      <w:r>
        <w:t xml:space="preserve"> </w:t>
      </w:r>
    </w:p>
    <w:p>
      <w:pPr>
        <w:pStyle w:val="Heading2"/>
      </w:pPr>
      <w:bookmarkStart w:id="146" w:name="contact-information"/>
      <w:r>
        <w:t xml:space="preserve">Contact information</w:t>
      </w:r>
      <w:bookmarkEnd w:id="146"/>
    </w:p>
    <w:p>
      <w:pPr>
        <w:pStyle w:val="FirstParagraph"/>
      </w:pPr>
      <w:r>
        <w:t xml:space="preserve">*Correspondence: jaclyn.taroni@ccdatalab.org, rokita@chop.edu</w:t>
      </w:r>
    </w:p>
    <w:p>
      <w:pPr>
        <w:pStyle w:val="Heading2"/>
      </w:pPr>
      <w:bookmarkStart w:id="147" w:name="in-brief"/>
      <w:r>
        <w:t xml:space="preserve">In Brief</w:t>
      </w:r>
      <w:bookmarkEnd w:id="147"/>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p>
      <w:pPr>
        <w:pStyle w:val="Heading2"/>
      </w:pPr>
      <w:bookmarkStart w:id="148" w:name="highlights"/>
      <w:r>
        <w:t xml:space="preserve">Highlights</w:t>
      </w:r>
      <w:bookmarkEnd w:id="148"/>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p>
      <w:pPr>
        <w:pStyle w:val="Heading2"/>
      </w:pPr>
      <w:bookmarkStart w:id="149" w:name="summary"/>
      <w:r>
        <w:t xml:space="preserve">Summary</w:t>
      </w:r>
      <w:bookmarkEnd w:id="149"/>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p>
      <w:pPr>
        <w:pStyle w:val="Heading2"/>
      </w:pPr>
      <w:bookmarkStart w:id="150" w:name="keywords"/>
      <w:r>
        <w:t xml:space="preserve">Keywords</w:t>
      </w:r>
      <w:bookmarkEnd w:id="150"/>
    </w:p>
    <w:p>
      <w:pPr>
        <w:pStyle w:val="FirstParagraph"/>
      </w:pPr>
      <w:r>
        <w:t xml:space="preserve">pediatric brain tumors, somatic variation, open science, reproducibility, classification</w:t>
      </w:r>
    </w:p>
    <w:p>
      <w:pPr>
        <w:pStyle w:val="Heading2"/>
      </w:pPr>
      <w:bookmarkStart w:id="151" w:name="introduction"/>
      <w:r>
        <w:t xml:space="preserve">Introduction</w:t>
      </w:r>
      <w:bookmarkEnd w:id="151"/>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1</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2</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3</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4</w:t>
        </w:r>
      </w:hyperlink>
      <w:r>
        <w:t xml:space="preserve">,</w:t>
      </w:r>
      <w:hyperlink w:anchor="ref-APE1s2Ks">
        <w:r>
          <w:rPr>
            <w:rStyle w:val="Hyperlink"/>
          </w:rPr>
          <w:t xml:space="preserve">5</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6</w:t>
        </w:r>
      </w:hyperlink>
      <w:r>
        <w:t xml:space="preserve">]</w:t>
      </w:r>
      <w:r>
        <w:t xml:space="preserve">; NTRK inhibitors larotrectinib</w:t>
      </w:r>
      <w:r>
        <w:t xml:space="preserve"> </w:t>
      </w:r>
      <w:r>
        <w:t xml:space="preserve">[</w:t>
      </w:r>
      <w:hyperlink w:anchor="ref-DHobOwVz">
        <w:r>
          <w:rPr>
            <w:rStyle w:val="Hyperlink"/>
          </w:rPr>
          <w:t xml:space="preserve">7</w:t>
        </w:r>
      </w:hyperlink>
      <w:r>
        <w:t xml:space="preserve">]</w:t>
      </w:r>
      <w:r>
        <w:t xml:space="preserve"> </w:t>
      </w:r>
      <w:r>
        <w:t xml:space="preserve">and entrectinib</w:t>
      </w:r>
      <w:r>
        <w:t xml:space="preserve"> </w:t>
      </w:r>
      <w:r>
        <w:t xml:space="preserve">[</w:t>
      </w:r>
      <w:hyperlink w:anchor="ref-13D73mKgq">
        <w:r>
          <w:rPr>
            <w:rStyle w:val="Hyperlink"/>
          </w:rPr>
          <w:t xml:space="preserve">8</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9</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1ApRLzuh0">
        <w:r>
          <w:rPr>
            <w:rStyle w:val="Hyperlink"/>
          </w:rPr>
          <w:t xml:space="preserve">10</w:t>
        </w:r>
      </w:hyperlink>
      <w:r>
        <w:t xml:space="preserve">,</w:t>
      </w:r>
      <w:hyperlink w:anchor="ref-rAFELHQ7">
        <w:r>
          <w:rPr>
            <w:rStyle w:val="Hyperlink"/>
          </w:rPr>
          <w:t xml:space="preserve">11</w:t>
        </w:r>
      </w:hyperlink>
      <w:r>
        <w:t xml:space="preserve">]</w:t>
      </w:r>
      <w:r>
        <w:t xml:space="preserve"> </w:t>
      </w:r>
      <w:r>
        <w:t xml:space="preserve">and continuous integration to test data and code</w:t>
      </w:r>
      <w:r>
        <w:t xml:space="preserve"> </w:t>
      </w:r>
      <w:r>
        <w:t xml:space="preserve">[</w:t>
      </w:r>
      <w:hyperlink w:anchor="ref-rAFELHQ7">
        <w:r>
          <w:rPr>
            <w:rStyle w:val="Hyperlink"/>
          </w:rPr>
          <w:t xml:space="preserve">11</w:t>
        </w:r>
      </w:hyperlink>
      <w:r>
        <w:t xml:space="preserve">,</w:t>
      </w:r>
      <w:hyperlink w:anchor="ref-Qh7xTLwz">
        <w:r>
          <w:rPr>
            <w:rStyle w:val="Hyperlink"/>
          </w:rPr>
          <w:t xml:space="preserve">12</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1CcAUn3Lu">
        <w:r>
          <w:rPr>
            <w:rStyle w:val="Hyperlink"/>
          </w:rPr>
          <w:t xml:space="preserve">13</w:t>
        </w:r>
      </w:hyperlink>
      <w:r>
        <w:t xml:space="preserve">,</w:t>
      </w:r>
      <w:hyperlink w:anchor="ref-Vj0v0GeK">
        <w:r>
          <w:rPr>
            <w:rStyle w:val="Hyperlink"/>
          </w:rPr>
          <w:t xml:space="preserve">14</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p>
      <w:pPr>
        <w:pStyle w:val="Heading2"/>
      </w:pPr>
      <w:bookmarkStart w:id="152" w:name="results"/>
      <w:r>
        <w:t xml:space="preserve">Results</w:t>
      </w:r>
      <w:bookmarkEnd w:id="152"/>
    </w:p>
    <w:p>
      <w:pPr>
        <w:pStyle w:val="Heading3"/>
      </w:pPr>
      <w:bookmarkStart w:id="153" w:name="Xd530ddeb25f7d2d1fff8137254e44d20715e639"/>
      <w:r>
        <w:t xml:space="preserve">Crowd-sourced Somatic Analysis to create an Open Pediatric Brain Tumor Atlas</w:t>
      </w:r>
      <w:bookmarkEnd w:id="153"/>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15</w:t>
        </w:r>
      </w:hyperlink>
      <w:r>
        <w:t xml:space="preserve">]</w:t>
      </w:r>
      <w:r>
        <w:t xml:space="preserve">, consisting of samples from the</w:t>
      </w:r>
      <w:r>
        <w:t xml:space="preserve"> </w:t>
      </w:r>
      <w:hyperlink r:id="rId154">
        <w:r>
          <w:rPr>
            <w:rStyle w:val="Hyperlink"/>
          </w:rPr>
          <w:t xml:space="preserve">Children’s Brain Tumor Network (CBTN)</w:t>
        </w:r>
      </w:hyperlink>
      <w:r>
        <w:t xml:space="preserve"> </w:t>
      </w:r>
      <w:r>
        <w:t xml:space="preserve">and the PNOC003 DMG clinical trial</w:t>
      </w:r>
      <w:r>
        <w:t xml:space="preserve"> </w:t>
      </w:r>
      <w:r>
        <w:t xml:space="preserve">[</w:t>
      </w:r>
      <w:hyperlink w:anchor="ref-BLNV1DbL">
        <w:r>
          <w:rPr>
            <w:rStyle w:val="Hyperlink"/>
          </w:rPr>
          <w:t xml:space="preserve">16</w:t>
        </w:r>
      </w:hyperlink>
      <w:r>
        <w:t xml:space="preserve">,</w:t>
      </w:r>
      <w:hyperlink w:anchor="ref-9mO4Op62">
        <w:r>
          <w:rPr>
            <w:rStyle w:val="Hyperlink"/>
          </w:rPr>
          <w:t xml:space="preserve">17</w:t>
        </w:r>
      </w:hyperlink>
      <w:r>
        <w:t xml:space="preserve">]</w:t>
      </w:r>
      <w:r>
        <w:t xml:space="preserve"> </w:t>
      </w:r>
      <w:r>
        <w:t xml:space="preserve">of the Pacific Pediatric Neuro-Oncology Consortium (PNOC) (</w:t>
      </w:r>
      <w:r>
        <w:rPr>
          <w:b/>
        </w:rPr>
        <w:t xml:space="preserve">Figure</w:t>
      </w:r>
      <w:r>
        <w:rPr>
          <w:b/>
        </w:rPr>
        <w:t xml:space="preserve"> </w:t>
      </w:r>
      <w:hyperlink w:anchor="fig:Fig1">
        <w:r>
          <w:rPr>
            <w:rStyle w:val="Hyperlink"/>
            <w:b/>
          </w:rPr>
          <w:t xml:space="preserve">1</w:t>
        </w:r>
      </w:hyperlink>
      <w:r>
        <w:rPr>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
        </w:rPr>
        <w:t xml:space="preserve">Figure</w:t>
      </w:r>
      <w:r>
        <w:rPr>
          <w:b/>
        </w:rPr>
        <w:t xml:space="preserve"> </w:t>
      </w:r>
      <w:hyperlink w:anchor="fig:S1">
        <w:r>
          <w:rPr>
            <w:rStyle w:val="Hyperlink"/>
            <w:b/>
          </w:rPr>
          <w:t xml:space="preserve">S1</w:t>
        </w:r>
      </w:hyperlink>
      <w:r>
        <w:t xml:space="preserve">) and</w:t>
      </w:r>
      <w:r>
        <w:t xml:space="preserve"> </w:t>
      </w:r>
      <w:r>
        <w:rPr>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
        </w:rPr>
        <w:t xml:space="preserve">Figure</w:t>
      </w:r>
      <w:r>
        <w:rPr>
          <w:b/>
        </w:rPr>
        <w:t xml:space="preserve"> </w:t>
      </w:r>
      <w:hyperlink w:anchor="fig:Fig1">
        <w:r>
          <w:rPr>
            <w:rStyle w:val="Hyperlink"/>
            <w:b/>
          </w:rPr>
          <w:t xml:space="preserve">1</w:t>
        </w:r>
      </w:hyperlink>
      <w:r>
        <w:rPr>
          <w:b/>
        </w:rPr>
        <w:t xml:space="preserve">B</w:t>
      </w:r>
      <w:r>
        <w:t xml:space="preserve">).</w:t>
      </w:r>
      <w:r>
        <w:t xml:space="preserve"> </w:t>
      </w:r>
      <w:r>
        <w:t xml:space="preserve">We maintained a data release folder on Amazon S3, downloadable directly from S3 or through the open-access</w:t>
      </w:r>
      <w:r>
        <w:t xml:space="preserve"> </w:t>
      </w:r>
      <w:hyperlink r:id="rId155">
        <w:r>
          <w:rPr>
            <w:rStyle w:val="Hyperlink"/>
          </w:rPr>
          <w:t xml:space="preserve">CAVATICA project</w:t>
        </w:r>
      </w:hyperlink>
      <w:r>
        <w:t xml:space="preserve">, with merged files for each analysis (See</w:t>
      </w:r>
      <w:r>
        <w:t xml:space="preserve"> </w:t>
      </w:r>
      <w:r>
        <w:rPr>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18</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
        </w:rPr>
        <w:t xml:space="preserve">Figure</w:t>
      </w:r>
      <w:r>
        <w:rPr>
          <w:b/>
        </w:rPr>
        <w:t xml:space="preserve"> </w:t>
      </w:r>
      <w:hyperlink w:anchor="fig:Fig1">
        <w:r>
          <w:rPr>
            <w:rStyle w:val="Hyperlink"/>
            <w:b/>
          </w:rPr>
          <w:t xml:space="preserve">1</w:t>
        </w:r>
      </w:hyperlink>
      <w:r>
        <w:rPr>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
        </w:rPr>
        <w:t xml:space="preserve">Figure</w:t>
      </w:r>
      <w:r>
        <w:rPr>
          <w:b/>
        </w:rPr>
        <w:t xml:space="preserve"> </w:t>
      </w:r>
      <w:hyperlink w:anchor="fig:Fig1">
        <w:r>
          <w:rPr>
            <w:rStyle w:val="Hyperlink"/>
            <w:b/>
          </w:rPr>
          <w:t xml:space="preserve">1</w:t>
        </w:r>
      </w:hyperlink>
      <w:r>
        <w:rPr>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
        </w:rPr>
        <w:t xml:space="preserve">Figure</w:t>
      </w:r>
      <w:r>
        <w:rPr>
          <w:b/>
        </w:rPr>
        <w:t xml:space="preserve"> </w:t>
      </w:r>
      <w:hyperlink w:anchor="fig:Fig1">
        <w:r>
          <w:rPr>
            <w:rStyle w:val="Hyperlink"/>
            <w:b/>
          </w:rPr>
          <w:t xml:space="preserve">1</w:t>
        </w:r>
      </w:hyperlink>
      <w:r>
        <w:rPr>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
        </w:rPr>
        <w:t xml:space="preserve">Figure</w:t>
      </w:r>
      <w:r>
        <w:rPr>
          <w:b/>
        </w:rPr>
        <w:t xml:space="preserve"> </w:t>
      </w:r>
      <w:hyperlink w:anchor="fig:Fig1">
        <w:r>
          <w:rPr>
            <w:rStyle w:val="Hyperlink"/>
            <w:b/>
          </w:rPr>
          <w:t xml:space="preserve">1</w:t>
        </w:r>
      </w:hyperlink>
      <w:r>
        <w:rPr>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19</w:t>
        </w:r>
      </w:hyperlink>
      <w:r>
        <w:t xml:space="preserve">]</w:t>
      </w:r>
      <w:r>
        <w:t xml:space="preserve"> </w:t>
      </w:r>
      <w:r>
        <w:t xml:space="preserve">and the Rocker project</w:t>
      </w:r>
      <w:r>
        <w:t xml:space="preserve"> </w:t>
      </w:r>
      <w:r>
        <w:t xml:space="preserve">[</w:t>
      </w:r>
      <w:hyperlink w:anchor="ref-1A6F96goL">
        <w:r>
          <w:rPr>
            <w:rStyle w:val="Hyperlink"/>
          </w:rPr>
          <w:t xml:space="preserve">20</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18</w:t>
        </w:r>
      </w:hyperlink>
      <w:r>
        <w:t xml:space="preserve">]</w:t>
      </w:r>
      <w:r>
        <w:t xml:space="preserve"> </w:t>
      </w:r>
      <w:r>
        <w:t xml:space="preserve">manuscript repository for additions to the manuscript (</w:t>
      </w:r>
      <w:r>
        <w:rPr>
          <w:b/>
        </w:rPr>
        <w:t xml:space="preserve">Figure</w:t>
      </w:r>
      <w:r>
        <w:rPr>
          <w:b/>
        </w:rPr>
        <w:t xml:space="preserve"> </w:t>
      </w:r>
      <w:hyperlink w:anchor="fig:Fig1">
        <w:r>
          <w:rPr>
            <w:rStyle w:val="Hyperlink"/>
            <w:b/>
          </w:rPr>
          <w:t xml:space="preserve">1</w:t>
        </w:r>
      </w:hyperlink>
      <w:r>
        <w:rPr>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157"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1" name="Picture"/>
            <a:graphic>
              <a:graphicData uri="http://schemas.openxmlformats.org/drawingml/2006/picture">
                <pic:pic>
                  <pic:nvPicPr>
                    <pic:cNvPr descr="https://raw.githubusercontent.com/AlexsLemonade/OpenPBTA-analysis/82966bc74343a641975f19ab5790567dc49e7bdb/figures/pngs/figure1.png?sanitize=true" id="0" name="Picture"/>
                    <pic:cNvPicPr>
                      <a:picLocks noChangeArrowheads="1" noChangeAspect="1"/>
                    </pic:cNvPicPr>
                  </pic:nvPicPr>
                  <pic:blipFill>
                    <a:blip r:embed="rId156"/>
                    <a:stretch>
                      <a:fillRect/>
                    </a:stretch>
                  </pic:blipFill>
                  <pic:spPr bwMode="auto">
                    <a:xfrm>
                      <a:off x="0" y="0"/>
                      <a:ext cx="5943600" cy="6604388"/>
                    </a:xfrm>
                    <a:prstGeom prst="rect">
                      <a:avLst/>
                    </a:prstGeom>
                    <a:noFill/>
                    <a:ln w="9525">
                      <a:noFill/>
                      <a:headEnd/>
                      <a:tailEnd/>
                    </a:ln>
                  </pic:spPr>
                </pic:pic>
              </a:graphicData>
            </a:graphic>
          </wp:inline>
        </w:drawing>
      </w:r>
      <w:bookmarkEnd w:id="157"/>
    </w:p>
    <w:p>
      <w:pPr>
        <w:pStyle w:val="ImageCaption"/>
      </w:pPr>
      <w:r>
        <w:t xml:space="preserve">Figure 1:</w:t>
      </w:r>
      <w:r>
        <w:t xml:space="preserve"> </w:t>
      </w:r>
      <w:r>
        <w:rPr>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p>
      <w:pPr>
        <w:pStyle w:val="Heading3"/>
      </w:pPr>
      <w:bookmarkStart w:id="158" w:name="X22fb5780b2fe072cb1160065b5df38b82a45a6a"/>
      <w:r>
        <w:t xml:space="preserve">Molecular Subtyping of OpenPBTA CNS Tumors</w:t>
      </w:r>
      <w:bookmarkEnd w:id="158"/>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21</w:t>
        </w:r>
      </w:hyperlink>
      <w:r>
        <w:t xml:space="preserve">,</w:t>
      </w:r>
      <w:hyperlink w:anchor="ref-14TDMX5t7">
        <w:r>
          <w:rPr>
            <w:rStyle w:val="Hyperlink"/>
          </w:rPr>
          <w:t xml:space="preserve">22</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23</w:t>
        </w:r>
      </w:hyperlink>
      <w:r>
        <w:t xml:space="preserve">,</w:t>
      </w:r>
      <w:hyperlink w:anchor="ref-6F5vK3sT">
        <w:r>
          <w:rPr>
            <w:rStyle w:val="Hyperlink"/>
          </w:rPr>
          <w:t xml:space="preserve">24</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25</w:t>
        </w:r>
      </w:hyperlink>
      <w:r>
        <w:t xml:space="preserve">]</w:t>
      </w:r>
      <w:r>
        <w:t xml:space="preserve">, as well as clinician and pathologist review to generate research-grade integrated diagnoses for 59% (630/1074) of tumor samples with high confidence (</w:t>
      </w:r>
      <w:r>
        <w:rPr>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
        </w:rPr>
        <w:t xml:space="preserve">YAP1::FAM118B</w:t>
      </w:r>
      <w:r>
        <w:t xml:space="preserve"> </w:t>
      </w:r>
      <w:r>
        <w:t xml:space="preserve">fusion).</w:t>
      </w:r>
      <w:r>
        <w:t xml:space="preserve"> </w:t>
      </w:r>
      <w:r>
        <w:rPr>
          <w:b/>
        </w:rPr>
        <w:t xml:space="preserve">Table</w:t>
      </w:r>
      <w:r>
        <w:rPr>
          <w:b/>
        </w:rPr>
        <w:t xml:space="preserve"> </w:t>
      </w:r>
      <w:hyperlink w:anchor="tbl:Table1">
        <w:r>
          <w:rPr>
            <w:rStyle w:val="Hyperlink"/>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
        </w:rPr>
        <w:t xml:space="preserve">STAR Methods</w:t>
      </w:r>
      <w:r>
        <w:t xml:space="preserve"> </w:t>
      </w:r>
      <w:r>
        <w:t xml:space="preserve">and</w:t>
      </w:r>
      <w:r>
        <w:t xml:space="preserve"> </w:t>
      </w:r>
      <w:r>
        <w:rPr>
          <w:b/>
        </w:rPr>
        <w:t xml:space="preserve">Figure</w:t>
      </w:r>
      <w:r>
        <w:rPr>
          <w:b/>
        </w:rPr>
        <w:t xml:space="preserve"> </w:t>
      </w:r>
      <w:hyperlink w:anchor="fig:S1">
        <w:r>
          <w:rPr>
            <w:rStyle w:val="Hyperlink"/>
            <w:b/>
          </w:rPr>
          <w:t xml:space="preserve">S1</w:t>
        </w:r>
      </w:hyperlink>
      <w:r>
        <w:t xml:space="preserve">.</w:t>
      </w:r>
    </w:p>
    <w:bookmarkStart w:id="0" w:name="tbl:Table1"/>
    <w:p>
      <w:pPr>
        <w:pStyle w:val="TableCaption"/>
      </w:pPr>
      <w:r>
        <w:t xml:space="preserve">Table 1:</w:t>
      </w:r>
      <w:r>
        <w:t xml:space="preserve"> </w:t>
      </w:r>
      <w:r>
        <w:rPr>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0.0"/>
        <w:tblLook w:firstRow="1"/>
        <w:tblCaption w:val="Table 1: Molecular subtypes generated through the OpenPBTA project. Listed are broad tumor histologies, molecular subtypes generated, and number of specimens subtyped within the OpenPBTA project. "/>
      </w:tblPr>
      <w:tblGrid/>
      <w:tr>
        <w:trPr>
          <w:cnfStyle w:firstRow="1"/>
        </w:trPr>
        <w:tc>
          <w:tcPr>
            <w:tcBorders>
              <w:bottom w:val="single"/>
            </w:tcBorders>
            <w:vAlign w:val="bottom"/>
          </w:tcPr>
          <w:p>
            <w:pPr>
              <w:pStyle w:val="Compact"/>
              <w:jc w:val="left"/>
            </w:pPr>
            <w:r>
              <w:t xml:space="preserve">Broad histology group</w:t>
            </w:r>
          </w:p>
        </w:tc>
        <w:tc>
          <w:tcPr>
            <w:tcBorders>
              <w:bottom w:val="single"/>
            </w:tcBorders>
            <w:vAlign w:val="bottom"/>
          </w:tcPr>
          <w:p>
            <w:pPr>
              <w:pStyle w:val="Compact"/>
              <w:jc w:val="left"/>
            </w:pPr>
            <w:r>
              <w:t xml:space="preserve">OpenPBTA molecular subtype</w:t>
            </w:r>
          </w:p>
        </w:tc>
        <w:tc>
          <w:tcPr>
            <w:tcBorders>
              <w:bottom w:val="single"/>
            </w:tcBorders>
            <w:vAlign w:val="bottom"/>
          </w:tcPr>
          <w:p>
            <w:pPr>
              <w:pStyle w:val="Compact"/>
              <w:jc w:val="left"/>
            </w:pPr>
            <w:r>
              <w:t xml:space="preserve">n</w:t>
            </w:r>
          </w:p>
        </w:tc>
      </w:tr>
      <w:tr>
        <w:tc>
          <w:p>
            <w:pPr>
              <w:pStyle w:val="Compact"/>
              <w:jc w:val="left"/>
            </w:pPr>
            <w:r>
              <w:t xml:space="preserve">Chordoma</w:t>
            </w:r>
          </w:p>
        </w:tc>
        <w:tc>
          <w:p>
            <w:pPr>
              <w:pStyle w:val="Compact"/>
              <w:jc w:val="left"/>
            </w:pPr>
            <w:r>
              <w:t xml:space="preserve">CHDM, conventional</w:t>
            </w:r>
          </w:p>
        </w:tc>
        <w:tc>
          <w:p>
            <w:pPr>
              <w:pStyle w:val="Compact"/>
              <w:jc w:val="left"/>
            </w:pPr>
            <w:r>
              <w:t xml:space="preserve">2</w:t>
            </w:r>
          </w:p>
        </w:tc>
      </w:tr>
      <w:tr>
        <w:tc>
          <w:p>
            <w:pPr>
              <w:pStyle w:val="Compact"/>
              <w:jc w:val="left"/>
            </w:pPr>
            <w:r>
              <w:t xml:space="preserve">Chordoma</w:t>
            </w:r>
          </w:p>
        </w:tc>
        <w:tc>
          <w:p>
            <w:pPr>
              <w:pStyle w:val="Compact"/>
              <w:jc w:val="left"/>
            </w:pPr>
            <w:r>
              <w:t xml:space="preserve">CHDM, poorly differentiated</w:t>
            </w:r>
          </w:p>
        </w:tc>
        <w:tc>
          <w:p>
            <w:pPr>
              <w:pStyle w:val="Compact"/>
              <w:jc w:val="left"/>
            </w:pPr>
            <w:r>
              <w:t xml:space="preserve">4</w:t>
            </w:r>
          </w:p>
        </w:tc>
      </w:tr>
      <w:tr>
        <w:tc>
          <w:p>
            <w:pPr>
              <w:pStyle w:val="Compact"/>
              <w:jc w:val="left"/>
            </w:pPr>
            <w:r>
              <w:t xml:space="preserve">Embryonal tumor</w:t>
            </w:r>
          </w:p>
        </w:tc>
        <w:tc>
          <w:p>
            <w:pPr>
              <w:pStyle w:val="Compact"/>
              <w:jc w:val="left"/>
            </w:pPr>
            <w:r>
              <w:t xml:space="preserve">CNS Embryonal, NOS</w:t>
            </w:r>
          </w:p>
        </w:tc>
        <w:tc>
          <w:p>
            <w:pPr>
              <w:pStyle w:val="Compact"/>
              <w:jc w:val="left"/>
            </w:pPr>
            <w:r>
              <w:t xml:space="preserve">13</w:t>
            </w:r>
          </w:p>
        </w:tc>
      </w:tr>
      <w:tr>
        <w:tc>
          <w:p>
            <w:pPr>
              <w:pStyle w:val="Compact"/>
              <w:jc w:val="left"/>
            </w:pPr>
            <w:r>
              <w:t xml:space="preserve">Embryonal tumor</w:t>
            </w:r>
          </w:p>
        </w:tc>
        <w:tc>
          <w:p>
            <w:pPr>
              <w:pStyle w:val="Compact"/>
              <w:jc w:val="left"/>
            </w:pPr>
            <w:r>
              <w:t xml:space="preserve">CNS HGNET-MN1</w:t>
            </w:r>
          </w:p>
        </w:tc>
        <w:tc>
          <w:p>
            <w:pPr>
              <w:pStyle w:val="Compact"/>
              <w:jc w:val="left"/>
            </w:pPr>
            <w:r>
              <w:t xml:space="preserve">1</w:t>
            </w:r>
          </w:p>
        </w:tc>
      </w:tr>
      <w:tr>
        <w:tc>
          <w:p>
            <w:pPr>
              <w:pStyle w:val="Compact"/>
              <w:jc w:val="left"/>
            </w:pPr>
            <w:r>
              <w:t xml:space="preserve">Embryonal tumor</w:t>
            </w:r>
          </w:p>
        </w:tc>
        <w:tc>
          <w:p>
            <w:pPr>
              <w:pStyle w:val="Compact"/>
              <w:jc w:val="left"/>
            </w:pPr>
            <w:r>
              <w:t xml:space="preserve">CNS NB-FOXR2</w:t>
            </w:r>
          </w:p>
        </w:tc>
        <w:tc>
          <w:p>
            <w:pPr>
              <w:pStyle w:val="Compact"/>
              <w:jc w:val="left"/>
            </w:pPr>
            <w:r>
              <w:t xml:space="preserve">3</w:t>
            </w:r>
          </w:p>
        </w:tc>
      </w:tr>
      <w:tr>
        <w:tc>
          <w:p>
            <w:pPr>
              <w:pStyle w:val="Compact"/>
              <w:jc w:val="left"/>
            </w:pPr>
            <w:r>
              <w:t xml:space="preserve">Embryonal tumor</w:t>
            </w:r>
          </w:p>
        </w:tc>
        <w:tc>
          <w:p>
            <w:pPr>
              <w:pStyle w:val="Compact"/>
              <w:jc w:val="left"/>
            </w:pPr>
            <w:r>
              <w:t xml:space="preserve">ETMR, C19MC-altered</w:t>
            </w:r>
          </w:p>
        </w:tc>
        <w:tc>
          <w:p>
            <w:pPr>
              <w:pStyle w:val="Compact"/>
              <w:jc w:val="left"/>
            </w:pPr>
            <w:r>
              <w:t xml:space="preserve">5</w:t>
            </w:r>
          </w:p>
        </w:tc>
      </w:tr>
      <w:tr>
        <w:tc>
          <w:p>
            <w:pPr>
              <w:pStyle w:val="Compact"/>
              <w:jc w:val="left"/>
            </w:pPr>
            <w:r>
              <w:t xml:space="preserve">Embryonal tumor</w:t>
            </w:r>
          </w:p>
        </w:tc>
        <w:tc>
          <w:p>
            <w:pPr>
              <w:pStyle w:val="Compact"/>
              <w:jc w:val="left"/>
            </w:pPr>
            <w:r>
              <w:t xml:space="preserve">ETMR, NOS</w:t>
            </w:r>
          </w:p>
        </w:tc>
        <w:tc>
          <w:p>
            <w:pPr>
              <w:pStyle w:val="Compact"/>
              <w:jc w:val="left"/>
            </w:pPr>
            <w:r>
              <w:t xml:space="preserve">1</w:t>
            </w:r>
          </w:p>
        </w:tc>
      </w:tr>
      <w:tr>
        <w:tc>
          <w:p>
            <w:pPr>
              <w:pStyle w:val="Compact"/>
              <w:jc w:val="left"/>
            </w:pPr>
            <w:r>
              <w:t xml:space="preserve">Embryonal tumor</w:t>
            </w:r>
          </w:p>
        </w:tc>
        <w:tc>
          <w:p>
            <w:pPr>
              <w:pStyle w:val="Compact"/>
              <w:jc w:val="left"/>
            </w:pPr>
            <w:r>
              <w:t xml:space="preserve">MB, Group3</w:t>
            </w:r>
          </w:p>
        </w:tc>
        <w:tc>
          <w:p>
            <w:pPr>
              <w:pStyle w:val="Compact"/>
              <w:jc w:val="left"/>
            </w:pPr>
            <w:r>
              <w:t xml:space="preserve">14</w:t>
            </w:r>
          </w:p>
        </w:tc>
      </w:tr>
      <w:tr>
        <w:tc>
          <w:p>
            <w:pPr>
              <w:pStyle w:val="Compact"/>
              <w:jc w:val="left"/>
            </w:pPr>
            <w:r>
              <w:t xml:space="preserve">Embryonal tumor</w:t>
            </w:r>
          </w:p>
        </w:tc>
        <w:tc>
          <w:p>
            <w:pPr>
              <w:pStyle w:val="Compact"/>
              <w:jc w:val="left"/>
            </w:pPr>
            <w:r>
              <w:t xml:space="preserve">MB, Group4</w:t>
            </w:r>
          </w:p>
        </w:tc>
        <w:tc>
          <w:p>
            <w:pPr>
              <w:pStyle w:val="Compact"/>
              <w:jc w:val="left"/>
            </w:pPr>
            <w:r>
              <w:t xml:space="preserve">49</w:t>
            </w:r>
          </w:p>
        </w:tc>
      </w:tr>
      <w:tr>
        <w:tc>
          <w:p>
            <w:pPr>
              <w:pStyle w:val="Compact"/>
              <w:jc w:val="left"/>
            </w:pPr>
            <w:r>
              <w:t xml:space="preserve">Embryonal tumor</w:t>
            </w:r>
          </w:p>
        </w:tc>
        <w:tc>
          <w:p>
            <w:pPr>
              <w:pStyle w:val="Compact"/>
              <w:jc w:val="left"/>
            </w:pPr>
            <w:r>
              <w:t xml:space="preserve">MB, SHH</w:t>
            </w:r>
          </w:p>
        </w:tc>
        <w:tc>
          <w:p>
            <w:pPr>
              <w:pStyle w:val="Compact"/>
              <w:jc w:val="left"/>
            </w:pPr>
            <w:r>
              <w:t xml:space="preserve">30</w:t>
            </w:r>
          </w:p>
        </w:tc>
      </w:tr>
      <w:tr>
        <w:tc>
          <w:p>
            <w:pPr>
              <w:pStyle w:val="Compact"/>
              <w:jc w:val="left"/>
            </w:pPr>
            <w:r>
              <w:t xml:space="preserve">Embryonal tumor</w:t>
            </w:r>
          </w:p>
        </w:tc>
        <w:tc>
          <w:p>
            <w:pPr>
              <w:pStyle w:val="Compact"/>
              <w:jc w:val="left"/>
            </w:pPr>
            <w:r>
              <w:t xml:space="preserve">MB, WNT</w:t>
            </w:r>
          </w:p>
        </w:tc>
        <w:tc>
          <w:p>
            <w:pPr>
              <w:pStyle w:val="Compact"/>
              <w:jc w:val="left"/>
            </w:pPr>
            <w:r>
              <w:t xml:space="preserve">10</w:t>
            </w:r>
          </w:p>
        </w:tc>
      </w:tr>
      <w:tr>
        <w:tc>
          <w:p>
            <w:pPr>
              <w:pStyle w:val="Compact"/>
              <w:jc w:val="left"/>
            </w:pPr>
            <w:r>
              <w:t xml:space="preserve">Ependymal tumor</w:t>
            </w:r>
          </w:p>
        </w:tc>
        <w:tc>
          <w:p>
            <w:pPr>
              <w:pStyle w:val="Compact"/>
              <w:jc w:val="left"/>
            </w:pPr>
            <w:r>
              <w:t xml:space="preserve">EPN, H3 K28</w:t>
            </w:r>
          </w:p>
        </w:tc>
        <w:tc>
          <w:p>
            <w:pPr>
              <w:pStyle w:val="Compact"/>
              <w:jc w:val="left"/>
            </w:pPr>
            <w:r>
              <w:t xml:space="preserve">1</w:t>
            </w:r>
          </w:p>
        </w:tc>
      </w:tr>
      <w:tr>
        <w:tc>
          <w:p>
            <w:pPr>
              <w:pStyle w:val="Compact"/>
              <w:jc w:val="left"/>
            </w:pPr>
            <w:r>
              <w:t xml:space="preserve">Ependymal tumor</w:t>
            </w:r>
          </w:p>
        </w:tc>
        <w:tc>
          <w:p>
            <w:pPr>
              <w:pStyle w:val="Compact"/>
              <w:jc w:val="left"/>
            </w:pPr>
            <w:r>
              <w:t xml:space="preserve">EPN, ST RELA</w:t>
            </w:r>
          </w:p>
        </w:tc>
        <w:tc>
          <w:p>
            <w:pPr>
              <w:pStyle w:val="Compact"/>
              <w:jc w:val="left"/>
            </w:pPr>
            <w:r>
              <w:t xml:space="preserve">28</w:t>
            </w:r>
          </w:p>
        </w:tc>
      </w:tr>
      <w:tr>
        <w:tc>
          <w:p>
            <w:pPr>
              <w:pStyle w:val="Compact"/>
              <w:jc w:val="left"/>
            </w:pPr>
            <w:r>
              <w:t xml:space="preserve">Ependymal tumor</w:t>
            </w:r>
          </w:p>
        </w:tc>
        <w:tc>
          <w:p>
            <w:pPr>
              <w:pStyle w:val="Compact"/>
              <w:jc w:val="left"/>
            </w:pPr>
            <w:r>
              <w:t xml:space="preserve">EPN, ST YAP1</w:t>
            </w:r>
          </w:p>
        </w:tc>
        <w:tc>
          <w:p>
            <w:pPr>
              <w:pStyle w:val="Compact"/>
              <w:jc w:val="left"/>
            </w:pPr>
            <w:r>
              <w:t xml:space="preserve">1</w:t>
            </w:r>
          </w:p>
        </w:tc>
      </w:tr>
      <w:tr>
        <w:tc>
          <w:p>
            <w:pPr>
              <w:pStyle w:val="Compact"/>
              <w:jc w:val="left"/>
            </w:pPr>
            <w:r>
              <w:t xml:space="preserve">High-grade glioma</w:t>
            </w:r>
          </w:p>
        </w:tc>
        <w:tc>
          <w:p>
            <w:pPr>
              <w:pStyle w:val="Compact"/>
              <w:jc w:val="left"/>
            </w:pPr>
            <w:r>
              <w:t xml:space="preserve">DMG, H3 K28</w:t>
            </w:r>
          </w:p>
        </w:tc>
        <w:tc>
          <w:p>
            <w:pPr>
              <w:pStyle w:val="Compact"/>
              <w:jc w:val="left"/>
            </w:pPr>
            <w:r>
              <w:t xml:space="preserve">24</w:t>
            </w:r>
          </w:p>
        </w:tc>
      </w:tr>
      <w:tr>
        <w:tc>
          <w:p>
            <w:pPr>
              <w:pStyle w:val="Compact"/>
              <w:jc w:val="left"/>
            </w:pPr>
            <w:r>
              <w:t xml:space="preserve">High-grade glioma</w:t>
            </w:r>
          </w:p>
        </w:tc>
        <w:tc>
          <w:p>
            <w:pPr>
              <w:pStyle w:val="Compact"/>
              <w:jc w:val="left"/>
            </w:pPr>
            <w:r>
              <w:t xml:space="preserve">DMG, H3 K28, TP53 activated</w:t>
            </w:r>
          </w:p>
        </w:tc>
        <w:tc>
          <w:p>
            <w:pPr>
              <w:pStyle w:val="Compact"/>
              <w:jc w:val="left"/>
            </w:pPr>
            <w:r>
              <w:t xml:space="preserve">13</w:t>
            </w:r>
          </w:p>
        </w:tc>
      </w:tr>
      <w:tr>
        <w:tc>
          <w:p>
            <w:pPr>
              <w:pStyle w:val="Compact"/>
              <w:jc w:val="left"/>
            </w:pPr>
            <w:r>
              <w:t xml:space="preserve">High-grade glioma</w:t>
            </w:r>
          </w:p>
        </w:tc>
        <w:tc>
          <w:p>
            <w:pPr>
              <w:pStyle w:val="Compact"/>
              <w:jc w:val="left"/>
            </w:pPr>
            <w:r>
              <w:t xml:space="preserve">DMG, H3 K28, TP53 loss</w:t>
            </w:r>
          </w:p>
        </w:tc>
        <w:tc>
          <w:p>
            <w:pPr>
              <w:pStyle w:val="Compact"/>
              <w:jc w:val="left"/>
            </w:pPr>
            <w:r>
              <w:t xml:space="preserve">40</w:t>
            </w:r>
          </w:p>
        </w:tc>
      </w:tr>
      <w:tr>
        <w:tc>
          <w:p>
            <w:pPr>
              <w:pStyle w:val="Compact"/>
              <w:jc w:val="left"/>
            </w:pPr>
            <w:r>
              <w:t xml:space="preserve">High-grade glioma</w:t>
            </w:r>
          </w:p>
        </w:tc>
        <w:tc>
          <w:p>
            <w:pPr>
              <w:pStyle w:val="Compact"/>
              <w:jc w:val="left"/>
            </w:pPr>
            <w:r>
              <w:t xml:space="preserve">HGG, H3 G35</w:t>
            </w:r>
          </w:p>
        </w:tc>
        <w:tc>
          <w:p>
            <w:pPr>
              <w:pStyle w:val="Compact"/>
              <w:jc w:val="left"/>
            </w:pPr>
            <w:r>
              <w:t xml:space="preserve">3</w:t>
            </w:r>
          </w:p>
        </w:tc>
      </w:tr>
      <w:tr>
        <w:tc>
          <w:p>
            <w:pPr>
              <w:pStyle w:val="Compact"/>
              <w:jc w:val="left"/>
            </w:pPr>
            <w:r>
              <w:t xml:space="preserve">High-grade glioma</w:t>
            </w:r>
          </w:p>
        </w:tc>
        <w:tc>
          <w:p>
            <w:pPr>
              <w:pStyle w:val="Compact"/>
              <w:jc w:val="left"/>
            </w:pPr>
            <w:r>
              <w:t xml:space="preserve">HGG, H3 G35, TP53 loss</w:t>
            </w:r>
          </w:p>
        </w:tc>
        <w:tc>
          <w:p>
            <w:pPr>
              <w:pStyle w:val="Compact"/>
              <w:jc w:val="left"/>
            </w:pPr>
            <w:r>
              <w:t xml:space="preserve">1</w:t>
            </w:r>
          </w:p>
        </w:tc>
      </w:tr>
      <w:tr>
        <w:tc>
          <w:p>
            <w:pPr>
              <w:pStyle w:val="Compact"/>
              <w:jc w:val="left"/>
            </w:pPr>
            <w:r>
              <w:t xml:space="preserve">High-grade glioma</w:t>
            </w:r>
          </w:p>
        </w:tc>
        <w:tc>
          <w:p>
            <w:pPr>
              <w:pStyle w:val="Compact"/>
              <w:jc w:val="left"/>
            </w:pPr>
            <w:r>
              <w:t xml:space="preserve">HGG, H3 wildtype</w:t>
            </w:r>
          </w:p>
        </w:tc>
        <w:tc>
          <w:p>
            <w:pPr>
              <w:pStyle w:val="Compact"/>
              <w:jc w:val="left"/>
            </w:pPr>
            <w:r>
              <w:t xml:space="preserve">31</w:t>
            </w:r>
          </w:p>
        </w:tc>
      </w:tr>
      <w:tr>
        <w:tc>
          <w:p>
            <w:pPr>
              <w:pStyle w:val="Compact"/>
              <w:jc w:val="left"/>
            </w:pPr>
            <w:r>
              <w:t xml:space="preserve">High-grade glioma</w:t>
            </w:r>
          </w:p>
        </w:tc>
        <w:tc>
          <w:p>
            <w:pPr>
              <w:pStyle w:val="Compact"/>
              <w:jc w:val="left"/>
            </w:pPr>
            <w:r>
              <w:t xml:space="preserve">HGG, H3 wildtype, TP53 activated</w:t>
            </w:r>
          </w:p>
        </w:tc>
        <w:tc>
          <w:p>
            <w:pPr>
              <w:pStyle w:val="Compact"/>
              <w:jc w:val="left"/>
            </w:pPr>
            <w:r>
              <w:t xml:space="preserve">5</w:t>
            </w:r>
          </w:p>
        </w:tc>
      </w:tr>
      <w:tr>
        <w:tc>
          <w:p>
            <w:pPr>
              <w:pStyle w:val="Compact"/>
              <w:jc w:val="left"/>
            </w:pPr>
            <w:r>
              <w:t xml:space="preserve">High-grade glioma</w:t>
            </w:r>
          </w:p>
        </w:tc>
        <w:tc>
          <w:p>
            <w:pPr>
              <w:pStyle w:val="Compact"/>
              <w:jc w:val="left"/>
            </w:pPr>
            <w:r>
              <w:t xml:space="preserve">HGG, H3 wildtype, TP53 loss</w:t>
            </w:r>
          </w:p>
        </w:tc>
        <w:tc>
          <w:p>
            <w:pPr>
              <w:pStyle w:val="Compact"/>
              <w:jc w:val="left"/>
            </w:pPr>
            <w:r>
              <w:t xml:space="preserve">21</w:t>
            </w:r>
          </w:p>
        </w:tc>
      </w:tr>
      <w:tr>
        <w:tc>
          <w:p>
            <w:pPr>
              <w:pStyle w:val="Compact"/>
              <w:jc w:val="left"/>
            </w:pPr>
            <w:r>
              <w:t xml:space="preserve">High-grade glioma</w:t>
            </w:r>
          </w:p>
        </w:tc>
        <w:tc>
          <w:p>
            <w:pPr>
              <w:pStyle w:val="Compact"/>
              <w:jc w:val="left"/>
            </w:pPr>
            <w:r>
              <w:t xml:space="preserve">HGG, IDH, TP53 activated</w:t>
            </w:r>
          </w:p>
        </w:tc>
        <w:tc>
          <w:p>
            <w:pPr>
              <w:pStyle w:val="Compact"/>
              <w:jc w:val="left"/>
            </w:pPr>
            <w:r>
              <w:t xml:space="preserve">2</w:t>
            </w:r>
          </w:p>
        </w:tc>
      </w:tr>
      <w:tr>
        <w:tc>
          <w:p>
            <w:pPr>
              <w:pStyle w:val="Compact"/>
              <w:jc w:val="left"/>
            </w:pPr>
            <w:r>
              <w:t xml:space="preserve">High-grade glioma</w:t>
            </w:r>
          </w:p>
        </w:tc>
        <w:tc>
          <w:p>
            <w:pPr>
              <w:pStyle w:val="Compact"/>
              <w:jc w:val="left"/>
            </w:pPr>
            <w:r>
              <w:t xml:space="preserve">HGG, IDH, TP53 loss</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BRAF V600E</w:t>
            </w:r>
          </w:p>
        </w:tc>
        <w:tc>
          <w:p>
            <w:pPr>
              <w:pStyle w:val="Compact"/>
              <w:jc w:val="left"/>
            </w:pPr>
            <w:r>
              <w:t xml:space="preserve">13</w:t>
            </w:r>
          </w:p>
        </w:tc>
      </w:tr>
      <w:tr>
        <w:tc>
          <w:p>
            <w:pPr>
              <w:pStyle w:val="Compact"/>
              <w:jc w:val="left"/>
            </w:pPr>
            <w:r>
              <w:t xml:space="preserve">Low-grade glioma</w:t>
            </w:r>
          </w:p>
        </w:tc>
        <w:tc>
          <w:p>
            <w:pPr>
              <w:pStyle w:val="Compact"/>
              <w:jc w:val="left"/>
            </w:pPr>
            <w:r>
              <w:t xml:space="preserve">GNG, BRAF V600E, CDKN2A/B</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FGFR</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H3</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IDH</w:t>
            </w:r>
          </w:p>
        </w:tc>
        <w:tc>
          <w:p>
            <w:pPr>
              <w:pStyle w:val="Compact"/>
              <w:jc w:val="left"/>
            </w:pPr>
            <w:r>
              <w:t xml:space="preserve">2</w:t>
            </w:r>
          </w:p>
        </w:tc>
      </w:tr>
      <w:tr>
        <w:tc>
          <w:p>
            <w:pPr>
              <w:pStyle w:val="Compact"/>
              <w:jc w:val="left"/>
            </w:pPr>
            <w:r>
              <w:t xml:space="preserve">Low-grade glioma</w:t>
            </w:r>
          </w:p>
        </w:tc>
        <w:tc>
          <w:p>
            <w:pPr>
              <w:pStyle w:val="Compact"/>
              <w:jc w:val="left"/>
            </w:pPr>
            <w:r>
              <w:t xml:space="preserve">GNG, KIAA1549-BRAF</w:t>
            </w:r>
          </w:p>
        </w:tc>
        <w:tc>
          <w:p>
            <w:pPr>
              <w:pStyle w:val="Compact"/>
              <w:jc w:val="left"/>
            </w:pPr>
            <w:r>
              <w:t xml:space="preserve">5</w:t>
            </w:r>
          </w:p>
        </w:tc>
      </w:tr>
      <w:tr>
        <w:tc>
          <w:p>
            <w:pPr>
              <w:pStyle w:val="Compact"/>
              <w:jc w:val="left"/>
            </w:pPr>
            <w:r>
              <w:t xml:space="preserve">Low-grade glioma</w:t>
            </w:r>
          </w:p>
        </w:tc>
        <w:tc>
          <w:p>
            <w:pPr>
              <w:pStyle w:val="Compact"/>
              <w:jc w:val="left"/>
            </w:pPr>
            <w:r>
              <w:t xml:space="preserve">GNG, MYB/MYBL1</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NF1-germline</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NF1-somatic, BRAF V600E</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other MAPK</w:t>
            </w:r>
          </w:p>
        </w:tc>
        <w:tc>
          <w:p>
            <w:pPr>
              <w:pStyle w:val="Compact"/>
              <w:jc w:val="left"/>
            </w:pPr>
            <w:r>
              <w:t xml:space="preserve">4</w:t>
            </w:r>
          </w:p>
        </w:tc>
      </w:tr>
      <w:tr>
        <w:tc>
          <w:p>
            <w:pPr>
              <w:pStyle w:val="Compact"/>
              <w:jc w:val="left"/>
            </w:pPr>
            <w:r>
              <w:t xml:space="preserve">Low-grade glioma</w:t>
            </w:r>
          </w:p>
        </w:tc>
        <w:tc>
          <w:p>
            <w:pPr>
              <w:pStyle w:val="Compact"/>
              <w:jc w:val="left"/>
            </w:pPr>
            <w:r>
              <w:t xml:space="preserve">GNG, other MAPK, IDH</w:t>
            </w:r>
          </w:p>
        </w:tc>
        <w:tc>
          <w:p>
            <w:pPr>
              <w:pStyle w:val="Compact"/>
              <w:jc w:val="left"/>
            </w:pPr>
            <w:r>
              <w:t xml:space="preserve">1</w:t>
            </w:r>
          </w:p>
        </w:tc>
      </w:tr>
      <w:tr>
        <w:tc>
          <w:p>
            <w:pPr>
              <w:pStyle w:val="Compact"/>
              <w:jc w:val="left"/>
            </w:pPr>
            <w:r>
              <w:t xml:space="preserve">Low-grade glioma</w:t>
            </w:r>
          </w:p>
        </w:tc>
        <w:tc>
          <w:p>
            <w:pPr>
              <w:pStyle w:val="Compact"/>
              <w:jc w:val="left"/>
            </w:pPr>
            <w:r>
              <w:t xml:space="preserve">GNG, RTK</w:t>
            </w:r>
          </w:p>
        </w:tc>
        <w:tc>
          <w:p>
            <w:pPr>
              <w:pStyle w:val="Compact"/>
              <w:jc w:val="left"/>
            </w:pPr>
            <w:r>
              <w:t xml:space="preserve">3</w:t>
            </w:r>
          </w:p>
        </w:tc>
      </w:tr>
      <w:tr>
        <w:tc>
          <w:p>
            <w:pPr>
              <w:pStyle w:val="Compact"/>
              <w:jc w:val="left"/>
            </w:pPr>
            <w:r>
              <w:t xml:space="preserve">Low-grade glioma</w:t>
            </w:r>
          </w:p>
        </w:tc>
        <w:tc>
          <w:p>
            <w:pPr>
              <w:pStyle w:val="Compact"/>
              <w:jc w:val="left"/>
            </w:pPr>
            <w:r>
              <w:t xml:space="preserve">GNG, wildtype</w:t>
            </w:r>
          </w:p>
        </w:tc>
        <w:tc>
          <w:p>
            <w:pPr>
              <w:pStyle w:val="Compact"/>
              <w:jc w:val="left"/>
            </w:pPr>
            <w:r>
              <w:t xml:space="preserve">14</w:t>
            </w:r>
          </w:p>
        </w:tc>
      </w:tr>
      <w:tr>
        <w:tc>
          <w:p>
            <w:pPr>
              <w:pStyle w:val="Compact"/>
              <w:jc w:val="left"/>
            </w:pPr>
            <w:r>
              <w:t xml:space="preserve">Low-grade glioma</w:t>
            </w:r>
          </w:p>
        </w:tc>
        <w:tc>
          <w:p>
            <w:pPr>
              <w:pStyle w:val="Compact"/>
              <w:jc w:val="left"/>
            </w:pPr>
            <w:r>
              <w:t xml:space="preserve">LGG, BRAF V600E</w:t>
            </w:r>
          </w:p>
        </w:tc>
        <w:tc>
          <w:p>
            <w:pPr>
              <w:pStyle w:val="Compact"/>
              <w:jc w:val="left"/>
            </w:pPr>
            <w:r>
              <w:t xml:space="preserve">27</w:t>
            </w:r>
          </w:p>
        </w:tc>
      </w:tr>
      <w:tr>
        <w:tc>
          <w:p>
            <w:pPr>
              <w:pStyle w:val="Compact"/>
              <w:jc w:val="left"/>
            </w:pPr>
            <w:r>
              <w:t xml:space="preserve">Low-grade glioma</w:t>
            </w:r>
          </w:p>
        </w:tc>
        <w:tc>
          <w:p>
            <w:pPr>
              <w:pStyle w:val="Compact"/>
              <w:jc w:val="left"/>
            </w:pPr>
            <w:r>
              <w:t xml:space="preserve">LGG, BRAF V600E, CDKN2A/B</w:t>
            </w:r>
          </w:p>
        </w:tc>
        <w:tc>
          <w:p>
            <w:pPr>
              <w:pStyle w:val="Compact"/>
              <w:jc w:val="left"/>
            </w:pPr>
            <w:r>
              <w:t xml:space="preserve">5</w:t>
            </w:r>
          </w:p>
        </w:tc>
      </w:tr>
      <w:tr>
        <w:tc>
          <w:p>
            <w:pPr>
              <w:pStyle w:val="Compact"/>
              <w:jc w:val="left"/>
            </w:pPr>
            <w:r>
              <w:t xml:space="preserve">Low-grade glioma</w:t>
            </w:r>
          </w:p>
        </w:tc>
        <w:tc>
          <w:p>
            <w:pPr>
              <w:pStyle w:val="Compact"/>
              <w:jc w:val="left"/>
            </w:pPr>
            <w:r>
              <w:t xml:space="preserve">LGG, FGFR</w:t>
            </w:r>
          </w:p>
        </w:tc>
        <w:tc>
          <w:p>
            <w:pPr>
              <w:pStyle w:val="Compact"/>
              <w:jc w:val="left"/>
            </w:pPr>
            <w:r>
              <w:t xml:space="preserve">8</w:t>
            </w:r>
          </w:p>
        </w:tc>
      </w:tr>
      <w:tr>
        <w:tc>
          <w:p>
            <w:pPr>
              <w:pStyle w:val="Compact"/>
              <w:jc w:val="left"/>
            </w:pPr>
            <w:r>
              <w:t xml:space="preserve">Low-grade glioma</w:t>
            </w:r>
          </w:p>
        </w:tc>
        <w:tc>
          <w:p>
            <w:pPr>
              <w:pStyle w:val="Compact"/>
              <w:jc w:val="left"/>
            </w:pPr>
            <w:r>
              <w:t xml:space="preserve">LGG, IDH</w:t>
            </w:r>
          </w:p>
        </w:tc>
        <w:tc>
          <w:p>
            <w:pPr>
              <w:pStyle w:val="Compact"/>
              <w:jc w:val="left"/>
            </w:pPr>
            <w:r>
              <w:t xml:space="preserve">3</w:t>
            </w:r>
          </w:p>
        </w:tc>
      </w:tr>
      <w:tr>
        <w:tc>
          <w:p>
            <w:pPr>
              <w:pStyle w:val="Compact"/>
              <w:jc w:val="left"/>
            </w:pPr>
            <w:r>
              <w:t xml:space="preserve">Low-grade glioma</w:t>
            </w:r>
          </w:p>
        </w:tc>
        <w:tc>
          <w:p>
            <w:pPr>
              <w:pStyle w:val="Compact"/>
              <w:jc w:val="left"/>
            </w:pPr>
            <w:r>
              <w:t xml:space="preserve">LGG, KIAA1549-BRAF</w:t>
            </w:r>
          </w:p>
        </w:tc>
        <w:tc>
          <w:p>
            <w:pPr>
              <w:pStyle w:val="Compact"/>
              <w:jc w:val="left"/>
            </w:pPr>
            <w:r>
              <w:t xml:space="preserve">113</w:t>
            </w:r>
          </w:p>
        </w:tc>
      </w:tr>
      <w:tr>
        <w:tc>
          <w:p>
            <w:pPr>
              <w:pStyle w:val="Compact"/>
              <w:jc w:val="left"/>
            </w:pPr>
            <w:r>
              <w:t xml:space="preserve">Low-grade glioma</w:t>
            </w:r>
          </w:p>
        </w:tc>
        <w:tc>
          <w:p>
            <w:pPr>
              <w:pStyle w:val="Compact"/>
              <w:jc w:val="left"/>
            </w:pPr>
            <w:r>
              <w:t xml:space="preserve">LGG, KIAA1549-BRAF, NF1-germline</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KIAA1549-BRAF, other MAPK</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MYB/MYBL1</w:t>
            </w:r>
          </w:p>
        </w:tc>
        <w:tc>
          <w:p>
            <w:pPr>
              <w:pStyle w:val="Compact"/>
              <w:jc w:val="left"/>
            </w:pPr>
            <w:r>
              <w:t xml:space="preserve">2</w:t>
            </w:r>
          </w:p>
        </w:tc>
      </w:tr>
      <w:tr>
        <w:tc>
          <w:p>
            <w:pPr>
              <w:pStyle w:val="Compact"/>
              <w:jc w:val="left"/>
            </w:pPr>
            <w:r>
              <w:t xml:space="preserve">Low-grade glioma</w:t>
            </w:r>
          </w:p>
        </w:tc>
        <w:tc>
          <w:p>
            <w:pPr>
              <w:pStyle w:val="Compact"/>
              <w:jc w:val="left"/>
            </w:pPr>
            <w:r>
              <w:t xml:space="preserve">LGG, NF1-germline</w:t>
            </w:r>
          </w:p>
        </w:tc>
        <w:tc>
          <w:p>
            <w:pPr>
              <w:pStyle w:val="Compact"/>
              <w:jc w:val="left"/>
            </w:pPr>
            <w:r>
              <w:t xml:space="preserve">6</w:t>
            </w:r>
          </w:p>
        </w:tc>
      </w:tr>
      <w:tr>
        <w:tc>
          <w:p>
            <w:pPr>
              <w:pStyle w:val="Compact"/>
              <w:jc w:val="left"/>
            </w:pPr>
            <w:r>
              <w:t xml:space="preserve">Low-grade glioma</w:t>
            </w:r>
          </w:p>
        </w:tc>
        <w:tc>
          <w:p>
            <w:pPr>
              <w:pStyle w:val="Compact"/>
              <w:jc w:val="left"/>
            </w:pPr>
            <w:r>
              <w:t xml:space="preserve">LGG, NF1-germline, CDKN2A/B</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NF1-germline, FGFR</w:t>
            </w:r>
          </w:p>
        </w:tc>
        <w:tc>
          <w:p>
            <w:pPr>
              <w:pStyle w:val="Compact"/>
              <w:jc w:val="left"/>
            </w:pPr>
            <w:r>
              <w:t xml:space="preserve">2</w:t>
            </w:r>
          </w:p>
        </w:tc>
      </w:tr>
      <w:tr>
        <w:tc>
          <w:p>
            <w:pPr>
              <w:pStyle w:val="Compact"/>
              <w:jc w:val="left"/>
            </w:pPr>
            <w:r>
              <w:t xml:space="preserve">Low-grade glioma</w:t>
            </w:r>
          </w:p>
        </w:tc>
        <w:tc>
          <w:p>
            <w:pPr>
              <w:pStyle w:val="Compact"/>
              <w:jc w:val="left"/>
            </w:pPr>
            <w:r>
              <w:t xml:space="preserve">LGG, NF1-somatic</w:t>
            </w:r>
          </w:p>
        </w:tc>
        <w:tc>
          <w:p>
            <w:pPr>
              <w:pStyle w:val="Compact"/>
              <w:jc w:val="left"/>
            </w:pPr>
            <w:r>
              <w:t xml:space="preserve">2</w:t>
            </w:r>
          </w:p>
        </w:tc>
      </w:tr>
      <w:tr>
        <w:tc>
          <w:p>
            <w:pPr>
              <w:pStyle w:val="Compact"/>
              <w:jc w:val="left"/>
            </w:pPr>
            <w:r>
              <w:t xml:space="preserve">Low-grade glioma</w:t>
            </w:r>
          </w:p>
        </w:tc>
        <w:tc>
          <w:p>
            <w:pPr>
              <w:pStyle w:val="Compact"/>
              <w:jc w:val="left"/>
            </w:pPr>
            <w:r>
              <w:t xml:space="preserve">LGG, NF1-somatic, FGFR</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NF1-somatic, NF1-germline, CDKN2A/B</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other MAPK</w:t>
            </w:r>
          </w:p>
        </w:tc>
        <w:tc>
          <w:p>
            <w:pPr>
              <w:pStyle w:val="Compact"/>
              <w:jc w:val="left"/>
            </w:pPr>
            <w:r>
              <w:t xml:space="preserve">12</w:t>
            </w:r>
          </w:p>
        </w:tc>
      </w:tr>
      <w:tr>
        <w:tc>
          <w:p>
            <w:pPr>
              <w:pStyle w:val="Compact"/>
              <w:jc w:val="left"/>
            </w:pPr>
            <w:r>
              <w:t xml:space="preserve">Low-grade glioma</w:t>
            </w:r>
          </w:p>
        </w:tc>
        <w:tc>
          <w:p>
            <w:pPr>
              <w:pStyle w:val="Compact"/>
              <w:jc w:val="left"/>
            </w:pPr>
            <w:r>
              <w:t xml:space="preserve">LGG, RTK</w:t>
            </w:r>
          </w:p>
        </w:tc>
        <w:tc>
          <w:p>
            <w:pPr>
              <w:pStyle w:val="Compact"/>
              <w:jc w:val="left"/>
            </w:pPr>
            <w:r>
              <w:t xml:space="preserve">10</w:t>
            </w:r>
          </w:p>
        </w:tc>
      </w:tr>
      <w:tr>
        <w:tc>
          <w:p>
            <w:pPr>
              <w:pStyle w:val="Compact"/>
              <w:jc w:val="left"/>
            </w:pPr>
            <w:r>
              <w:t xml:space="preserve">Low-grade glioma</w:t>
            </w:r>
          </w:p>
        </w:tc>
        <w:tc>
          <w:p>
            <w:pPr>
              <w:pStyle w:val="Compact"/>
              <w:jc w:val="left"/>
            </w:pPr>
            <w:r>
              <w:t xml:space="preserve">LGG, RTK, CDKN2A/B</w:t>
            </w:r>
          </w:p>
        </w:tc>
        <w:tc>
          <w:p>
            <w:pPr>
              <w:pStyle w:val="Compact"/>
              <w:jc w:val="left"/>
            </w:pPr>
            <w:r>
              <w:t xml:space="preserve">1</w:t>
            </w:r>
          </w:p>
        </w:tc>
      </w:tr>
      <w:tr>
        <w:tc>
          <w:p>
            <w:pPr>
              <w:pStyle w:val="Compact"/>
              <w:jc w:val="left"/>
            </w:pPr>
            <w:r>
              <w:t xml:space="preserve">Low-grade glioma</w:t>
            </w:r>
          </w:p>
        </w:tc>
        <w:tc>
          <w:p>
            <w:pPr>
              <w:pStyle w:val="Compact"/>
              <w:jc w:val="left"/>
            </w:pPr>
            <w:r>
              <w:t xml:space="preserve">LGG, wildtype</w:t>
            </w:r>
          </w:p>
        </w:tc>
        <w:tc>
          <w:p>
            <w:pPr>
              <w:pStyle w:val="Compact"/>
              <w:jc w:val="left"/>
            </w:pPr>
            <w:r>
              <w:t xml:space="preserve">34</w:t>
            </w:r>
          </w:p>
        </w:tc>
      </w:tr>
      <w:tr>
        <w:tc>
          <w:p>
            <w:pPr>
              <w:pStyle w:val="Compact"/>
              <w:jc w:val="left"/>
            </w:pPr>
            <w:r>
              <w:t xml:space="preserve">Low-grade glioma</w:t>
            </w:r>
          </w:p>
        </w:tc>
        <w:tc>
          <w:p>
            <w:pPr>
              <w:pStyle w:val="Compact"/>
              <w:jc w:val="left"/>
            </w:pPr>
            <w:r>
              <w:t xml:space="preserve">SEGA, RTK</w:t>
            </w:r>
          </w:p>
        </w:tc>
        <w:tc>
          <w:p>
            <w:pPr>
              <w:pStyle w:val="Compact"/>
              <w:jc w:val="left"/>
            </w:pPr>
            <w:r>
              <w:t xml:space="preserve">1</w:t>
            </w:r>
          </w:p>
        </w:tc>
      </w:tr>
      <w:tr>
        <w:tc>
          <w:p>
            <w:pPr>
              <w:pStyle w:val="Compact"/>
              <w:jc w:val="left"/>
            </w:pPr>
            <w:r>
              <w:t xml:space="preserve">Low-grade glioma</w:t>
            </w:r>
          </w:p>
        </w:tc>
        <w:tc>
          <w:p>
            <w:pPr>
              <w:pStyle w:val="Compact"/>
              <w:jc w:val="left"/>
            </w:pPr>
            <w:r>
              <w:t xml:space="preserve">SEGA, wildtype</w:t>
            </w:r>
          </w:p>
        </w:tc>
        <w:tc>
          <w:p>
            <w:pPr>
              <w:pStyle w:val="Compact"/>
              <w:jc w:val="left"/>
            </w:pPr>
            <w:r>
              <w:t xml:space="preserve">11</w:t>
            </w:r>
          </w:p>
        </w:tc>
      </w:tr>
      <w:tr>
        <w:tc>
          <w:p>
            <w:pPr>
              <w:pStyle w:val="Compact"/>
              <w:jc w:val="left"/>
            </w:pPr>
            <w:r>
              <w:t xml:space="preserve">Mesenchymal non-meningothelial tumor</w:t>
            </w:r>
          </w:p>
        </w:tc>
        <w:tc>
          <w:p>
            <w:pPr>
              <w:pStyle w:val="Compact"/>
              <w:jc w:val="left"/>
            </w:pPr>
            <w:r>
              <w:t xml:space="preserve">EWS</w:t>
            </w:r>
          </w:p>
        </w:tc>
        <w:tc>
          <w:p>
            <w:pPr>
              <w:pStyle w:val="Compact"/>
              <w:jc w:val="left"/>
            </w:pPr>
            <w:r>
              <w:t xml:space="preserve">11</w:t>
            </w:r>
          </w:p>
        </w:tc>
      </w:tr>
      <w:tr>
        <w:tc>
          <w:p>
            <w:pPr>
              <w:pStyle w:val="Compact"/>
              <w:jc w:val="left"/>
            </w:pPr>
            <w:r>
              <w:t xml:space="preserve">Neuronal and mixed neuronal-glial tumor</w:t>
            </w:r>
          </w:p>
        </w:tc>
        <w:tc>
          <w:p>
            <w:pPr>
              <w:pStyle w:val="Compact"/>
              <w:jc w:val="left"/>
            </w:pPr>
            <w:r>
              <w:t xml:space="preserve">CNC</w:t>
            </w:r>
          </w:p>
        </w:tc>
        <w:tc>
          <w:p>
            <w:pPr>
              <w:pStyle w:val="Compact"/>
              <w:jc w:val="left"/>
            </w:pPr>
            <w:r>
              <w:t xml:space="preserve">2</w:t>
            </w:r>
          </w:p>
        </w:tc>
      </w:tr>
      <w:tr>
        <w:tc>
          <w:p>
            <w:pPr>
              <w:pStyle w:val="Compact"/>
              <w:jc w:val="left"/>
            </w:pPr>
            <w:r>
              <w:t xml:space="preserve">Neuronal and mixed neuronal-glial tumor</w:t>
            </w:r>
          </w:p>
        </w:tc>
        <w:tc>
          <w:p>
            <w:pPr>
              <w:pStyle w:val="Compact"/>
              <w:jc w:val="left"/>
            </w:pPr>
            <w:r>
              <w:t xml:space="preserve">EVN</w:t>
            </w:r>
          </w:p>
        </w:tc>
        <w:tc>
          <w:p>
            <w:pPr>
              <w:pStyle w:val="Compact"/>
              <w:jc w:val="left"/>
            </w:pPr>
            <w:r>
              <w:t xml:space="preserve">1</w:t>
            </w:r>
          </w:p>
        </w:tc>
      </w:tr>
      <w:tr>
        <w:tc>
          <w:p>
            <w:pPr>
              <w:pStyle w:val="Compact"/>
              <w:jc w:val="left"/>
            </w:pPr>
            <w:r>
              <w:t xml:space="preserve">Neuronal and mixed neuronal-glial tumor</w:t>
            </w:r>
          </w:p>
        </w:tc>
        <w:tc>
          <w:p>
            <w:pPr>
              <w:pStyle w:val="Compact"/>
              <w:jc w:val="left"/>
            </w:pPr>
            <w:r>
              <w:t xml:space="preserve">GNT, BRAF V600E</w:t>
            </w:r>
          </w:p>
        </w:tc>
        <w:tc>
          <w:p>
            <w:pPr>
              <w:pStyle w:val="Compact"/>
              <w:jc w:val="left"/>
            </w:pPr>
            <w:r>
              <w:t xml:space="preserve">1</w:t>
            </w:r>
          </w:p>
        </w:tc>
      </w:tr>
      <w:tr>
        <w:tc>
          <w:p>
            <w:pPr>
              <w:pStyle w:val="Compact"/>
              <w:jc w:val="left"/>
            </w:pPr>
            <w:r>
              <w:t xml:space="preserve">Neuronal and mixed neuronal-glial tumor</w:t>
            </w:r>
          </w:p>
        </w:tc>
        <w:tc>
          <w:p>
            <w:pPr>
              <w:pStyle w:val="Compact"/>
              <w:jc w:val="left"/>
            </w:pPr>
            <w:r>
              <w:t xml:space="preserve">GNT, KIAA1549-BRAF</w:t>
            </w:r>
          </w:p>
        </w:tc>
        <w:tc>
          <w:p>
            <w:pPr>
              <w:pStyle w:val="Compact"/>
              <w:jc w:val="left"/>
            </w:pPr>
            <w:r>
              <w:t xml:space="preserve">2</w:t>
            </w:r>
          </w:p>
        </w:tc>
      </w:tr>
      <w:tr>
        <w:tc>
          <w:p>
            <w:pPr>
              <w:pStyle w:val="Compact"/>
              <w:jc w:val="left"/>
            </w:pPr>
            <w:r>
              <w:t xml:space="preserve">Neuronal and mixed neuronal-glial tumor</w:t>
            </w:r>
          </w:p>
        </w:tc>
        <w:tc>
          <w:p>
            <w:pPr>
              <w:pStyle w:val="Compact"/>
              <w:jc w:val="left"/>
            </w:pPr>
            <w:r>
              <w:t xml:space="preserve">GNT, other MAPK</w:t>
            </w:r>
          </w:p>
        </w:tc>
        <w:tc>
          <w:p>
            <w:pPr>
              <w:pStyle w:val="Compact"/>
              <w:jc w:val="left"/>
            </w:pPr>
            <w:r>
              <w:t xml:space="preserve">1</w:t>
            </w:r>
          </w:p>
        </w:tc>
      </w:tr>
      <w:tr>
        <w:tc>
          <w:p>
            <w:pPr>
              <w:pStyle w:val="Compact"/>
              <w:jc w:val="left"/>
            </w:pPr>
            <w:r>
              <w:t xml:space="preserve">Neuronal and mixed neuronal-glial tumor</w:t>
            </w:r>
          </w:p>
        </w:tc>
        <w:tc>
          <w:p>
            <w:pPr>
              <w:pStyle w:val="Compact"/>
              <w:jc w:val="left"/>
            </w:pPr>
            <w:r>
              <w:t xml:space="preserve">GNT, other MAPK, FGFR</w:t>
            </w:r>
          </w:p>
        </w:tc>
        <w:tc>
          <w:p>
            <w:pPr>
              <w:pStyle w:val="Compact"/>
              <w:jc w:val="left"/>
            </w:pPr>
            <w:r>
              <w:t xml:space="preserve">1</w:t>
            </w:r>
          </w:p>
        </w:tc>
      </w:tr>
      <w:tr>
        <w:tc>
          <w:p>
            <w:pPr>
              <w:pStyle w:val="Compact"/>
              <w:jc w:val="left"/>
            </w:pPr>
            <w:r>
              <w:t xml:space="preserve">Neuronal and mixed neuronal-glial tumor</w:t>
            </w:r>
          </w:p>
        </w:tc>
        <w:tc>
          <w:p>
            <w:pPr>
              <w:pStyle w:val="Compact"/>
              <w:jc w:val="left"/>
            </w:pPr>
            <w:r>
              <w:t xml:space="preserve">GNT, RTK</w:t>
            </w:r>
          </w:p>
        </w:tc>
        <w:tc>
          <w:p>
            <w:pPr>
              <w:pStyle w:val="Compact"/>
              <w:jc w:val="left"/>
            </w:pPr>
            <w:r>
              <w:t xml:space="preserve">2</w:t>
            </w:r>
          </w:p>
        </w:tc>
      </w:tr>
      <w:tr>
        <w:tc>
          <w:p>
            <w:pPr>
              <w:pStyle w:val="Compact"/>
              <w:jc w:val="left"/>
            </w:pPr>
            <w:r>
              <w:t xml:space="preserve">Tumor of sellar region</w:t>
            </w:r>
          </w:p>
        </w:tc>
        <w:tc>
          <w:p>
            <w:pPr>
              <w:pStyle w:val="Compact"/>
              <w:jc w:val="left"/>
            </w:pPr>
            <w:r>
              <w:t xml:space="preserve">CRANIO, ADAM</w:t>
            </w:r>
          </w:p>
        </w:tc>
        <w:tc>
          <w:p>
            <w:pPr>
              <w:pStyle w:val="Compact"/>
              <w:jc w:val="left"/>
            </w:pPr>
            <w:r>
              <w:t xml:space="preserve">27</w:t>
            </w:r>
          </w:p>
        </w:tc>
      </w:tr>
      <w:tr>
        <w:tc>
          <w:p/>
        </w:tc>
        <w:tc>
          <w:p>
            <w:pPr>
              <w:pStyle w:val="Compact"/>
              <w:jc w:val="left"/>
            </w:pPr>
            <w:r>
              <w:t xml:space="preserve">Total</w:t>
            </w:r>
          </w:p>
        </w:tc>
        <w:tc>
          <w:p>
            <w:pPr>
              <w:pStyle w:val="Compact"/>
              <w:jc w:val="left"/>
            </w:pPr>
            <w:r>
              <w:t xml:space="preserve">641</w:t>
            </w:r>
          </w:p>
        </w:tc>
      </w:tr>
    </w:tbl>
    <w:bookmarkEnd w:id="0"/>
    <w:p>
      <w:pPr>
        <w:pStyle w:val="Heading3"/>
      </w:pPr>
      <w:bookmarkStart w:id="159" w:name="Xc60e0ef86c435b4de9c506bb160761813ce6556"/>
      <w:r>
        <w:t xml:space="preserve">Somatic Mutational Landscape of Pediatric Brain Tumors</w:t>
      </w:r>
      <w:bookmarkEnd w:id="159"/>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
        </w:rPr>
        <w:t xml:space="preserve">Figure</w:t>
      </w:r>
      <w:r>
        <w:rPr>
          <w:b/>
        </w:rPr>
        <w:t xml:space="preserve"> </w:t>
      </w:r>
      <w:hyperlink w:anchor="fig:S1">
        <w:r>
          <w:rPr>
            <w:rStyle w:val="Hyperlink"/>
            <w:b/>
          </w:rPr>
          <w:t xml:space="preserve">S1</w:t>
        </w:r>
      </w:hyperlink>
      <w:r>
        <w:t xml:space="preserve"> </w:t>
      </w:r>
      <w:r>
        <w:t xml:space="preserve">and</w:t>
      </w:r>
      <w:r>
        <w:t xml:space="preserve"> </w:t>
      </w:r>
      <w:r>
        <w:rPr>
          <w:b/>
        </w:rPr>
        <w:t xml:space="preserve">Figure</w:t>
      </w:r>
      <w:r>
        <w:rPr>
          <w:b/>
        </w:rPr>
        <w:t xml:space="preserve"> </w:t>
      </w:r>
      <w:hyperlink w:anchor="fig:S2">
        <w:r>
          <w:rPr>
            <w:rStyle w:val="Hyperlink"/>
            <w:b/>
          </w:rPr>
          <w:t xml:space="preserve">S2</w:t>
        </w:r>
      </w:hyperlink>
      <w:r>
        <w:rPr>
          <w:b/>
        </w:rPr>
        <w:t xml:space="preserve">A-G</w:t>
      </w:r>
      <w:r>
        <w:t xml:space="preserve">), we observed lower expected tumor mutation burden (TMB)</w:t>
      </w:r>
      <w:r>
        <w:t xml:space="preserve"> </w:t>
      </w:r>
      <w:r>
        <w:rPr>
          <w:b/>
        </w:rPr>
        <w:t xml:space="preserve">Figure</w:t>
      </w:r>
      <w:r>
        <w:rPr>
          <w:b/>
        </w:rPr>
        <w:t xml:space="preserve"> </w:t>
      </w:r>
      <w:hyperlink w:anchor="fig:S2">
        <w:r>
          <w:rPr>
            <w:rStyle w:val="Hyperlink"/>
            <w:b/>
          </w:rPr>
          <w:t xml:space="preserve">S2</w:t>
        </w:r>
      </w:hyperlink>
      <w:r>
        <w:rPr>
          <w:b/>
        </w:rPr>
        <w:t xml:space="preserve">H</w:t>
      </w:r>
      <w:r>
        <w:t xml:space="preserve"> </w:t>
      </w:r>
      <w:r>
        <w:t xml:space="preserve">in pediatric tumors compared to adult brain tumors from The Cancer Genome Atlas (TCGA),</w:t>
      </w:r>
      <w:r>
        <w:t xml:space="preserve"> </w:t>
      </w:r>
      <w:r>
        <w:rPr>
          <w:b/>
        </w:rPr>
        <w:t xml:space="preserve">Figure</w:t>
      </w:r>
      <w:r>
        <w:rPr>
          <w:b/>
        </w:rPr>
        <w:t xml:space="preserve"> </w:t>
      </w:r>
      <w:hyperlink w:anchor="fig:S2">
        <w:r>
          <w:rPr>
            <w:rStyle w:val="Hyperlink"/>
            <w:b/>
          </w:rPr>
          <w:t xml:space="preserve">S2</w:t>
        </w:r>
      </w:hyperlink>
      <w:r>
        <w:rPr>
          <w:b/>
        </w:rPr>
        <w:t xml:space="preserve">I</w:t>
      </w:r>
      <w:r>
        <w:t xml:space="preserve">, with hypermutant (&gt; 10 Mut/Mb) and ultra-hypermutant (&gt; 100 Mut/Mb) tumors</w:t>
      </w:r>
      <w:r>
        <w:t xml:space="preserve"> </w:t>
      </w:r>
      <w:r>
        <w:t xml:space="preserve">[</w:t>
      </w:r>
      <w:hyperlink w:anchor="ref-BLDznwdr">
        <w:r>
          <w:rPr>
            <w:rStyle w:val="Hyperlink"/>
          </w:rPr>
          <w:t xml:space="preserve">26</w:t>
        </w:r>
      </w:hyperlink>
      <w:r>
        <w:t xml:space="preserve">]</w:t>
      </w:r>
      <w:r>
        <w:t xml:space="preserve"> </w:t>
      </w:r>
      <w:r>
        <w:t xml:space="preserve">only found within HGGs.</w:t>
      </w:r>
      <w:r>
        <w:t xml:space="preserve"> </w:t>
      </w:r>
      <w:r>
        <w:rPr>
          <w:b/>
        </w:rPr>
        <w:t xml:space="preserve">Figure</w:t>
      </w:r>
      <w:r>
        <w:rPr>
          <w:b/>
        </w:rPr>
        <w:t xml:space="preserve"> </w:t>
      </w:r>
      <w:hyperlink w:anchor="fig:Fig2">
        <w:r>
          <w:rPr>
            <w:rStyle w:val="Hyperlink"/>
            <w:b/>
          </w:rPr>
          <w:t xml:space="preserve">2</w:t>
        </w:r>
      </w:hyperlink>
      <w:r>
        <w:t xml:space="preserve"> </w:t>
      </w:r>
      <w:r>
        <w:t xml:space="preserve">and</w:t>
      </w:r>
      <w:r>
        <w:t xml:space="preserve"> </w:t>
      </w:r>
      <w:r>
        <w:rPr>
          <w:b/>
        </w:rPr>
        <w:t xml:space="preserve">Figure</w:t>
      </w:r>
      <w:r>
        <w:rPr>
          <w:b/>
        </w:rPr>
        <w:t xml:space="preserve"> </w:t>
      </w:r>
      <w:hyperlink w:anchor="fig:S3">
        <w:r>
          <w:rPr>
            <w:rStyle w:val="Hyperlink"/>
            <w:b/>
          </w:rPr>
          <w:t xml:space="preserve">S3</w:t>
        </w:r>
      </w:hyperlink>
      <w:r>
        <w:rPr>
          <w:b/>
        </w:rPr>
        <w:t xml:space="preserve">A</w:t>
      </w:r>
      <w:r>
        <w:t xml:space="preserve"> </w:t>
      </w:r>
      <w:r>
        <w:t xml:space="preserve">depict oncoprints of histology-specific driver genes across PBTA histologies.</w:t>
      </w:r>
    </w:p>
    <w:p>
      <w:pPr>
        <w:pStyle w:val="Heading4"/>
      </w:pPr>
      <w:bookmarkStart w:id="160" w:name="low-grade-gliomas"/>
      <w:r>
        <w:t xml:space="preserve">Low-grade gliomas</w:t>
      </w:r>
      <w:bookmarkEnd w:id="160"/>
    </w:p>
    <w:p>
      <w:pPr>
        <w:pStyle w:val="FirstParagraph"/>
      </w:pPr>
      <w:r>
        <w:t xml:space="preserve">As expected, the majority (62%, 140/227) of LGGs harbored a somatic alteration in</w:t>
      </w:r>
      <w:r>
        <w:t xml:space="preserve"> </w:t>
      </w:r>
      <w:r>
        <w:rPr>
          <w:i/>
        </w:rPr>
        <w:t xml:space="preserve">BRAF</w:t>
      </w:r>
      <w:r>
        <w:t xml:space="preserve">, with canonical</w:t>
      </w:r>
      <w:r>
        <w:t xml:space="preserve"> </w:t>
      </w:r>
      <w:r>
        <w:rPr>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27</w:t>
        </w:r>
      </w:hyperlink>
      <w:r>
        <w:t xml:space="preserve">]</w:t>
      </w:r>
      <w:r>
        <w:t xml:space="preserve"> </w:t>
      </w:r>
      <w:r>
        <w:t xml:space="preserve">(</w:t>
      </w:r>
      <w:r>
        <w:rPr>
          <w:b/>
        </w:rPr>
        <w:t xml:space="preserve">Figure</w:t>
      </w:r>
      <w:r>
        <w:rPr>
          <w:b/>
        </w:rPr>
        <w:t xml:space="preserve"> </w:t>
      </w:r>
      <w:hyperlink w:anchor="fig:Fig2">
        <w:r>
          <w:rPr>
            <w:rStyle w:val="Hyperlink"/>
            <w:b/>
          </w:rPr>
          <w:t xml:space="preserve">2</w:t>
        </w:r>
      </w:hyperlink>
      <w:r>
        <w:rPr>
          <w:b/>
        </w:rPr>
        <w:t xml:space="preserve">A</w:t>
      </w:r>
      <w:r>
        <w:t xml:space="preserve">).</w:t>
      </w:r>
      <w:r>
        <w:t xml:space="preserve"> </w:t>
      </w:r>
      <w:r>
        <w:t xml:space="preserve"> </w:t>
      </w:r>
      <w:r>
        <w:t xml:space="preserve">We observed additional mutations in</w:t>
      </w:r>
      <w:r>
        <w:t xml:space="preserve"> </w:t>
      </w:r>
      <w:r>
        <w:rPr>
          <w:i/>
        </w:rPr>
        <w:t xml:space="preserve">FGFR1</w:t>
      </w:r>
      <w:r>
        <w:t xml:space="preserve"> </w:t>
      </w:r>
      <w:r>
        <w:t xml:space="preserve">(2%),</w:t>
      </w:r>
      <w:r>
        <w:t xml:space="preserve"> </w:t>
      </w:r>
      <w:r>
        <w:rPr>
          <w:i/>
        </w:rPr>
        <w:t xml:space="preserve">PIK3CA</w:t>
      </w:r>
      <w:r>
        <w:t xml:space="preserve"> </w:t>
      </w:r>
      <w:r>
        <w:t xml:space="preserve">(2%),</w:t>
      </w:r>
      <w:r>
        <w:t xml:space="preserve"> </w:t>
      </w:r>
      <w:r>
        <w:rPr>
          <w:i/>
        </w:rPr>
        <w:t xml:space="preserve">KRAS</w:t>
      </w:r>
      <w:r>
        <w:t xml:space="preserve"> </w:t>
      </w:r>
      <w:r>
        <w:t xml:space="preserve">(2%),</w:t>
      </w:r>
      <w:r>
        <w:t xml:space="preserve"> </w:t>
      </w:r>
      <w:r>
        <w:rPr>
          <w:i/>
        </w:rPr>
        <w:t xml:space="preserve">TP53</w:t>
      </w:r>
      <w:r>
        <w:t xml:space="preserve"> </w:t>
      </w:r>
      <w:r>
        <w:t xml:space="preserve">(1%), and</w:t>
      </w:r>
      <w:r>
        <w:t xml:space="preserve"> </w:t>
      </w:r>
      <w:r>
        <w:rPr>
          <w:i/>
        </w:rPr>
        <w:t xml:space="preserve">ATRX</w:t>
      </w:r>
      <w:r>
        <w:t xml:space="preserve"> </w:t>
      </w:r>
      <w:r>
        <w:t xml:space="preserve">(1%) and fusions in</w:t>
      </w:r>
      <w:r>
        <w:t xml:space="preserve"> </w:t>
      </w:r>
      <w:r>
        <w:rPr>
          <w:i/>
        </w:rPr>
        <w:t xml:space="preserve">NTRK2</w:t>
      </w:r>
      <w:r>
        <w:t xml:space="preserve"> </w:t>
      </w:r>
      <w:r>
        <w:t xml:space="preserve">(2%),</w:t>
      </w:r>
      <w:r>
        <w:t xml:space="preserve"> </w:t>
      </w:r>
      <w:r>
        <w:rPr>
          <w:i/>
        </w:rPr>
        <w:t xml:space="preserve">RAF1</w:t>
      </w:r>
      <w:r>
        <w:t xml:space="preserve"> </w:t>
      </w:r>
      <w:r>
        <w:t xml:space="preserve">(2%),</w:t>
      </w:r>
      <w:r>
        <w:t xml:space="preserve"> </w:t>
      </w:r>
      <w:r>
        <w:rPr>
          <w:i/>
        </w:rPr>
        <w:t xml:space="preserve">MYB</w:t>
      </w:r>
      <w:r>
        <w:t xml:space="preserve"> </w:t>
      </w:r>
      <w:r>
        <w:t xml:space="preserve">(1%),</w:t>
      </w:r>
      <w:r>
        <w:t xml:space="preserve"> </w:t>
      </w:r>
      <w:r>
        <w:rPr>
          <w:i/>
        </w:rPr>
        <w:t xml:space="preserve">QKI</w:t>
      </w:r>
      <w:r>
        <w:t xml:space="preserve"> </w:t>
      </w:r>
      <w:r>
        <w:t xml:space="preserve">(1%),</w:t>
      </w:r>
      <w:r>
        <w:t xml:space="preserve"> </w:t>
      </w:r>
      <w:r>
        <w:rPr>
          <w:i/>
        </w:rPr>
        <w:t xml:space="preserve">ROS1</w:t>
      </w:r>
      <w:r>
        <w:t xml:space="preserve"> </w:t>
      </w:r>
      <w:r>
        <w:t xml:space="preserve">(1%), and</w:t>
      </w:r>
      <w:r>
        <w:t xml:space="preserve"> </w:t>
      </w:r>
      <w:r>
        <w:rPr>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25</w:t>
        </w:r>
      </w:hyperlink>
      <w:r>
        <w:t xml:space="preserve">,</w:t>
      </w:r>
      <w:hyperlink w:anchor="ref-IamVuiNU">
        <w:r>
          <w:rPr>
            <w:rStyle w:val="Hyperlink"/>
          </w:rPr>
          <w:t xml:space="preserve">27</w:t>
        </w:r>
      </w:hyperlink>
      <w:r>
        <w:t xml:space="preserve">]</w:t>
      </w:r>
      <w:r>
        <w:t xml:space="preserve">.</w:t>
      </w:r>
      <w:r>
        <w:t xml:space="preserve"> </w:t>
      </w:r>
      <w:r>
        <w:t xml:space="preserve">Indeed, we observed significant upregulation (ANOVA p &lt; 0.01) of the KRAS signaling pathway in LGGs (</w:t>
      </w:r>
      <w:r>
        <w:rPr>
          <w:b/>
        </w:rPr>
        <w:t xml:space="preserve">Figure</w:t>
      </w:r>
      <w:r>
        <w:rPr>
          <w:b/>
        </w:rPr>
        <w:t xml:space="preserve"> </w:t>
      </w:r>
      <w:hyperlink w:anchor="fig:Fig5">
        <w:r>
          <w:rPr>
            <w:rStyle w:val="Hyperlink"/>
            <w:b/>
          </w:rPr>
          <w:t xml:space="preserve">5</w:t>
        </w:r>
      </w:hyperlink>
      <w:r>
        <w:rPr>
          <w:b/>
        </w:rPr>
        <w:t xml:space="preserve">B</w:t>
      </w:r>
      <w:r>
        <w:t xml:space="preserve">).</w:t>
      </w:r>
    </w:p>
    <w:p>
      <w:pPr>
        <w:pStyle w:val="Heading4"/>
      </w:pPr>
      <w:bookmarkStart w:id="161" w:name="embryonal-tumors"/>
      <w:r>
        <w:t xml:space="preserve">Embryonal tumors</w:t>
      </w:r>
      <w:bookmarkEnd w:id="161"/>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
        </w:rPr>
        <w:t xml:space="preserve">Molecular Subtyping of CNS Tumors</w:t>
      </w:r>
      <w:r>
        <w:t xml:space="preserve">), as identified by subtype-specific canonical mutations (</w:t>
      </w:r>
      <w:r>
        <w:rPr>
          <w:b/>
        </w:rPr>
        <w:t xml:space="preserve">Figure</w:t>
      </w:r>
      <w:r>
        <w:rPr>
          <w:b/>
        </w:rPr>
        <w:t xml:space="preserve"> </w:t>
      </w:r>
      <w:hyperlink w:anchor="fig:Fig2">
        <w:r>
          <w:rPr>
            <w:rStyle w:val="Hyperlink"/>
            <w:b/>
          </w:rPr>
          <w:t xml:space="preserve">2</w:t>
        </w:r>
      </w:hyperlink>
      <w:r>
        <w:rPr>
          <w:b/>
        </w:rPr>
        <w:t xml:space="preserve">B</w:t>
      </w:r>
      <w:r>
        <w:t xml:space="preserve">).</w:t>
      </w:r>
      <w:r>
        <w:t xml:space="preserve"> </w:t>
      </w:r>
      <w:r>
        <w:t xml:space="preserve">We detected canonical</w:t>
      </w:r>
      <w:r>
        <w:t xml:space="preserve"> </w:t>
      </w:r>
      <w:r>
        <w:rPr>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28</w:t>
        </w:r>
      </w:hyperlink>
      <w:r>
        <w:t xml:space="preserve">,</w:t>
      </w:r>
      <w:hyperlink w:anchor="ref-1EzqPr2Ef">
        <w:r>
          <w:rPr>
            <w:rStyle w:val="Hyperlink"/>
          </w:rPr>
          <w:t xml:space="preserve">29</w:t>
        </w:r>
      </w:hyperlink>
      <w:r>
        <w:t xml:space="preserve">,</w:t>
      </w:r>
      <w:hyperlink w:anchor="ref-j11VxJIm">
        <w:r>
          <w:rPr>
            <w:rStyle w:val="Hyperlink"/>
          </w:rPr>
          <w:t xml:space="preserve">30</w:t>
        </w:r>
      </w:hyperlink>
      <w:r>
        <w:t xml:space="preserve">,</w:t>
      </w:r>
      <w:hyperlink w:anchor="ref-UuzX8B9C">
        <w:r>
          <w:rPr>
            <w:rStyle w:val="Hyperlink"/>
          </w:rPr>
          <w:t xml:space="preserve">31</w:t>
        </w:r>
      </w:hyperlink>
      <w:r>
        <w:t xml:space="preserve">]</w:t>
      </w:r>
      <w:r>
        <w:t xml:space="preserve">.</w:t>
      </w:r>
    </w:p>
    <w:p>
      <w:pPr>
        <w:pStyle w:val="Heading4"/>
      </w:pPr>
      <w:bookmarkStart w:id="162" w:name="high-grade-gliomas"/>
      <w:r>
        <w:t xml:space="preserve">High-grade gliomas</w:t>
      </w:r>
      <w:bookmarkEnd w:id="162"/>
    </w:p>
    <w:p>
      <w:pPr>
        <w:pStyle w:val="FirstParagraph"/>
      </w:pPr>
      <w:r>
        <w:t xml:space="preserve">Across HGGs, we found that</w:t>
      </w:r>
      <w:r>
        <w:t xml:space="preserve"> </w:t>
      </w:r>
      <w:r>
        <w:rPr>
          <w:i/>
        </w:rPr>
        <w:t xml:space="preserve">TP53</w:t>
      </w:r>
      <w:r>
        <w:t xml:space="preserve"> </w:t>
      </w:r>
      <w:r>
        <w:t xml:space="preserve">(57%, 35/61) and</w:t>
      </w:r>
      <w:r>
        <w:t xml:space="preserve"> </w:t>
      </w:r>
      <w:r>
        <w:rPr>
          <w:i/>
        </w:rPr>
        <w:t xml:space="preserve">H3F3A</w:t>
      </w:r>
      <w:r>
        <w:t xml:space="preserve"> </w:t>
      </w:r>
      <w:r>
        <w:t xml:space="preserve">(52%, 32/61) were both most mutated and co-occurring genes (</w:t>
      </w:r>
      <w:r>
        <w:rPr>
          <w:b/>
        </w:rPr>
        <w:t xml:space="preserve">Figure</w:t>
      </w:r>
      <w:r>
        <w:rPr>
          <w:b/>
        </w:rPr>
        <w:t xml:space="preserve"> </w:t>
      </w:r>
      <w:hyperlink w:anchor="fig:Fig2">
        <w:r>
          <w:rPr>
            <w:rStyle w:val="Hyperlink"/>
            <w:b/>
          </w:rPr>
          <w:t xml:space="preserve">2</w:t>
        </w:r>
      </w:hyperlink>
      <w:r>
        <w:rPr>
          <w:b/>
        </w:rPr>
        <w:t xml:space="preserve">A and C</w:t>
      </w:r>
      <w:r>
        <w:t xml:space="preserve">), followed by frequent mutations in</w:t>
      </w:r>
      <w:r>
        <w:t xml:space="preserve"> </w:t>
      </w:r>
      <w:r>
        <w:rPr>
          <w:i/>
        </w:rPr>
        <w:t xml:space="preserve">ATRX</w:t>
      </w:r>
      <w:r>
        <w:t xml:space="preserve"> </w:t>
      </w:r>
      <w:r>
        <w:t xml:space="preserve">(30%, 18/61).</w:t>
      </w:r>
      <w:r>
        <w:t xml:space="preserve"> </w:t>
      </w:r>
      <w:r>
        <w:t xml:space="preserve">We observed recurrent amplifications and fusions in</w:t>
      </w:r>
      <w:r>
        <w:t xml:space="preserve"> </w:t>
      </w:r>
      <w:r>
        <w:rPr>
          <w:i/>
        </w:rPr>
        <w:t xml:space="preserve">EGFR</w:t>
      </w:r>
      <w:r>
        <w:t xml:space="preserve">,</w:t>
      </w:r>
      <w:r>
        <w:t xml:space="preserve"> </w:t>
      </w:r>
      <w:r>
        <w:rPr>
          <w:i/>
        </w:rPr>
        <w:t xml:space="preserve">MET</w:t>
      </w:r>
      <w:r>
        <w:t xml:space="preserve">,</w:t>
      </w:r>
      <w:r>
        <w:t xml:space="preserve"> </w:t>
      </w:r>
      <w:r>
        <w:rPr>
          <w:i/>
        </w:rPr>
        <w:t xml:space="preserve">PDGFRA</w:t>
      </w:r>
      <w:r>
        <w:t xml:space="preserve">, and</w:t>
      </w:r>
      <w:r>
        <w:t xml:space="preserve"> </w:t>
      </w:r>
      <w:r>
        <w:rPr>
          <w:i/>
        </w:rPr>
        <w:t xml:space="preserve">KIT</w:t>
      </w:r>
      <w:r>
        <w:t xml:space="preserve">, highlighting that these tumors utilize multiple oncogenic mechanisms to activate tyrosine kinases, as has been previously reported</w:t>
      </w:r>
      <w:r>
        <w:t xml:space="preserve"> </w:t>
      </w:r>
      <w:r>
        <w:t xml:space="preserve">[</w:t>
      </w:r>
      <w:hyperlink w:anchor="ref-BLNV1DbL">
        <w:r>
          <w:rPr>
            <w:rStyle w:val="Hyperlink"/>
          </w:rPr>
          <w:t xml:space="preserve">16</w:t>
        </w:r>
      </w:hyperlink>
      <w:r>
        <w:t xml:space="preserve">,</w:t>
      </w:r>
      <w:hyperlink w:anchor="ref-vd5Uh9gY">
        <w:r>
          <w:rPr>
            <w:rStyle w:val="Hyperlink"/>
          </w:rPr>
          <w:t xml:space="preserve">32</w:t>
        </w:r>
      </w:hyperlink>
      <w:r>
        <w:t xml:space="preserve">,</w:t>
      </w:r>
      <w:hyperlink w:anchor="ref-KU8wVb8T">
        <w:r>
          <w:rPr>
            <w:rStyle w:val="Hyperlink"/>
          </w:rPr>
          <w:t xml:space="preserve">33</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
        </w:rPr>
        <w:t xml:space="preserve">Figure</w:t>
      </w:r>
      <w:r>
        <w:rPr>
          <w:b/>
        </w:rPr>
        <w:t xml:space="preserve"> </w:t>
      </w:r>
      <w:hyperlink w:anchor="fig:Fig5">
        <w:r>
          <w:rPr>
            <w:rStyle w:val="Hyperlink"/>
            <w:b/>
          </w:rPr>
          <w:t xml:space="preserve">5</w:t>
        </w:r>
      </w:hyperlink>
      <w:r>
        <w:rPr>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15</w:t>
        </w:r>
      </w:hyperlink>
      <w:r>
        <w:t xml:space="preserve">]</w:t>
      </w:r>
      <w:r>
        <w:t xml:space="preserve">.</w:t>
      </w:r>
    </w:p>
    <w:p>
      <w:pPr>
        <w:pStyle w:val="Heading4"/>
      </w:pPr>
      <w:bookmarkStart w:id="163" w:name="other-cns-tumors"/>
      <w:r>
        <w:t xml:space="preserve">Other CNS tumors</w:t>
      </w:r>
      <w:bookmarkEnd w:id="163"/>
    </w:p>
    <w:p>
      <w:pPr>
        <w:pStyle w:val="FirstParagraph"/>
      </w:pPr>
      <w:r>
        <w:t xml:space="preserve">We observed that 25% (15/60) of ependymoma tumors were</w:t>
      </w:r>
      <w:r>
        <w:t xml:space="preserve"> </w:t>
      </w:r>
      <w:r>
        <w:rPr>
          <w:i/>
        </w:rPr>
        <w:t xml:space="preserve">C11orf95::RELA</w:t>
      </w:r>
      <w:r>
        <w:t xml:space="preserve"> </w:t>
      </w:r>
      <w:r>
        <w:t xml:space="preserve">(now,</w:t>
      </w:r>
      <w:r>
        <w:t xml:space="preserve"> </w:t>
      </w:r>
      <w:r>
        <w:rPr>
          <w:i/>
        </w:rPr>
        <w:t xml:space="preserve">ZFTA::RELA</w:t>
      </w:r>
      <w:r>
        <w:t xml:space="preserve">) fusion-positive ependymomas and that 68% (21/31) of craniopharyngiomas were driven by mutations in</w:t>
      </w:r>
      <w:r>
        <w:t xml:space="preserve"> </w:t>
      </w:r>
      <w:r>
        <w:rPr>
          <w:i/>
        </w:rPr>
        <w:t xml:space="preserve">CTNNB1</w:t>
      </w:r>
      <w:r>
        <w:t xml:space="preserve"> </w:t>
      </w:r>
      <w:r>
        <w:t xml:space="preserve">(</w:t>
      </w:r>
      <w:r>
        <w:rPr>
          <w:b/>
        </w:rPr>
        <w:t xml:space="preserve">Figure</w:t>
      </w:r>
      <w:r>
        <w:rPr>
          <w:b/>
        </w:rPr>
        <w:t xml:space="preserve"> </w:t>
      </w:r>
      <w:hyperlink w:anchor="fig:Fig2">
        <w:r>
          <w:rPr>
            <w:rStyle w:val="Hyperlink"/>
            <w:b/>
          </w:rPr>
          <w:t xml:space="preserve">2</w:t>
        </w:r>
      </w:hyperlink>
      <w:r>
        <w:rPr>
          <w:b/>
        </w:rPr>
        <w:t xml:space="preserve">D</w:t>
      </w:r>
      <w:r>
        <w:t xml:space="preserve">).</w:t>
      </w:r>
      <w:r>
        <w:t xml:space="preserve"> </w:t>
      </w:r>
      <w:r>
        <w:t xml:space="preserve">Multiple histologies contained somatic mutations or fusions in</w:t>
      </w:r>
      <w:r>
        <w:t xml:space="preserve"> </w:t>
      </w:r>
      <w:r>
        <w:rPr>
          <w:i/>
        </w:rPr>
        <w:t xml:space="preserve">NF2</w:t>
      </w:r>
      <w:r>
        <w:t xml:space="preserve">: 41% (7/17) of meningiomas, 5% (3/60) of ependymomas, and 27% (3/11) schwannomas.</w:t>
      </w:r>
      <w:r>
        <w:t xml:space="preserve"> </w:t>
      </w:r>
      <w:r>
        <w:t xml:space="preserve">Rare fusions in</w:t>
      </w:r>
      <w:r>
        <w:t xml:space="preserve"> </w:t>
      </w:r>
      <w:r>
        <w:rPr>
          <w:i/>
        </w:rPr>
        <w:t xml:space="preserve">ERBB4</w:t>
      </w:r>
      <w:r>
        <w:t xml:space="preserve">,</w:t>
      </w:r>
      <w:r>
        <w:t xml:space="preserve"> </w:t>
      </w:r>
      <w:r>
        <w:rPr>
          <w:i/>
        </w:rPr>
        <w:t xml:space="preserve">YAP1</w:t>
      </w:r>
      <w:r>
        <w:t xml:space="preserve">,</w:t>
      </w:r>
      <w:r>
        <w:t xml:space="preserve"> </w:t>
      </w:r>
      <w:r>
        <w:rPr>
          <w:i/>
        </w:rPr>
        <w:t xml:space="preserve">KRAS</w:t>
      </w:r>
      <w:r>
        <w:t xml:space="preserve">, and</w:t>
      </w:r>
      <w:r>
        <w:t xml:space="preserve"> </w:t>
      </w:r>
      <w:r>
        <w:rPr>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34</w:t>
        </w:r>
      </w:hyperlink>
      <w:r>
        <w:t xml:space="preserve">]</w:t>
      </w:r>
      <w:r>
        <w:t xml:space="preserve">, including</w:t>
      </w:r>
      <w:r>
        <w:t xml:space="preserve"> </w:t>
      </w:r>
      <w:r>
        <w:rPr>
          <w:i/>
        </w:rPr>
        <w:t xml:space="preserve">FGFR1</w:t>
      </w:r>
      <w:r>
        <w:t xml:space="preserve"> </w:t>
      </w:r>
      <w:r>
        <w:t xml:space="preserve">(21%, 4/19),</w:t>
      </w:r>
      <w:r>
        <w:t xml:space="preserve"> </w:t>
      </w:r>
      <w:r>
        <w:rPr>
          <w:i/>
        </w:rPr>
        <w:t xml:space="preserve">PDGFRA</w:t>
      </w:r>
      <w:r>
        <w:t xml:space="preserve"> </w:t>
      </w:r>
      <w:r>
        <w:t xml:space="preserve">(10%, 2/19), and</w:t>
      </w:r>
      <w:r>
        <w:t xml:space="preserve"> </w:t>
      </w:r>
      <w:r>
        <w:rPr>
          <w:i/>
        </w:rPr>
        <w:t xml:space="preserve">BRAF</w:t>
      </w:r>
      <w:r>
        <w:t xml:space="preserve"> </w:t>
      </w:r>
      <w:r>
        <w:t xml:space="preserve">(5%, 1/19).</w:t>
      </w:r>
      <w:r>
        <w:t xml:space="preserve"> </w:t>
      </w:r>
      <w:r>
        <w:t xml:space="preserve">Frequent mutations in additional rare brain tumor histologies are depicted in</w:t>
      </w:r>
      <w:r>
        <w:t xml:space="preserve"> </w:t>
      </w:r>
      <w:r>
        <w:rPr>
          <w:b/>
        </w:rPr>
        <w:t xml:space="preserve">Figure</w:t>
      </w:r>
      <w:r>
        <w:rPr>
          <w:b/>
        </w:rPr>
        <w:t xml:space="preserve"> </w:t>
      </w:r>
      <w:hyperlink w:anchor="fig:S3">
        <w:r>
          <w:rPr>
            <w:rStyle w:val="Hyperlink"/>
            <w:b/>
          </w:rPr>
          <w:t xml:space="preserve">S3</w:t>
        </w:r>
      </w:hyperlink>
      <w:r>
        <w:rPr>
          <w:b/>
        </w:rPr>
        <w:t xml:space="preserve">A</w:t>
      </w:r>
      <w:r>
        <w:t xml:space="preserve">.</w:t>
      </w:r>
    </w:p>
    <w:bookmarkStart w:id="0" w:name="fig:Fig2"/>
    <w:p>
      <w:pPr>
        <w:pStyle w:val="CaptionedFigure"/>
      </w:pPr>
      <w:bookmarkStart w:id="165"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1" name="Picture"/>
            <a:graphic>
              <a:graphicData uri="http://schemas.openxmlformats.org/drawingml/2006/picture">
                <pic:pic>
                  <pic:nvPicPr>
                    <pic:cNvPr descr="https://raw.githubusercontent.com/AlexsLemonade/OpenPBTA-analysis/82966bc74343a641975f19ab5790567dc49e7bdb/figures/pngs/figure2.png?sanitize=true" id="0" name="Picture"/>
                    <pic:cNvPicPr>
                      <a:picLocks noChangeArrowheads="1" noChangeAspect="1"/>
                    </pic:cNvPicPr>
                  </pic:nvPicPr>
                  <pic:blipFill>
                    <a:blip r:embed="rId164"/>
                    <a:stretch>
                      <a:fillRect/>
                    </a:stretch>
                  </pic:blipFill>
                  <pic:spPr bwMode="auto">
                    <a:xfrm>
                      <a:off x="0" y="0"/>
                      <a:ext cx="5943600" cy="4196087"/>
                    </a:xfrm>
                    <a:prstGeom prst="rect">
                      <a:avLst/>
                    </a:prstGeom>
                    <a:noFill/>
                    <a:ln w="9525">
                      <a:noFill/>
                      <a:headEnd/>
                      <a:tailEnd/>
                    </a:ln>
                  </pic:spPr>
                </pic:pic>
              </a:graphicData>
            </a:graphic>
          </wp:inline>
        </w:drawing>
      </w:r>
      <w:bookmarkEnd w:id="165"/>
    </w:p>
    <w:p>
      <w:pPr>
        <w:pStyle w:val="ImageCaption"/>
      </w:pPr>
      <w:r>
        <w:t xml:space="preserve">Figure 2:</w:t>
      </w:r>
      <w:r>
        <w:t xml:space="preserve"> </w:t>
      </w:r>
      <w:r>
        <w:rPr>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
        </w:rPr>
        <w:t xml:space="preserve">Figure</w:t>
      </w:r>
      <w:r>
        <w:rPr>
          <w:b/>
        </w:rPr>
        <w:t xml:space="preserve"> </w:t>
      </w:r>
      <w:hyperlink w:anchor="fig:S3">
        <w:r>
          <w:rPr>
            <w:rStyle w:val="Hyperlink"/>
            <w:b/>
          </w:rPr>
          <w:t xml:space="preserve">S3</w:t>
        </w:r>
      </w:hyperlink>
      <w:r>
        <w:rPr>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p>
      <w:pPr>
        <w:pStyle w:val="Heading3"/>
      </w:pPr>
      <w:bookmarkStart w:id="166" w:name="X57869ab10401354d31738ac4f36e0c23a8f27be"/>
      <w:r>
        <w:t xml:space="preserve">Mutational co-occurrence, CNV and signatures highlight key oncogenic drivers</w:t>
      </w:r>
      <w:bookmarkEnd w:id="166"/>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
        </w:rPr>
        <w:t xml:space="preserve">STAR Methods</w:t>
      </w:r>
      <w:r>
        <w:t xml:space="preserve"> </w:t>
      </w:r>
      <w:r>
        <w:t xml:space="preserve">for details) in primary tumors are shown in</w:t>
      </w:r>
      <w:r>
        <w:t xml:space="preserve"> </w:t>
      </w:r>
      <w:r>
        <w:rPr>
          <w:b/>
        </w:rPr>
        <w:t xml:space="preserve">Figure</w:t>
      </w:r>
      <w:r>
        <w:rPr>
          <w:b/>
        </w:rPr>
        <w:t xml:space="preserve"> </w:t>
      </w:r>
      <w:hyperlink w:anchor="fig:Fig3">
        <w:r>
          <w:rPr>
            <w:rStyle w:val="Hyperlink"/>
            <w:b/>
          </w:rPr>
          <w:t xml:space="preserve">3</w:t>
        </w:r>
      </w:hyperlink>
      <w:r>
        <w:t xml:space="preserve"> </w:t>
      </w:r>
      <w:r>
        <w:t xml:space="preserve">by tumor type (</w:t>
      </w:r>
      <w:r>
        <w:rPr>
          <w:b/>
        </w:rPr>
        <w:t xml:space="preserve">A</w:t>
      </w:r>
      <w:r>
        <w:t xml:space="preserve">, bar plots), with co-occurrence scores illustrated in the heatmap (</w:t>
      </w:r>
      <w:r>
        <w:rPr>
          <w:b/>
        </w:rPr>
        <w:t xml:space="preserve">B</w:t>
      </w:r>
      <w:r>
        <w:t xml:space="preserve">).</w:t>
      </w:r>
      <w:r>
        <w:t xml:space="preserve"> </w:t>
      </w:r>
      <w:r>
        <w:rPr>
          <w:i/>
        </w:rPr>
        <w:t xml:space="preserve">TP53</w:t>
      </w:r>
      <w:r>
        <w:t xml:space="preserve"> </w:t>
      </w:r>
      <w:r>
        <w:t xml:space="preserve">was the most frequently mutated gene across OpenPBTA tumors (8.4%, 56/666), significantly co-occurring with</w:t>
      </w:r>
      <w:r>
        <w:t xml:space="preserve"> </w:t>
      </w:r>
      <w:r>
        <w:rPr>
          <w:i/>
        </w:rPr>
        <w:t xml:space="preserve">H3F3A</w:t>
      </w:r>
      <w:r>
        <w:t xml:space="preserve"> </w:t>
      </w:r>
      <w:r>
        <w:t xml:space="preserve">(OR = 32, 95% CI: 15.3 - 66.7, q = 8.46e-17),</w:t>
      </w:r>
      <w:r>
        <w:t xml:space="preserve"> </w:t>
      </w:r>
      <w:r>
        <w:rPr>
          <w:i/>
        </w:rPr>
        <w:t xml:space="preserve">ATRX</w:t>
      </w:r>
      <w:r>
        <w:t xml:space="preserve"> </w:t>
      </w:r>
      <w:r>
        <w:t xml:space="preserve">(OR = 20, 95% CI: 8.4 - 47.7, q = 4.43e-8),</w:t>
      </w:r>
      <w:r>
        <w:t xml:space="preserve"> </w:t>
      </w:r>
      <w:r>
        <w:rPr>
          <w:i/>
        </w:rPr>
        <w:t xml:space="preserve">NF1</w:t>
      </w:r>
      <w:r>
        <w:t xml:space="preserve"> </w:t>
      </w:r>
      <w:r>
        <w:t xml:space="preserve">(OR = 8.62, 95% CI: 3.7 - 20.2, q = 5.45e-5), and</w:t>
      </w:r>
      <w:r>
        <w:t xml:space="preserve"> </w:t>
      </w:r>
      <w:r>
        <w:rPr>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
        </w:rPr>
        <w:t xml:space="preserve">BRAF</w:t>
      </w:r>
      <w:r>
        <w:t xml:space="preserve">,</w:t>
      </w:r>
      <w:r>
        <w:t xml:space="preserve"> </w:t>
      </w:r>
      <w:r>
        <w:rPr>
          <w:i/>
        </w:rPr>
        <w:t xml:space="preserve">H3F3A</w:t>
      </w:r>
      <w:r>
        <w:t xml:space="preserve">,</w:t>
      </w:r>
      <w:r>
        <w:t xml:space="preserve"> </w:t>
      </w:r>
      <w:r>
        <w:rPr>
          <w:i/>
        </w:rPr>
        <w:t xml:space="preserve">CTNNB1</w:t>
      </w:r>
      <w:r>
        <w:t xml:space="preserve">,</w:t>
      </w:r>
      <w:r>
        <w:t xml:space="preserve"> </w:t>
      </w:r>
      <w:r>
        <w:rPr>
          <w:i/>
        </w:rPr>
        <w:t xml:space="preserve">NF1</w:t>
      </w:r>
      <w:r>
        <w:t xml:space="preserve">,</w:t>
      </w:r>
      <w:r>
        <w:t xml:space="preserve"> </w:t>
      </w:r>
      <w:r>
        <w:rPr>
          <w:i/>
        </w:rPr>
        <w:t xml:space="preserve">ATRX</w:t>
      </w:r>
      <w:r>
        <w:t xml:space="preserve">,</w:t>
      </w:r>
      <w:r>
        <w:t xml:space="preserve"> </w:t>
      </w:r>
      <w:r>
        <w:rPr>
          <w:i/>
        </w:rPr>
        <w:t xml:space="preserve">FGFR1</w:t>
      </w:r>
      <w:r>
        <w:t xml:space="preserve">, and</w:t>
      </w:r>
      <w:r>
        <w:t xml:space="preserve"> </w:t>
      </w:r>
      <w:r>
        <w:rPr>
          <w:i/>
        </w:rPr>
        <w:t xml:space="preserve">PIK3CA</w:t>
      </w:r>
      <w:r>
        <w:t xml:space="preserve">.</w:t>
      </w:r>
    </w:p>
    <w:p>
      <w:pPr>
        <w:pStyle w:val="BodyText"/>
      </w:pPr>
      <w:r>
        <w:t xml:space="preserve">At the broad histology level,</w:t>
      </w:r>
      <w:r>
        <w:t xml:space="preserve"> </w:t>
      </w:r>
      <w:r>
        <w:rPr>
          <w:i/>
        </w:rPr>
        <w:t xml:space="preserve">CTNNB1</w:t>
      </w:r>
      <w:r>
        <w:t xml:space="preserve"> </w:t>
      </w:r>
      <w:r>
        <w:t xml:space="preserve">significantly co-occurred with</w:t>
      </w:r>
      <w:r>
        <w:t xml:space="preserve"> </w:t>
      </w:r>
      <w:r>
        <w:rPr>
          <w:i/>
        </w:rPr>
        <w:t xml:space="preserve">TP53</w:t>
      </w:r>
      <w:r>
        <w:t xml:space="preserve"> </w:t>
      </w:r>
      <w:r>
        <w:t xml:space="preserve">(OR = 42.9, 95% CI: 7 - 261.4, q = 1.63e-3) and</w:t>
      </w:r>
      <w:r>
        <w:t xml:space="preserve"> </w:t>
      </w:r>
      <w:r>
        <w:rPr>
          <w:i/>
        </w:rPr>
        <w:t xml:space="preserve">DDX3X</w:t>
      </w:r>
      <w:r>
        <w:t xml:space="preserve"> </w:t>
      </w:r>
      <w:r>
        <w:t xml:space="preserve">(OR = 21.1, 95% CI: 4.6 - 96.3, q = 4.46e-3) in embryonal tumors.</w:t>
      </w:r>
      <w:r>
        <w:t xml:space="preserve"> </w:t>
      </w:r>
      <w:r>
        <w:rPr>
          <w:i/>
        </w:rPr>
        <w:t xml:space="preserve">FGFR1</w:t>
      </w:r>
      <w:r>
        <w:t xml:space="preserve"> </w:t>
      </w:r>
      <w:r>
        <w:t xml:space="preserve">and</w:t>
      </w:r>
      <w:r>
        <w:t xml:space="preserve"> </w:t>
      </w:r>
      <w:r>
        <w:rPr>
          <w:i/>
        </w:rPr>
        <w:t xml:space="preserve">PIK3CA</w:t>
      </w:r>
      <w:r>
        <w:t xml:space="preserve"> </w:t>
      </w:r>
      <w:r>
        <w:t xml:space="preserve">significantly co-occur in LGGs (OR = 76.1, 95% CI: 9.85 - 588.1, q = 3.26e-3), consistent with previous findings</w:t>
      </w:r>
      <w:r>
        <w:t xml:space="preserve"> </w:t>
      </w:r>
      <w:r>
        <w:t xml:space="preserve">[</w:t>
      </w:r>
      <w:hyperlink w:anchor="ref-ZINVcBaH">
        <w:r>
          <w:rPr>
            <w:rStyle w:val="Hyperlink"/>
          </w:rPr>
          <w:t xml:space="preserve">35</w:t>
        </w:r>
      </w:hyperlink>
      <w:r>
        <w:t xml:space="preserve">,</w:t>
      </w:r>
      <w:hyperlink w:anchor="ref-5k4QKyTN">
        <w:r>
          <w:rPr>
            <w:rStyle w:val="Hyperlink"/>
          </w:rPr>
          <w:t xml:space="preserve">36</w:t>
        </w:r>
      </w:hyperlink>
      <w:r>
        <w:t xml:space="preserve">]</w:t>
      </w:r>
      <w:r>
        <w:t xml:space="preserve">.</w:t>
      </w:r>
      <w:r>
        <w:t xml:space="preserve"> </w:t>
      </w:r>
      <w:r>
        <w:t xml:space="preserve">Of HGG tumors with mutations in</w:t>
      </w:r>
      <w:r>
        <w:t xml:space="preserve"> </w:t>
      </w:r>
      <w:r>
        <w:rPr>
          <w:i/>
        </w:rPr>
        <w:t xml:space="preserve">TP53</w:t>
      </w:r>
      <w:r>
        <w:t xml:space="preserve"> </w:t>
      </w:r>
      <w:r>
        <w:t xml:space="preserve">or</w:t>
      </w:r>
      <w:r>
        <w:t xml:space="preserve"> </w:t>
      </w:r>
      <w:r>
        <w:rPr>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
        </w:rPr>
        <w:t xml:space="preserve">TP53</w:t>
      </w:r>
      <w:r>
        <w:t xml:space="preserve"> </w:t>
      </w:r>
      <w:r>
        <w:t xml:space="preserve">and</w:t>
      </w:r>
      <w:r>
        <w:t xml:space="preserve"> </w:t>
      </w:r>
      <w:r>
        <w:rPr>
          <w:i/>
        </w:rPr>
        <w:t xml:space="preserve">PPM1D</w:t>
      </w:r>
      <w:r>
        <w:t xml:space="preserve"> </w:t>
      </w:r>
      <w:r>
        <w:t xml:space="preserve">mutations tend to be mutually exclusive in HGGs</w:t>
      </w:r>
      <w:r>
        <w:t xml:space="preserve"> </w:t>
      </w:r>
      <w:r>
        <w:t xml:space="preserve">[</w:t>
      </w:r>
      <w:hyperlink w:anchor="ref-zrYR4Swt">
        <w:r>
          <w:rPr>
            <w:rStyle w:val="Hyperlink"/>
          </w:rPr>
          <w:t xml:space="preserve">37</w:t>
        </w:r>
      </w:hyperlink>
      <w:r>
        <w:t xml:space="preserve">]</w:t>
      </w:r>
      <w:r>
        <w:t xml:space="preserve">.</w:t>
      </w:r>
    </w:p>
    <w:p>
      <w:pPr>
        <w:pStyle w:val="BodyText"/>
      </w:pPr>
      <w:r>
        <w:t xml:space="preserve">We summarized broad CNV and SV and observed that HGGs and DMGs, followed by medulloblastomas, had the most unstable genomes (</w:t>
      </w:r>
      <w:r>
        <w:rPr>
          <w:b/>
        </w:rPr>
        <w:t xml:space="preserve">Figure</w:t>
      </w:r>
      <w:r>
        <w:rPr>
          <w:b/>
        </w:rPr>
        <w:t xml:space="preserve"> </w:t>
      </w:r>
      <w:hyperlink w:anchor="fig:S3">
        <w:r>
          <w:rPr>
            <w:rStyle w:val="Hyperlink"/>
            <w:b/>
          </w:rPr>
          <w:t xml:space="preserve">S3</w:t>
        </w:r>
      </w:hyperlink>
      <w:r>
        <w:rPr>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
        </w:rPr>
        <w:t xml:space="preserve">Figure</w:t>
      </w:r>
      <w:r>
        <w:rPr>
          <w:b/>
        </w:rPr>
        <w:t xml:space="preserve"> </w:t>
      </w:r>
      <w:hyperlink w:anchor="fig:S2">
        <w:r>
          <w:rPr>
            <w:rStyle w:val="Hyperlink"/>
            <w:b/>
          </w:rPr>
          <w:t xml:space="preserve">S2</w:t>
        </w:r>
      </w:hyperlink>
      <w:r>
        <w:rPr>
          <w:b/>
        </w:rPr>
        <w:t xml:space="preserve">H</w:t>
      </w:r>
      <w:r>
        <w:t xml:space="preserve">).</w:t>
      </w:r>
      <w:r>
        <w:t xml:space="preserve"> </w:t>
      </w:r>
      <w:r>
        <w:t xml:space="preserve">The number of SV and CNV breakpoints were significantly correlated across tumors (p = 1.08e-37) (</w:t>
      </w:r>
      <w:r>
        <w:rPr>
          <w:b/>
        </w:rPr>
        <w:t xml:space="preserve">Figure</w:t>
      </w:r>
      <w:r>
        <w:rPr>
          <w:b/>
        </w:rPr>
        <w:t xml:space="preserve"> </w:t>
      </w:r>
      <w:hyperlink w:anchor="fig:Fig3">
        <w:r>
          <w:rPr>
            <w:rStyle w:val="Hyperlink"/>
            <w:b/>
          </w:rPr>
          <w:t xml:space="preserve">3</w:t>
        </w:r>
      </w:hyperlink>
      <w:r>
        <w:rPr>
          <w:b/>
        </w:rPr>
        <w:t xml:space="preserve">C</w:t>
      </w:r>
      <w:r>
        <w:t xml:space="preserve">) and as expected, the number of chromothripsis regions called increased as breakpoint density increased (</w:t>
      </w:r>
      <w:r>
        <w:rPr>
          <w:b/>
        </w:rPr>
        <w:t xml:space="preserve">Figure</w:t>
      </w:r>
      <w:r>
        <w:rPr>
          <w:b/>
        </w:rPr>
        <w:t xml:space="preserve"> </w:t>
      </w:r>
      <w:hyperlink w:anchor="fig:S3">
        <w:r>
          <w:rPr>
            <w:rStyle w:val="Hyperlink"/>
            <w:b/>
          </w:rPr>
          <w:t xml:space="preserve">S3</w:t>
        </w:r>
      </w:hyperlink>
      <w:r>
        <w:rPr>
          <w:b/>
        </w:rPr>
        <w:t xml:space="preserve">B-C</w:t>
      </w:r>
      <w:r>
        <w:t xml:space="preserve">).</w:t>
      </w:r>
      <w:r>
        <w:t xml:space="preserve"> </w:t>
      </w:r>
      <w:r>
        <w:t xml:space="preserve">We identified chromothripsis events in 28% (N = 11/39) of diffuse midline gliomas and in 40% (N = 19/48) of other HGGs (non-midline HGGs) (</w:t>
      </w:r>
      <w:r>
        <w:rPr>
          <w:b/>
        </w:rPr>
        <w:t xml:space="preserve">Figure</w:t>
      </w:r>
      <w:r>
        <w:rPr>
          <w:b/>
        </w:rPr>
        <w:t xml:space="preserve"> </w:t>
      </w:r>
      <w:hyperlink w:anchor="fig:Fig3">
        <w:r>
          <w:rPr>
            <w:rStyle w:val="Hyperlink"/>
            <w:b/>
          </w:rPr>
          <w:t xml:space="preserve">3</w:t>
        </w:r>
      </w:hyperlink>
      <w:r>
        <w:rPr>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38</w:t>
        </w:r>
      </w:hyperlink>
      <w:r>
        <w:t xml:space="preserve">]</w:t>
      </w:r>
      <w:r>
        <w:t xml:space="preserve"> </w:t>
      </w:r>
      <w:r>
        <w:t xml:space="preserve">across samples (</w:t>
      </w:r>
      <w:r>
        <w:rPr>
          <w:b/>
        </w:rPr>
        <w:t xml:space="preserve">Figure</w:t>
      </w:r>
      <w:r>
        <w:rPr>
          <w:b/>
        </w:rPr>
        <w:t xml:space="preserve"> </w:t>
      </w:r>
      <w:hyperlink w:anchor="fig:Fig3">
        <w:r>
          <w:rPr>
            <w:rStyle w:val="Hyperlink"/>
            <w:b/>
          </w:rPr>
          <w:t xml:space="preserve">3</w:t>
        </w:r>
      </w:hyperlink>
      <w:r>
        <w:rPr>
          <w:b/>
        </w:rPr>
        <w:t xml:space="preserve">E</w:t>
      </w:r>
      <w:r>
        <w:t xml:space="preserve"> </w:t>
      </w:r>
      <w:r>
        <w:t xml:space="preserve">and</w:t>
      </w:r>
      <w:r>
        <w:t xml:space="preserve"> </w:t>
      </w:r>
      <w:r>
        <w:rPr>
          <w:b/>
        </w:rPr>
        <w:t xml:space="preserve">Figure</w:t>
      </w:r>
      <w:r>
        <w:rPr>
          <w:b/>
        </w:rPr>
        <w:t xml:space="preserve"> </w:t>
      </w:r>
      <w:hyperlink w:anchor="fig:S4">
        <w:r>
          <w:rPr>
            <w:rStyle w:val="Hyperlink"/>
            <w:b/>
          </w:rPr>
          <w:t xml:space="preserve">S4</w:t>
        </w:r>
      </w:hyperlink>
      <w:r>
        <w:rPr>
          <w:b/>
        </w:rPr>
        <w:t xml:space="preserve">A</w:t>
      </w:r>
      <w:r>
        <w:t xml:space="preserve">).</w:t>
      </w:r>
      <w:r>
        <w:t xml:space="preserve"> </w:t>
      </w:r>
      <w:r>
        <w:t xml:space="preserve">Stage 0 and/or 1 tumors characterized by low TMBs (</w:t>
      </w:r>
      <w:r>
        <w:rPr>
          <w:b/>
        </w:rPr>
        <w:t xml:space="preserve">Figure</w:t>
      </w:r>
      <w:r>
        <w:rPr>
          <w:b/>
        </w:rPr>
        <w:t xml:space="preserve"> </w:t>
      </w:r>
      <w:hyperlink w:anchor="fig:S2">
        <w:r>
          <w:rPr>
            <w:rStyle w:val="Hyperlink"/>
            <w:b/>
          </w:rPr>
          <w:t xml:space="preserve">S2</w:t>
        </w:r>
      </w:hyperlink>
      <w:r>
        <w:rPr>
          <w:b/>
        </w:rPr>
        <w:t xml:space="preserve">H</w:t>
      </w:r>
      <w:r>
        <w:t xml:space="preserve">) such as pilocytic astrocytomas, gangliogliomas, other LGGs, and craniopharyngiomas, were dominated by Signature 1 (</w:t>
      </w:r>
      <w:r>
        <w:rPr>
          <w:b/>
        </w:rPr>
        <w:t xml:space="preserve">Figure</w:t>
      </w:r>
      <w:r>
        <w:rPr>
          <w:b/>
        </w:rPr>
        <w:t xml:space="preserve"> </w:t>
      </w:r>
      <w:hyperlink w:anchor="fig:S4">
        <w:r>
          <w:rPr>
            <w:rStyle w:val="Hyperlink"/>
            <w:b/>
          </w:rPr>
          <w:t xml:space="preserve">S4</w:t>
        </w:r>
      </w:hyperlink>
      <w:r>
        <w:rPr>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
        </w:rPr>
        <w:t xml:space="preserve">TP53</w:t>
      </w:r>
      <w:r>
        <w:t xml:space="preserve">,</w:t>
      </w:r>
      <w:r>
        <w:t xml:space="preserve"> </w:t>
      </w:r>
      <w:r>
        <w:rPr>
          <w:i/>
        </w:rPr>
        <w:t xml:space="preserve">APC</w:t>
      </w:r>
      <w:r>
        <w:t xml:space="preserve">,</w:t>
      </w:r>
      <w:r>
        <w:t xml:space="preserve"> </w:t>
      </w:r>
      <w:r>
        <w:rPr>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
        </w:rPr>
        <w:t xml:space="preserve">Figure</w:t>
      </w:r>
      <w:r>
        <w:rPr>
          <w:b/>
        </w:rPr>
        <w:t xml:space="preserve"> </w:t>
      </w:r>
      <w:hyperlink w:anchor="fig:S4">
        <w:r>
          <w:rPr>
            <w:rStyle w:val="Hyperlink"/>
            <w:b/>
          </w:rPr>
          <w:t xml:space="preserve">S4</w:t>
        </w:r>
      </w:hyperlink>
      <w:r>
        <w:rPr>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39</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168"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1" name="Picture"/>
            <a:graphic>
              <a:graphicData uri="http://schemas.openxmlformats.org/drawingml/2006/picture">
                <pic:pic>
                  <pic:nvPicPr>
                    <pic:cNvPr descr="https://raw.githubusercontent.com/AlexsLemonade/OpenPBTA-analysis/82966bc74343a641975f19ab5790567dc49e7bdb/figures/pngs/figure3.png?sanitize=true" id="0" name="Picture"/>
                    <pic:cNvPicPr>
                      <a:picLocks noChangeArrowheads="1" noChangeAspect="1"/>
                    </pic:cNvPicPr>
                  </pic:nvPicPr>
                  <pic:blipFill>
                    <a:blip r:embed="rId167"/>
                    <a:stretch>
                      <a:fillRect/>
                    </a:stretch>
                  </pic:blipFill>
                  <pic:spPr bwMode="auto">
                    <a:xfrm>
                      <a:off x="0" y="0"/>
                      <a:ext cx="5943600" cy="6736080"/>
                    </a:xfrm>
                    <a:prstGeom prst="rect">
                      <a:avLst/>
                    </a:prstGeom>
                    <a:noFill/>
                    <a:ln w="9525">
                      <a:noFill/>
                      <a:headEnd/>
                      <a:tailEnd/>
                    </a:ln>
                  </pic:spPr>
                </pic:pic>
              </a:graphicData>
            </a:graphic>
          </wp:inline>
        </w:drawing>
      </w:r>
      <w:bookmarkEnd w:id="168"/>
    </w:p>
    <w:p>
      <w:pPr>
        <w:pStyle w:val="ImageCaption"/>
      </w:pPr>
      <w:r>
        <w:t xml:space="preserve">Figure 3:</w:t>
      </w:r>
      <w:r>
        <w:t xml:space="preserve"> </w:t>
      </w:r>
      <w:r>
        <w:rPr>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r>
          <m:t>(</m:t>
        </m:r>
        <m:r>
          <m:t>−</m:t>
        </m:r>
        <m:sSub>
          <m:e>
            <m:r>
              <m:rPr>
                <m:nor/>
                <m:sty m:val="p"/>
              </m:rPr>
              <m:t>log</m:t>
            </m:r>
          </m:e>
          <m:sub>
            <m:r>
              <m:t>10</m:t>
            </m:r>
          </m:sub>
        </m:sSub>
        <m:r>
          <m:t>(</m:t>
        </m:r>
        <m:r>
          <m:t>P</m:t>
        </m:r>
        <m:r>
          <m:t>)</m:t>
        </m:r>
        <m:r>
          <m:t>)</m:t>
        </m:r>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p>
      <w:pPr>
        <w:pStyle w:val="Heading3"/>
      </w:pPr>
      <w:bookmarkStart w:id="169" w:name="X2df3fd443ab4db672aaac969f7e0daef39efc51"/>
      <w:r>
        <w:t xml:space="preserve">Transcriptomic Landscape of Pediatric Brain Tumors</w:t>
      </w:r>
      <w:bookmarkEnd w:id="169"/>
    </w:p>
    <w:p>
      <w:pPr>
        <w:pStyle w:val="Heading4"/>
      </w:pPr>
      <w:bookmarkStart w:id="170" w:name="Xb8cfae963b8cba00481cd97a3c1b6b871940dba"/>
      <w:r>
        <w:t xml:space="preserve">Prediction of</w:t>
      </w:r>
      <w:r>
        <w:t xml:space="preserve"> </w:t>
      </w:r>
      <w:r>
        <w:rPr>
          <w:i/>
        </w:rPr>
        <w:t xml:space="preserve">TP53</w:t>
      </w:r>
      <w:r>
        <w:t xml:space="preserve"> </w:t>
      </w:r>
      <w:r>
        <w:t xml:space="preserve">oncogenicity and telomerase activity</w:t>
      </w:r>
      <w:bookmarkEnd w:id="170"/>
    </w:p>
    <w:p>
      <w:pPr>
        <w:pStyle w:val="FirstParagraph"/>
      </w:pPr>
      <w:r>
        <w:t xml:space="preserve">To understand the</w:t>
      </w:r>
      <w:r>
        <w:t xml:space="preserve"> </w:t>
      </w:r>
      <w:r>
        <w:rPr>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40</w:t>
        </w:r>
      </w:hyperlink>
      <w:r>
        <w:t xml:space="preserve">]</w:t>
      </w:r>
      <w:r>
        <w:t xml:space="preserve"> </w:t>
      </w:r>
      <w:r>
        <w:t xml:space="preserve">to calculate a</w:t>
      </w:r>
      <w:r>
        <w:t xml:space="preserve"> </w:t>
      </w:r>
      <w:r>
        <w:rPr>
          <w:i/>
        </w:rPr>
        <w:t xml:space="preserve">TP53</w:t>
      </w:r>
      <w:r>
        <w:t xml:space="preserve"> </w:t>
      </w:r>
      <w:r>
        <w:t xml:space="preserve">score and infer</w:t>
      </w:r>
      <w:r>
        <w:t xml:space="preserve"> </w:t>
      </w:r>
      <w:r>
        <w:rPr>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
        </w:rPr>
        <w:t xml:space="preserve">TP53</w:t>
      </w:r>
      <w:r>
        <w:t xml:space="preserve">.</w:t>
      </w:r>
      <w:r>
        <w:t xml:space="preserve"> </w:t>
      </w:r>
      <w:r>
        <w:t xml:space="preserve">Specifically, we annotated</w:t>
      </w:r>
      <w:r>
        <w:t xml:space="preserve"> </w:t>
      </w:r>
      <w:r>
        <w:rPr>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41</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
        </w:rPr>
        <w:t xml:space="preserve">TP53</w:t>
      </w:r>
      <w:r>
        <w:t xml:space="preserve"> </w:t>
      </w:r>
      <w:r>
        <w:t xml:space="preserve">mutation did not reside within the DNA-binding domain or we did not detect any alteration in</w:t>
      </w:r>
      <w:r>
        <w:t xml:space="preserve"> </w:t>
      </w:r>
      <w:r>
        <w:rPr>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
        </w:rPr>
        <w:t xml:space="preserve">TP53</w:t>
      </w:r>
      <w:r>
        <w:t xml:space="preserve"> </w:t>
      </w:r>
      <w:r>
        <w:t xml:space="preserve">scores (</w:t>
      </w:r>
      <w:r>
        <w:rPr>
          <w:b/>
        </w:rPr>
        <w:t xml:space="preserve">Figure</w:t>
      </w:r>
      <w:r>
        <w:rPr>
          <w:b/>
        </w:rPr>
        <w:t xml:space="preserve"> </w:t>
      </w:r>
      <w:hyperlink w:anchor="fig:Fig4">
        <w:r>
          <w:rPr>
            <w:rStyle w:val="Hyperlink"/>
            <w:b/>
          </w:rPr>
          <w:t xml:space="preserve">4</w:t>
        </w:r>
      </w:hyperlink>
      <w:r>
        <w:rPr>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40</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42</w:t>
        </w:r>
      </w:hyperlink>
      <w:r>
        <w:t xml:space="preserve">]</w:t>
      </w:r>
      <w:r>
        <w:t xml:space="preserve">, it did not perform as well on the poly-A samples in this cohort (AUROC = 0.62;</w:t>
      </w:r>
      <w:r>
        <w:t xml:space="preserve"> </w:t>
      </w:r>
      <w:r>
        <w:rPr>
          <w:b/>
        </w:rPr>
        <w:t xml:space="preserve">Figure</w:t>
      </w:r>
      <w:r>
        <w:rPr>
          <w:b/>
        </w:rPr>
        <w:t xml:space="preserve"> </w:t>
      </w:r>
      <w:hyperlink w:anchor="fig:S5">
        <w:r>
          <w:rPr>
            <w:rStyle w:val="Hyperlink"/>
            <w:b/>
          </w:rPr>
          <w:t xml:space="preserve">S5</w:t>
        </w:r>
      </w:hyperlink>
      <w:r>
        <w:rPr>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
        </w:rPr>
        <w:t xml:space="preserve">Figure</w:t>
      </w:r>
      <w:r>
        <w:rPr>
          <w:b/>
        </w:rPr>
        <w:t xml:space="preserve"> </w:t>
      </w:r>
      <w:hyperlink w:anchor="fig:Fig4">
        <w:r>
          <w:rPr>
            <w:rStyle w:val="Hyperlink"/>
            <w:b/>
          </w:rPr>
          <w:t xml:space="preserve">4</w:t>
        </w:r>
      </w:hyperlink>
      <w:r>
        <w:rPr>
          <w:b/>
        </w:rPr>
        <w:t xml:space="preserve">B</w:t>
      </w:r>
      <w:r>
        <w:t xml:space="preserve">, Wilcoxon p = 0.23).</w:t>
      </w:r>
      <w:r>
        <w:t xml:space="preserve"> </w:t>
      </w:r>
      <w:r>
        <w:t xml:space="preserve">This result suggests that the classifier actually detects an oncogenic, or altered,</w:t>
      </w:r>
      <w:r>
        <w:t xml:space="preserve"> </w:t>
      </w:r>
      <w:r>
        <w:rPr>
          <w:i/>
        </w:rPr>
        <w:t xml:space="preserve">TP53</w:t>
      </w:r>
      <w:r>
        <w:t xml:space="preserve"> </w:t>
      </w:r>
      <w:r>
        <w:t xml:space="preserve">phenotype (scores &gt; 0.5) rather than solely</w:t>
      </w:r>
      <w:r>
        <w:t xml:space="preserve"> </w:t>
      </w:r>
      <w:r>
        <w:rPr>
          <w:i/>
        </w:rPr>
        <w:t xml:space="preserve">TP53</w:t>
      </w:r>
      <w:r>
        <w:t xml:space="preserve"> </w:t>
      </w:r>
      <w:r>
        <w:t xml:space="preserve">inactivation, as interpreted previously</w:t>
      </w:r>
      <w:r>
        <w:t xml:space="preserve"> </w:t>
      </w:r>
      <w:r>
        <w:t xml:space="preserve">[</w:t>
      </w:r>
      <w:hyperlink w:anchor="ref-X6oQhIf8">
        <w:r>
          <w:rPr>
            <w:rStyle w:val="Hyperlink"/>
          </w:rPr>
          <w:t xml:space="preserve">40</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
        </w:rPr>
        <w:t xml:space="preserve">TP53</w:t>
      </w:r>
      <w:r>
        <w:t xml:space="preserve"> </w:t>
      </w:r>
      <w:r>
        <w:t xml:space="preserve">mutations had evidence of higher</w:t>
      </w:r>
      <w:r>
        <w:t xml:space="preserve"> </w:t>
      </w:r>
      <w:r>
        <w:rPr>
          <w:i/>
        </w:rPr>
        <w:t xml:space="preserve">TP53</w:t>
      </w:r>
      <w:r>
        <w:t xml:space="preserve"> </w:t>
      </w:r>
      <w:r>
        <w:t xml:space="preserve">expression compared to those with</w:t>
      </w:r>
      <w:r>
        <w:t xml:space="preserve"> </w:t>
      </w:r>
      <w:r>
        <w:rPr>
          <w:i/>
        </w:rPr>
        <w:t xml:space="preserve">TP53</w:t>
      </w:r>
      <w:r>
        <w:t xml:space="preserve"> </w:t>
      </w:r>
      <w:r>
        <w:t xml:space="preserve">“</w:t>
      </w:r>
      <w:r>
        <w:t xml:space="preserve">loss</w:t>
      </w:r>
      <w:r>
        <w:t xml:space="preserve">”</w:t>
      </w:r>
      <w:r>
        <w:t xml:space="preserve"> </w:t>
      </w:r>
      <w:r>
        <w:t xml:space="preserve">mutations (Wilcoxon p = 3.5e-3,</w:t>
      </w:r>
      <w:r>
        <w:t xml:space="preserve"> </w:t>
      </w:r>
      <w:r>
        <w:rPr>
          <w:b/>
        </w:rPr>
        <w:t xml:space="preserve">Figure</w:t>
      </w:r>
      <w:r>
        <w:rPr>
          <w:b/>
        </w:rPr>
        <w:t xml:space="preserve"> </w:t>
      </w:r>
      <w:hyperlink w:anchor="fig:Fig4">
        <w:r>
          <w:rPr>
            <w:rStyle w:val="Hyperlink"/>
            <w:b/>
          </w:rPr>
          <w:t xml:space="preserve">4</w:t>
        </w:r>
      </w:hyperlink>
      <w:r>
        <w:rPr>
          <w:b/>
        </w:rPr>
        <w:t xml:space="preserve">C</w:t>
      </w:r>
      <w:r>
        <w:t xml:space="preserve">).</w:t>
      </w:r>
      <w:r>
        <w:t xml:space="preserve"> </w:t>
      </w:r>
      <w:r>
        <w:t xml:space="preserve">Tumor types with the highest median</w:t>
      </w:r>
      <w:r>
        <w:t xml:space="preserve"> </w:t>
      </w:r>
      <w:r>
        <w:rPr>
          <w:i/>
        </w:rPr>
        <w:t xml:space="preserve">TP53</w:t>
      </w:r>
      <w:r>
        <w:t xml:space="preserve"> </w:t>
      </w:r>
      <w:r>
        <w:t xml:space="preserve">scores were those known to harbor somatic</w:t>
      </w:r>
      <w:r>
        <w:t xml:space="preserve"> </w:t>
      </w:r>
      <w:r>
        <w:rPr>
          <w:i/>
        </w:rPr>
        <w:t xml:space="preserve">TP53</w:t>
      </w:r>
      <w:r>
        <w:t xml:space="preserve"> </w:t>
      </w:r>
      <w:r>
        <w:t xml:space="preserve">alterations and included DMGs, medulloblastomas, HGGs, DNETs, ependymomas, and craniopharyngiomas (</w:t>
      </w:r>
      <w:r>
        <w:rPr>
          <w:b/>
        </w:rPr>
        <w:t xml:space="preserve">Figure</w:t>
      </w:r>
      <w:r>
        <w:rPr>
          <w:b/>
        </w:rPr>
        <w:t xml:space="preserve"> </w:t>
      </w:r>
      <w:hyperlink w:anchor="fig:Fig4">
        <w:r>
          <w:rPr>
            <w:rStyle w:val="Hyperlink"/>
            <w:b/>
          </w:rPr>
          <w:t xml:space="preserve">4</w:t>
        </w:r>
      </w:hyperlink>
      <w:r>
        <w:rPr>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
        </w:rPr>
        <w:t xml:space="preserve">TP53</w:t>
      </w:r>
      <w:r>
        <w:t xml:space="preserve"> </w:t>
      </w:r>
      <w:r>
        <w:t xml:space="preserve">somatic alterations (</w:t>
      </w:r>
      <w:r>
        <w:rPr>
          <w:b/>
        </w:rPr>
        <w:t xml:space="preserve">Tables S1 and S3</w:t>
      </w:r>
      <w:r>
        <w:t xml:space="preserve">).</w:t>
      </w:r>
      <w:r>
        <w:t xml:space="preserve"> </w:t>
      </w:r>
      <w:r>
        <w:t xml:space="preserve">Although we did not detect canonical somatic</w:t>
      </w:r>
      <w:r>
        <w:t xml:space="preserve"> </w:t>
      </w:r>
      <w:r>
        <w:rPr>
          <w:i/>
        </w:rPr>
        <w:t xml:space="preserve">TP53</w:t>
      </w:r>
      <w:r>
        <w:t xml:space="preserve"> </w:t>
      </w:r>
      <w:r>
        <w:t xml:space="preserve">mutations in two LFS patient tumors with low</w:t>
      </w:r>
      <w:r>
        <w:t xml:space="preserve"> </w:t>
      </w:r>
      <w:r>
        <w:rPr>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43</w:t>
        </w:r>
      </w:hyperlink>
      <w:r>
        <w:t xml:space="preserve">]</w:t>
      </w:r>
      <w:r>
        <w:t xml:space="preserve"> </w:t>
      </w:r>
      <w:r>
        <w:t xml:space="preserve">as a surrogate measure of malignant potential</w:t>
      </w:r>
      <w:r>
        <w:t xml:space="preserve"> </w:t>
      </w:r>
      <w:r>
        <w:t xml:space="preserve">[</w:t>
      </w:r>
      <w:hyperlink w:anchor="ref-RnBZNbdx">
        <w:r>
          <w:rPr>
            <w:rStyle w:val="Hyperlink"/>
          </w:rPr>
          <w:t xml:space="preserve">43</w:t>
        </w:r>
      </w:hyperlink>
      <w:r>
        <w:t xml:space="preserve">,</w:t>
      </w:r>
      <w:hyperlink w:anchor="ref-15inmTb6T">
        <w:r>
          <w:rPr>
            <w:rStyle w:val="Hyperlink"/>
          </w:rPr>
          <w:t xml:space="preserve">44</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
        </w:rPr>
        <w:t xml:space="preserve">TERC</w:t>
      </w:r>
      <w:r>
        <w:t xml:space="preserve"> </w:t>
      </w:r>
      <w:r>
        <w:t xml:space="preserve">(R = 0.619, p &lt; 0.01) and</w:t>
      </w:r>
      <w:r>
        <w:t xml:space="preserve"> </w:t>
      </w:r>
      <w:r>
        <w:rPr>
          <w:i/>
        </w:rPr>
        <w:t xml:space="preserve">TERT</w:t>
      </w:r>
      <w:r>
        <w:t xml:space="preserve"> </w:t>
      </w:r>
      <w:r>
        <w:t xml:space="preserve">(R = 0.491, p &lt; 0.01) expression (</w:t>
      </w:r>
      <w:r>
        <w:rPr>
          <w:b/>
        </w:rPr>
        <w:t xml:space="preserve">Figure</w:t>
      </w:r>
      <w:r>
        <w:rPr>
          <w:b/>
        </w:rPr>
        <w:t xml:space="preserve"> </w:t>
      </w:r>
      <w:hyperlink w:anchor="fig:S5">
        <w:r>
          <w:rPr>
            <w:rStyle w:val="Hyperlink"/>
            <w:b/>
          </w:rPr>
          <w:t xml:space="preserve">S5</w:t>
        </w:r>
      </w:hyperlink>
      <w:r>
        <w:rPr>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
        </w:rPr>
        <w:t xml:space="preserve">Figure</w:t>
      </w:r>
      <w:r>
        <w:rPr>
          <w:b/>
        </w:rPr>
        <w:t xml:space="preserve"> </w:t>
      </w:r>
      <w:hyperlink w:anchor="fig:Fig4">
        <w:r>
          <w:rPr>
            <w:rStyle w:val="Hyperlink"/>
            <w:b/>
          </w:rPr>
          <w:t xml:space="preserve">4</w:t>
        </w:r>
      </w:hyperlink>
      <w:r>
        <w:rPr>
          <w:b/>
        </w:rPr>
        <w:t xml:space="preserve">D</w:t>
      </w:r>
      <w:r>
        <w:t xml:space="preserve">), while benign lesions such as schwannomas, GNGs, DNETs, and other low-grade gliomas had among the lowest scores (</w:t>
      </w:r>
      <w:r>
        <w:rPr>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45</w:t>
        </w:r>
      </w:hyperlink>
      <w:r>
        <w:t xml:space="preserve">,</w:t>
      </w:r>
      <w:hyperlink w:anchor="ref-wXW7qGqv">
        <w:r>
          <w:rPr>
            <w:rStyle w:val="Hyperlink"/>
          </w:rPr>
          <w:t xml:space="preserve">46</w:t>
        </w:r>
      </w:hyperlink>
      <w:r>
        <w:t xml:space="preserve">,</w:t>
      </w:r>
      <w:hyperlink w:anchor="ref-dhzTU0Xu">
        <w:r>
          <w:rPr>
            <w:rStyle w:val="Hyperlink"/>
          </w:rPr>
          <w:t xml:space="preserve">47</w:t>
        </w:r>
      </w:hyperlink>
      <w:r>
        <w:t xml:space="preserve">,</w:t>
      </w:r>
      <w:hyperlink w:anchor="ref-5I97mcf1">
        <w:r>
          <w:rPr>
            <w:rStyle w:val="Hyperlink"/>
          </w:rPr>
          <w:t xml:space="preserve">48</w:t>
        </w:r>
      </w:hyperlink>
      <w:r>
        <w:t xml:space="preserve">]</w:t>
      </w:r>
      <w:r>
        <w:t xml:space="preserve">.</w:t>
      </w:r>
    </w:p>
    <w:p>
      <w:pPr>
        <w:pStyle w:val="Heading4"/>
      </w:pPr>
      <w:bookmarkStart w:id="171" w:name="X860c0a976cd14277015c8c25587311f2d74fdca"/>
      <w:r>
        <w:t xml:space="preserve">Hypermutant tumors share mutational signatures and have dysregulated</w:t>
      </w:r>
      <w:r>
        <w:t xml:space="preserve"> </w:t>
      </w:r>
      <w:r>
        <w:rPr>
          <w:i/>
          <w:b/>
        </w:rPr>
        <w:t xml:space="preserve">TP53</w:t>
      </w:r>
      <w:bookmarkEnd w:id="171"/>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
        </w:rPr>
        <w:t xml:space="preserve">Figure</w:t>
      </w:r>
      <w:r>
        <w:rPr>
          <w:b/>
        </w:rPr>
        <w:t xml:space="preserve"> </w:t>
      </w:r>
      <w:hyperlink w:anchor="fig:Fig4">
        <w:r>
          <w:rPr>
            <w:rStyle w:val="Hyperlink"/>
            <w:b/>
          </w:rPr>
          <w:t xml:space="preserve">4</w:t>
        </w:r>
      </w:hyperlink>
      <w:r>
        <w:rPr>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
        </w:rPr>
        <w:t xml:space="preserve">Table</w:t>
      </w:r>
      <w:r>
        <w:rPr>
          <w:b/>
        </w:rPr>
        <w:t xml:space="preserve"> </w:t>
      </w:r>
      <w:hyperlink w:anchor="tbl:Table2">
        <w:r>
          <w:rPr>
            <w:rStyle w:val="Hyperlink"/>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
        </w:rPr>
        <w:t xml:space="preserve">Table</w:t>
      </w:r>
      <w:r>
        <w:rPr>
          <w:b/>
        </w:rPr>
        <w:t xml:space="preserve"> </w:t>
      </w:r>
      <w:hyperlink w:anchor="tbl:Table2">
        <w:r>
          <w:rPr>
            <w:rStyle w:val="Hyperlink"/>
            <w:b/>
          </w:rPr>
          <w:t xml:space="preserve">2</w:t>
        </w:r>
      </w:hyperlink>
      <w:r>
        <w:t xml:space="preserve">), genetic predisposition syndromes caused by a variant in a mismatch repair gene such as</w:t>
      </w:r>
      <w:r>
        <w:t xml:space="preserve"> </w:t>
      </w:r>
      <w:r>
        <w:rPr>
          <w:i/>
        </w:rPr>
        <w:t xml:space="preserve">PMS2</w:t>
      </w:r>
      <w:r>
        <w:t xml:space="preserve">,</w:t>
      </w:r>
      <w:r>
        <w:t xml:space="preserve"> </w:t>
      </w:r>
      <w:r>
        <w:rPr>
          <w:i/>
        </w:rPr>
        <w:t xml:space="preserve">MLH1</w:t>
      </w:r>
      <w:r>
        <w:t xml:space="preserve">,</w:t>
      </w:r>
      <w:r>
        <w:t xml:space="preserve"> </w:t>
      </w:r>
      <w:r>
        <w:rPr>
          <w:i/>
        </w:rPr>
        <w:t xml:space="preserve">MSH2</w:t>
      </w:r>
      <w:r>
        <w:t xml:space="preserve">,</w:t>
      </w:r>
      <w:r>
        <w:t xml:space="preserve"> </w:t>
      </w:r>
      <w:r>
        <w:rPr>
          <w:i/>
        </w:rPr>
        <w:t xml:space="preserve">MSH6</w:t>
      </w:r>
      <w:r>
        <w:t xml:space="preserve">, or others</w:t>
      </w:r>
      <w:r>
        <w:t xml:space="preserve"> </w:t>
      </w:r>
      <w:r>
        <w:t xml:space="preserve">[</w:t>
      </w:r>
      <w:hyperlink w:anchor="ref-1DeOIIYxr">
        <w:r>
          <w:rPr>
            <w:rStyle w:val="Hyperlink"/>
          </w:rPr>
          <w:t xml:space="preserve">49</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
        </w:rPr>
        <w:t xml:space="preserve">known</w:t>
      </w:r>
      <w:r>
        <w:t xml:space="preserve"> </w:t>
      </w:r>
      <w:r>
        <w:t xml:space="preserve">pathogenic variant in the germline of PT_VTM2STE3, this patient had a self-reported</w:t>
      </w:r>
      <w:r>
        <w:t xml:space="preserve"> </w:t>
      </w:r>
      <w:r>
        <w:rPr>
          <w:i/>
        </w:rPr>
        <w:t xml:space="preserve">PMS2</w:t>
      </w:r>
      <w:r>
        <w:t xml:space="preserve"> </w:t>
      </w:r>
      <w:r>
        <w:t xml:space="preserve">variant noted in their pathology report and we did find 19 intronic variants of unknown significance (VUS) in</w:t>
      </w:r>
      <w:r>
        <w:t xml:space="preserve"> </w:t>
      </w:r>
      <w:r>
        <w:rPr>
          <w:i/>
        </w:rPr>
        <w:t xml:space="preserve">PMS2</w:t>
      </w:r>
      <w:r>
        <w:t xml:space="preserve">.</w:t>
      </w:r>
      <w:r>
        <w:t xml:space="preserve"> </w:t>
      </w:r>
      <w:r>
        <w:t xml:space="preserve">This is not surprising since an estimated 49% of germline</w:t>
      </w:r>
      <w:r>
        <w:t xml:space="preserve"> </w:t>
      </w:r>
      <w:r>
        <w:rPr>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49</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38</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
        </w:rPr>
        <w:t xml:space="preserve">TP53</w:t>
      </w:r>
      <w:r>
        <w:t xml:space="preserve"> </w:t>
      </w:r>
      <w:r>
        <w:t xml:space="preserve">(</w:t>
      </w:r>
      <w:r>
        <w:rPr>
          <w:b/>
        </w:rPr>
        <w:t xml:space="preserve">Table</w:t>
      </w:r>
      <w:r>
        <w:rPr>
          <w:b/>
        </w:rPr>
        <w:t xml:space="preserve"> </w:t>
      </w:r>
      <w:hyperlink w:anchor="tbl:Table2">
        <w:r>
          <w:rPr>
            <w:rStyle w:val="Hyperlink"/>
            <w:b/>
          </w:rPr>
          <w:t xml:space="preserve">2</w:t>
        </w:r>
      </w:hyperlink>
      <w:r>
        <w:t xml:space="preserve">), consistent with a previous report showing</w:t>
      </w:r>
      <w:r>
        <w:t xml:space="preserve"> </w:t>
      </w:r>
      <w:r>
        <w:rPr>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38</w:t>
        </w:r>
      </w:hyperlink>
      <w:r>
        <w:t xml:space="preserve">]</w:t>
      </w:r>
      <w:r>
        <w:t xml:space="preserve">.</w:t>
      </w:r>
      <w:r>
        <w:t xml:space="preserve"> </w:t>
      </w:r>
      <w:r>
        <w:t xml:space="preserve">With one exception, hypermutant and ultra-hypermutant tumors had high</w:t>
      </w:r>
      <w:r>
        <w:t xml:space="preserve"> </w:t>
      </w:r>
      <w:r>
        <w:rPr>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40</w:t>
        </w:r>
      </w:hyperlink>
      <w:r>
        <w:t xml:space="preserve">]</w:t>
      </w:r>
      <w:r>
        <w:t xml:space="preserve">.</w:t>
      </w:r>
    </w:p>
    <w:bookmarkStart w:id="0" w:name="tbl:Table2"/>
    <w:p>
      <w:pPr>
        <w:pStyle w:val="TableCaption"/>
      </w:pPr>
      <w:r>
        <w:t xml:space="preserve">Table 2:</w:t>
      </w:r>
      <w:r>
        <w:t xml:space="preserve"> </w:t>
      </w:r>
      <w:r>
        <w:rPr>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4999.999999999999"/>
        <w:tblLook w:firstRow="1"/>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cnfStyle w:firstRow="1"/>
        </w:trPr>
        <w:tc>
          <w:tcPr>
            <w:tcBorders>
              <w:bottom w:val="single"/>
            </w:tcBorders>
            <w:vAlign w:val="bottom"/>
          </w:tcPr>
          <w:p>
            <w:pPr>
              <w:pStyle w:val="Compact"/>
              <w:jc w:val="left"/>
            </w:pPr>
            <w:r>
              <w:t xml:space="preserve">Kids First Participant ID</w:t>
            </w:r>
          </w:p>
        </w:tc>
        <w:tc>
          <w:tcPr>
            <w:tcBorders>
              <w:bottom w:val="single"/>
            </w:tcBorders>
            <w:vAlign w:val="bottom"/>
          </w:tcPr>
          <w:p>
            <w:pPr>
              <w:pStyle w:val="Compact"/>
              <w:jc w:val="left"/>
            </w:pPr>
            <w:r>
              <w:t xml:space="preserve">Kids First Biospecimen ID</w:t>
            </w:r>
          </w:p>
        </w:tc>
        <w:tc>
          <w:tcPr>
            <w:tcBorders>
              <w:bottom w:val="single"/>
            </w:tcBorders>
            <w:vAlign w:val="bottom"/>
          </w:tcPr>
          <w:p>
            <w:pPr>
              <w:pStyle w:val="Compact"/>
              <w:jc w:val="left"/>
            </w:pPr>
            <w:r>
              <w:t xml:space="preserve">CBTN ID</w:t>
            </w:r>
          </w:p>
        </w:tc>
        <w:tc>
          <w:tcPr>
            <w:tcBorders>
              <w:bottom w:val="single"/>
            </w:tcBorders>
            <w:vAlign w:val="bottom"/>
          </w:tcPr>
          <w:p>
            <w:pPr>
              <w:pStyle w:val="Compact"/>
              <w:jc w:val="left"/>
            </w:pPr>
            <w:r>
              <w:t xml:space="preserve">Phase of therapy</w:t>
            </w:r>
          </w:p>
        </w:tc>
        <w:tc>
          <w:tcPr>
            <w:tcBorders>
              <w:bottom w:val="single"/>
            </w:tcBorders>
            <w:vAlign w:val="bottom"/>
          </w:tcPr>
          <w:p>
            <w:pPr>
              <w:pStyle w:val="Compact"/>
              <w:jc w:val="left"/>
            </w:pPr>
            <w:r>
              <w:t xml:space="preserve">Composition</w:t>
            </w:r>
          </w:p>
        </w:tc>
        <w:tc>
          <w:tcPr>
            <w:tcBorders>
              <w:bottom w:val="single"/>
            </w:tcBorders>
            <w:vAlign w:val="bottom"/>
          </w:tcPr>
          <w:p>
            <w:pPr>
              <w:pStyle w:val="Compact"/>
              <w:jc w:val="left"/>
            </w:pPr>
            <w:r>
              <w:t xml:space="preserve">Therapy post-biopsy</w:t>
            </w:r>
          </w:p>
        </w:tc>
        <w:tc>
          <w:tcPr>
            <w:tcBorders>
              <w:bottom w:val="single"/>
            </w:tcBorders>
            <w:vAlign w:val="bottom"/>
          </w:tcPr>
          <w:p>
            <w:pPr>
              <w:pStyle w:val="Compact"/>
              <w:jc w:val="left"/>
            </w:pPr>
            <w:r>
              <w:t xml:space="preserve">Cancer predisposition</w:t>
            </w:r>
          </w:p>
        </w:tc>
        <w:tc>
          <w:tcPr>
            <w:tcBorders>
              <w:bottom w:val="single"/>
            </w:tcBorders>
            <w:vAlign w:val="bottom"/>
          </w:tcPr>
          <w:p>
            <w:pPr>
              <w:pStyle w:val="Compact"/>
              <w:jc w:val="left"/>
            </w:pPr>
            <w:r>
              <w:t xml:space="preserve">Pathogenic germline variant</w:t>
            </w:r>
          </w:p>
        </w:tc>
        <w:tc>
          <w:tcPr>
            <w:tcBorders>
              <w:bottom w:val="single"/>
            </w:tcBorders>
            <w:vAlign w:val="bottom"/>
          </w:tcPr>
          <w:p>
            <w:pPr>
              <w:pStyle w:val="Compact"/>
              <w:jc w:val="left"/>
            </w:pPr>
            <w:r>
              <w:t xml:space="preserve">TMB</w:t>
            </w:r>
          </w:p>
        </w:tc>
        <w:tc>
          <w:tcPr>
            <w:tcBorders>
              <w:bottom w:val="single"/>
            </w:tcBorders>
            <w:vAlign w:val="bottom"/>
          </w:tcPr>
          <w:p>
            <w:pPr>
              <w:pStyle w:val="Compact"/>
              <w:jc w:val="left"/>
            </w:pPr>
            <w:r>
              <w:t xml:space="preserve">OpenPBTA molecular subtype</w:t>
            </w:r>
          </w:p>
        </w:tc>
      </w:tr>
      <w:tr>
        <w:tc>
          <w:p>
            <w:pPr>
              <w:pStyle w:val="Compact"/>
              <w:jc w:val="left"/>
            </w:pPr>
            <w:r>
              <w:t xml:space="preserve">PT_0SPKM4S8</w:t>
            </w:r>
          </w:p>
        </w:tc>
        <w:tc>
          <w:p>
            <w:pPr>
              <w:pStyle w:val="Compact"/>
              <w:jc w:val="left"/>
            </w:pPr>
            <w:r>
              <w:t xml:space="preserve">BS_VW4XN9Y7</w:t>
            </w:r>
          </w:p>
        </w:tc>
        <w:tc>
          <w:p>
            <w:pPr>
              <w:pStyle w:val="Compact"/>
              <w:jc w:val="left"/>
            </w:pPr>
            <w:r>
              <w:t xml:space="preserve">7316-2640</w:t>
            </w:r>
          </w:p>
        </w:tc>
        <w:tc>
          <w:p>
            <w:pPr>
              <w:pStyle w:val="Compact"/>
              <w:jc w:val="left"/>
            </w:pPr>
            <w:r>
              <w:t xml:space="preserve">Initial CNS Tumor</w:t>
            </w:r>
          </w:p>
        </w:tc>
        <w:tc>
          <w:p>
            <w:pPr>
              <w:pStyle w:val="Compact"/>
              <w:jc w:val="left"/>
            </w:pPr>
            <w:r>
              <w:t xml:space="preserve">Solid Tissue</w:t>
            </w:r>
          </w:p>
        </w:tc>
        <w:tc>
          <w:p>
            <w:pPr>
              <w:pStyle w:val="Compact"/>
              <w:jc w:val="left"/>
            </w:pPr>
            <w:r>
              <w:t xml:space="preserve">Temozolomide, CCNU, Radiation</w:t>
            </w:r>
          </w:p>
        </w:tc>
        <w:tc>
          <w:p>
            <w:pPr>
              <w:pStyle w:val="Compact"/>
              <w:jc w:val="left"/>
            </w:pPr>
            <w:r>
              <w:t xml:space="preserve">None documented</w:t>
            </w:r>
          </w:p>
        </w:tc>
        <w:tc>
          <w:p>
            <w:pPr>
              <w:pStyle w:val="Compact"/>
              <w:jc w:val="left"/>
            </w:pPr>
            <w:r>
              <w:t xml:space="preserve">NM_000535.7(PMS2):c.137G&gt;T (p.Ser46Ile) (LP)</w:t>
            </w:r>
          </w:p>
        </w:tc>
        <w:tc>
          <w:p>
            <w:pPr>
              <w:pStyle w:val="Compact"/>
              <w:jc w:val="left"/>
            </w:pPr>
            <w:r>
              <w:t xml:space="preserve">187.4</w:t>
            </w:r>
          </w:p>
        </w:tc>
        <w:tc>
          <w:p>
            <w:pPr>
              <w:pStyle w:val="Compact"/>
              <w:jc w:val="left"/>
            </w:pPr>
            <w:r>
              <w:t xml:space="preserve">HGG, H3 wildtype, TP53 activated</w:t>
            </w:r>
          </w:p>
        </w:tc>
      </w:tr>
      <w:tr>
        <w:tc>
          <w:p>
            <w:pPr>
              <w:pStyle w:val="Compact"/>
              <w:jc w:val="left"/>
            </w:pPr>
            <w:r>
              <w:t xml:space="preserve">PT_3CHB9PK5</w:t>
            </w:r>
          </w:p>
        </w:tc>
        <w:tc>
          <w:p>
            <w:pPr>
              <w:pStyle w:val="Compact"/>
              <w:jc w:val="left"/>
            </w:pPr>
            <w:r>
              <w:t xml:space="preserve">BS_20TBZG09</w:t>
            </w:r>
          </w:p>
        </w:tc>
        <w:tc>
          <w:p>
            <w:pPr>
              <w:pStyle w:val="Compact"/>
              <w:jc w:val="left"/>
            </w:pPr>
            <w:r>
              <w:t xml:space="preserve">7316-515</w:t>
            </w:r>
          </w:p>
        </w:tc>
        <w:tc>
          <w:p>
            <w:pPr>
              <w:pStyle w:val="Compact"/>
              <w:jc w:val="left"/>
            </w:pPr>
            <w:r>
              <w:t xml:space="preserve">Initial CNS Tumor</w:t>
            </w:r>
          </w:p>
        </w:tc>
        <w:tc>
          <w:p>
            <w:pPr>
              <w:pStyle w:val="Compact"/>
              <w:jc w:val="left"/>
            </w:pPr>
            <w:r>
              <w:t xml:space="preserve">Solid Tissue</w:t>
            </w:r>
          </w:p>
        </w:tc>
        <w:tc>
          <w:p>
            <w:pPr>
              <w:pStyle w:val="Compact"/>
              <w:jc w:val="left"/>
            </w:pPr>
            <w:r>
              <w:t xml:space="preserve">Temozolomide, Irinotecan, Bevacizumab, Radiation</w:t>
            </w:r>
          </w:p>
        </w:tc>
        <w:tc>
          <w:p>
            <w:pPr>
              <w:pStyle w:val="Compact"/>
              <w:jc w:val="left"/>
            </w:pPr>
            <w:r>
              <w:t xml:space="preserve">CMMRD</w:t>
            </w:r>
          </w:p>
        </w:tc>
        <w:tc>
          <w:p>
            <w:pPr>
              <w:pStyle w:val="Compact"/>
              <w:jc w:val="left"/>
            </w:pPr>
            <w:r>
              <w:t xml:space="preserve">NM_000179.3(MSH6):c.3439-2A&gt;G (LP)</w:t>
            </w:r>
          </w:p>
        </w:tc>
        <w:tc>
          <w:p>
            <w:pPr>
              <w:pStyle w:val="Compact"/>
              <w:jc w:val="left"/>
            </w:pPr>
            <w:r>
              <w:t xml:space="preserve">307</w:t>
            </w:r>
          </w:p>
        </w:tc>
        <w:tc>
          <w:p>
            <w:pPr>
              <w:pStyle w:val="Compact"/>
              <w:jc w:val="left"/>
            </w:pPr>
            <w:r>
              <w:t xml:space="preserve">HGG, H3 wildtype, TP53 loss</w:t>
            </w:r>
          </w:p>
        </w:tc>
      </w:tr>
      <w:tr>
        <w:tc>
          <w:p>
            <w:pPr>
              <w:pStyle w:val="Compact"/>
              <w:jc w:val="left"/>
            </w:pPr>
            <w:r>
              <w:t xml:space="preserve">PT_3CHB9PK5</w:t>
            </w:r>
          </w:p>
        </w:tc>
        <w:tc>
          <w:p>
            <w:pPr>
              <w:pStyle w:val="Compact"/>
              <w:jc w:val="left"/>
            </w:pPr>
            <w:r>
              <w:t xml:space="preserve">BS_8AY2GM4G</w:t>
            </w:r>
          </w:p>
        </w:tc>
        <w:tc>
          <w:p>
            <w:pPr>
              <w:pStyle w:val="Compact"/>
              <w:jc w:val="left"/>
            </w:pPr>
            <w:r>
              <w:t xml:space="preserve">7316-2085</w:t>
            </w:r>
          </w:p>
        </w:tc>
        <w:tc>
          <w:p>
            <w:pPr>
              <w:pStyle w:val="Compact"/>
              <w:jc w:val="left"/>
            </w:pPr>
            <w:r>
              <w:t xml:space="preserve">Progressive</w:t>
            </w:r>
          </w:p>
        </w:tc>
        <w:tc>
          <w:p>
            <w:pPr>
              <w:pStyle w:val="Compact"/>
              <w:jc w:val="left"/>
            </w:pPr>
            <w:r>
              <w:t xml:space="preserve">Solid Tissue</w:t>
            </w:r>
          </w:p>
        </w:tc>
        <w:tc>
          <w:p>
            <w:pPr>
              <w:pStyle w:val="Compact"/>
              <w:jc w:val="left"/>
            </w:pPr>
            <w:r>
              <w:t xml:space="preserve">Unknown</w:t>
            </w:r>
          </w:p>
        </w:tc>
        <w:tc>
          <w:p>
            <w:pPr>
              <w:pStyle w:val="Compact"/>
              <w:jc w:val="left"/>
            </w:pPr>
            <w:r>
              <w:t xml:space="preserve">CMMRD</w:t>
            </w:r>
          </w:p>
        </w:tc>
        <w:tc>
          <w:p>
            <w:pPr>
              <w:pStyle w:val="Compact"/>
              <w:jc w:val="left"/>
            </w:pPr>
            <w:r>
              <w:t xml:space="preserve">NM_000179.3(MSH6):c.3439-2A&gt;G (LP)</w:t>
            </w:r>
          </w:p>
        </w:tc>
        <w:tc>
          <w:p>
            <w:pPr>
              <w:pStyle w:val="Compact"/>
              <w:jc w:val="left"/>
            </w:pPr>
            <w:r>
              <w:t xml:space="preserve">321.6</w:t>
            </w:r>
          </w:p>
        </w:tc>
        <w:tc>
          <w:p>
            <w:pPr>
              <w:pStyle w:val="Compact"/>
              <w:jc w:val="left"/>
            </w:pPr>
            <w:r>
              <w:t xml:space="preserve">HGG, H3 wildtype, TP53 loss</w:t>
            </w:r>
          </w:p>
        </w:tc>
      </w:tr>
      <w:tr>
        <w:tc>
          <w:p>
            <w:pPr>
              <w:pStyle w:val="Compact"/>
              <w:jc w:val="left"/>
            </w:pPr>
            <w:r>
              <w:t xml:space="preserve">PT_EB0D3BXG</w:t>
            </w:r>
          </w:p>
        </w:tc>
        <w:tc>
          <w:p>
            <w:pPr>
              <w:pStyle w:val="Compact"/>
              <w:jc w:val="left"/>
            </w:pPr>
            <w:r>
              <w:t xml:space="preserve">BS_F0GNWEJJ</w:t>
            </w:r>
          </w:p>
        </w:tc>
        <w:tc>
          <w:p>
            <w:pPr>
              <w:pStyle w:val="Compact"/>
              <w:jc w:val="left"/>
            </w:pPr>
            <w:r>
              <w:t xml:space="preserve">7316-3311</w:t>
            </w:r>
          </w:p>
        </w:tc>
        <w:tc>
          <w:p>
            <w:pPr>
              <w:pStyle w:val="Compact"/>
              <w:jc w:val="left"/>
            </w:pPr>
            <w:r>
              <w:t xml:space="preserve">Progressive</w:t>
            </w:r>
          </w:p>
        </w:tc>
        <w:tc>
          <w:p>
            <w:pPr>
              <w:pStyle w:val="Compact"/>
              <w:jc w:val="left"/>
            </w:pPr>
            <w:r>
              <w:t xml:space="preserve">Solid Tissue</w:t>
            </w:r>
          </w:p>
        </w:tc>
        <w:tc>
          <w:p>
            <w:pPr>
              <w:pStyle w:val="Compact"/>
              <w:jc w:val="left"/>
            </w:pPr>
            <w:r>
              <w:t xml:space="preserve">Nivolumab, Radiation</w:t>
            </w:r>
          </w:p>
        </w:tc>
        <w:tc>
          <w:p>
            <w:pPr>
              <w:pStyle w:val="Compact"/>
              <w:jc w:val="left"/>
            </w:pPr>
            <w:r>
              <w:t xml:space="preserve">None documented</w:t>
            </w:r>
          </w:p>
        </w:tc>
        <w:tc>
          <w:p>
            <w:pPr>
              <w:pStyle w:val="Compact"/>
              <w:jc w:val="left"/>
            </w:pPr>
            <w:r>
              <w:t xml:space="preserve">None detected</w:t>
            </w:r>
          </w:p>
        </w:tc>
        <w:tc>
          <w:p>
            <w:pPr>
              <w:pStyle w:val="Compact"/>
              <w:jc w:val="left"/>
            </w:pPr>
            <w:r>
              <w:t xml:space="preserve">26.3</w:t>
            </w:r>
          </w:p>
        </w:tc>
        <w:tc>
          <w:p>
            <w:pPr>
              <w:pStyle w:val="Compact"/>
              <w:jc w:val="left"/>
            </w:pPr>
            <w:r>
              <w:t xml:space="preserve">Metastatic NBL, MYCN non-amplified</w:t>
            </w:r>
          </w:p>
        </w:tc>
      </w:tr>
      <w:tr>
        <w:tc>
          <w:p>
            <w:pPr>
              <w:pStyle w:val="Compact"/>
              <w:jc w:val="left"/>
            </w:pPr>
            <w:r>
              <w:t xml:space="preserve">PT_JNEV57VK</w:t>
            </w:r>
          </w:p>
        </w:tc>
        <w:tc>
          <w:p>
            <w:pPr>
              <w:pStyle w:val="Compact"/>
              <w:jc w:val="left"/>
            </w:pPr>
            <w:r>
              <w:t xml:space="preserve">BS_85Q5P8GF</w:t>
            </w:r>
          </w:p>
        </w:tc>
        <w:tc>
          <w:p>
            <w:pPr>
              <w:pStyle w:val="Compact"/>
              <w:jc w:val="left"/>
            </w:pPr>
            <w:r>
              <w:t xml:space="preserve">7316-2594</w:t>
            </w:r>
          </w:p>
        </w:tc>
        <w:tc>
          <w:p>
            <w:pPr>
              <w:pStyle w:val="Compact"/>
              <w:jc w:val="left"/>
            </w:pPr>
            <w:r>
              <w:t xml:space="preserve">Initial CNS Tumor</w:t>
            </w:r>
          </w:p>
        </w:tc>
        <w:tc>
          <w:p>
            <w:pPr>
              <w:pStyle w:val="Compact"/>
              <w:jc w:val="left"/>
            </w:pPr>
            <w:r>
              <w:t xml:space="preserve">Solid Tissue</w:t>
            </w:r>
          </w:p>
        </w:tc>
        <w:tc>
          <w:p>
            <w:pPr>
              <w:pStyle w:val="Compact"/>
              <w:jc w:val="left"/>
            </w:pPr>
            <w:r>
              <w:t xml:space="preserve">Temozolomide, Radiation</w:t>
            </w:r>
          </w:p>
        </w:tc>
        <w:tc>
          <w:p>
            <w:pPr>
              <w:pStyle w:val="Compact"/>
              <w:jc w:val="left"/>
            </w:pPr>
            <w:r>
              <w:t xml:space="preserve">Lynch Syndrome</w:t>
            </w:r>
          </w:p>
        </w:tc>
        <w:tc>
          <w:p>
            <w:pPr>
              <w:pStyle w:val="Compact"/>
              <w:jc w:val="left"/>
            </w:pPr>
            <w:r>
              <w:t xml:space="preserve">NM_000251.3(MSH2):c.1906G&gt;C (p.Ala636Pro) (P)</w:t>
            </w:r>
          </w:p>
        </w:tc>
        <w:tc>
          <w:p>
            <w:pPr>
              <w:pStyle w:val="Compact"/>
              <w:jc w:val="left"/>
            </w:pPr>
            <w:r>
              <w:t xml:space="preserve">4.7</w:t>
            </w:r>
          </w:p>
        </w:tc>
        <w:tc>
          <w:p>
            <w:pPr>
              <w:pStyle w:val="Compact"/>
              <w:jc w:val="left"/>
            </w:pPr>
            <w:r>
              <w:t xml:space="preserve">DMG, H3 K28, TP53 loss</w:t>
            </w:r>
          </w:p>
        </w:tc>
      </w:tr>
      <w:tr>
        <w:tc>
          <w:p>
            <w:pPr>
              <w:pStyle w:val="Compact"/>
              <w:jc w:val="left"/>
            </w:pPr>
            <w:r>
              <w:t xml:space="preserve">PT_JNEV57VK</w:t>
            </w:r>
          </w:p>
        </w:tc>
        <w:tc>
          <w:p>
            <w:pPr>
              <w:pStyle w:val="Compact"/>
              <w:jc w:val="left"/>
            </w:pPr>
            <w:r>
              <w:t xml:space="preserve">BS_HM5GFJN8</w:t>
            </w:r>
          </w:p>
        </w:tc>
        <w:tc>
          <w:p>
            <w:pPr>
              <w:pStyle w:val="Compact"/>
              <w:jc w:val="left"/>
            </w:pPr>
            <w:r>
              <w:t xml:space="preserve">7316-3058</w:t>
            </w:r>
          </w:p>
        </w:tc>
        <w:tc>
          <w:p>
            <w:pPr>
              <w:pStyle w:val="Compact"/>
              <w:jc w:val="left"/>
            </w:pPr>
            <w:r>
              <w:t xml:space="preserve">Progressive</w:t>
            </w:r>
          </w:p>
        </w:tc>
        <w:tc>
          <w:p>
            <w:pPr>
              <w:pStyle w:val="Compact"/>
              <w:jc w:val="left"/>
            </w:pPr>
            <w:r>
              <w:t xml:space="preserve">Derived Cell Line</w:t>
            </w:r>
          </w:p>
        </w:tc>
        <w:tc>
          <w:p>
            <w:pPr>
              <w:pStyle w:val="Compact"/>
              <w:jc w:val="left"/>
            </w:pPr>
            <w:r>
              <w:t xml:space="preserve">Nivolumab</w:t>
            </w:r>
          </w:p>
        </w:tc>
        <w:tc>
          <w:p>
            <w:pPr>
              <w:pStyle w:val="Compact"/>
              <w:jc w:val="left"/>
            </w:pPr>
            <w:r>
              <w:t xml:space="preserve">Lynch Syndrome</w:t>
            </w:r>
          </w:p>
        </w:tc>
        <w:tc>
          <w:p>
            <w:pPr>
              <w:pStyle w:val="Compact"/>
              <w:jc w:val="left"/>
            </w:pPr>
            <w:r>
              <w:t xml:space="preserve">NM_000251.3(MSH2):c.1906G&gt;C (p.Ala636Pro) (P)</w:t>
            </w:r>
          </w:p>
        </w:tc>
        <w:tc>
          <w:p>
            <w:pPr>
              <w:pStyle w:val="Compact"/>
              <w:jc w:val="left"/>
            </w:pPr>
            <w:r>
              <w:t xml:space="preserve">35.9</w:t>
            </w:r>
          </w:p>
        </w:tc>
        <w:tc>
          <w:p>
            <w:pPr>
              <w:pStyle w:val="Compact"/>
              <w:jc w:val="left"/>
            </w:pPr>
            <w:r>
              <w:t xml:space="preserve">DMG, H3 K28, TP53 loss</w:t>
            </w:r>
          </w:p>
        </w:tc>
      </w:tr>
      <w:tr>
        <w:tc>
          <w:p>
            <w:pPr>
              <w:pStyle w:val="Compact"/>
              <w:jc w:val="left"/>
            </w:pPr>
            <w:r>
              <w:t xml:space="preserve">PT_JNEV57VK</w:t>
            </w:r>
          </w:p>
        </w:tc>
        <w:tc>
          <w:p>
            <w:pPr>
              <w:pStyle w:val="Compact"/>
              <w:jc w:val="left"/>
            </w:pPr>
            <w:r>
              <w:t xml:space="preserve">BS_QWM9BPDY</w:t>
            </w:r>
          </w:p>
        </w:tc>
        <w:tc>
          <w:p>
            <w:pPr>
              <w:pStyle w:val="Compact"/>
              <w:jc w:val="left"/>
            </w:pPr>
            <w:r>
              <w:t xml:space="preserve">7316-3058</w:t>
            </w:r>
          </w:p>
        </w:tc>
        <w:tc>
          <w:p>
            <w:pPr>
              <w:pStyle w:val="Compact"/>
              <w:jc w:val="left"/>
            </w:pPr>
            <w:r>
              <w:t xml:space="preserve">Progressive</w:t>
            </w:r>
          </w:p>
        </w:tc>
        <w:tc>
          <w:p>
            <w:pPr>
              <w:pStyle w:val="Compact"/>
              <w:jc w:val="left"/>
            </w:pPr>
            <w:r>
              <w:t xml:space="preserve">Derived Cell Line</w:t>
            </w:r>
          </w:p>
        </w:tc>
        <w:tc>
          <w:p>
            <w:pPr>
              <w:pStyle w:val="Compact"/>
              <w:jc w:val="left"/>
            </w:pPr>
            <w:r>
              <w:t xml:space="preserve">Nivolumab</w:t>
            </w:r>
          </w:p>
        </w:tc>
        <w:tc>
          <w:p>
            <w:pPr>
              <w:pStyle w:val="Compact"/>
              <w:jc w:val="left"/>
            </w:pPr>
            <w:r>
              <w:t xml:space="preserve">Lynch Syndrome</w:t>
            </w:r>
          </w:p>
        </w:tc>
        <w:tc>
          <w:p>
            <w:pPr>
              <w:pStyle w:val="Compact"/>
              <w:jc w:val="left"/>
            </w:pPr>
            <w:r>
              <w:t xml:space="preserve">NM_000251.3(MSH2):c.1906G&gt;C (p.Ala636Pro) (P)</w:t>
            </w:r>
          </w:p>
        </w:tc>
        <w:tc>
          <w:p>
            <w:pPr>
              <w:pStyle w:val="Compact"/>
              <w:jc w:val="left"/>
            </w:pPr>
            <w:r>
              <w:t xml:space="preserve">7.4</w:t>
            </w:r>
          </w:p>
        </w:tc>
        <w:tc>
          <w:p>
            <w:pPr>
              <w:pStyle w:val="Compact"/>
              <w:jc w:val="left"/>
            </w:pPr>
            <w:r>
              <w:t xml:space="preserve">DMG, H3 K28, TP53 loss</w:t>
            </w:r>
          </w:p>
        </w:tc>
      </w:tr>
      <w:tr>
        <w:tc>
          <w:p>
            <w:pPr>
              <w:pStyle w:val="Compact"/>
              <w:jc w:val="left"/>
            </w:pPr>
            <w:r>
              <w:t xml:space="preserve">PT_JNEV57VK</w:t>
            </w:r>
          </w:p>
        </w:tc>
        <w:tc>
          <w:p>
            <w:pPr>
              <w:pStyle w:val="Compact"/>
              <w:jc w:val="left"/>
            </w:pPr>
            <w:r>
              <w:t xml:space="preserve">BS_P0QJ1QAH</w:t>
            </w:r>
          </w:p>
        </w:tc>
        <w:tc>
          <w:p>
            <w:pPr>
              <w:pStyle w:val="Compact"/>
              <w:jc w:val="left"/>
            </w:pPr>
            <w:r>
              <w:t xml:space="preserve">7316-3058</w:t>
            </w:r>
          </w:p>
        </w:tc>
        <w:tc>
          <w:p>
            <w:pPr>
              <w:pStyle w:val="Compact"/>
              <w:jc w:val="left"/>
            </w:pPr>
            <w:r>
              <w:t xml:space="preserve">Progressive</w:t>
            </w:r>
          </w:p>
        </w:tc>
        <w:tc>
          <w:p>
            <w:pPr>
              <w:pStyle w:val="Compact"/>
              <w:jc w:val="left"/>
            </w:pPr>
            <w:r>
              <w:t xml:space="preserve">Solid Tissue</w:t>
            </w:r>
          </w:p>
        </w:tc>
        <w:tc>
          <w:p>
            <w:pPr>
              <w:pStyle w:val="Compact"/>
              <w:jc w:val="left"/>
            </w:pPr>
            <w:r>
              <w:t xml:space="preserve">Nivolumab</w:t>
            </w:r>
          </w:p>
        </w:tc>
        <w:tc>
          <w:p>
            <w:pPr>
              <w:pStyle w:val="Compact"/>
              <w:jc w:val="left"/>
            </w:pPr>
            <w:r>
              <w:t xml:space="preserve">Lynch Syndrome</w:t>
            </w:r>
          </w:p>
        </w:tc>
        <w:tc>
          <w:p>
            <w:pPr>
              <w:pStyle w:val="Compact"/>
              <w:jc w:val="left"/>
            </w:pPr>
            <w:r>
              <w:t xml:space="preserve">NM_000251.3(MSH2):c.1906G&gt;C (p.Ala636Pro) (P)</w:t>
            </w:r>
          </w:p>
        </w:tc>
        <w:tc>
          <w:p>
            <w:pPr>
              <w:pStyle w:val="Compact"/>
              <w:jc w:val="left"/>
            </w:pPr>
            <w:r>
              <w:t xml:space="preserve">6.3</w:t>
            </w:r>
          </w:p>
        </w:tc>
        <w:tc>
          <w:p>
            <w:pPr>
              <w:pStyle w:val="Compact"/>
              <w:jc w:val="left"/>
            </w:pPr>
            <w:r>
              <w:t xml:space="preserve">DMG, H3 K28, TP53 activated</w:t>
            </w:r>
          </w:p>
        </w:tc>
      </w:tr>
      <w:tr>
        <w:tc>
          <w:p>
            <w:pPr>
              <w:pStyle w:val="Compact"/>
              <w:jc w:val="left"/>
            </w:pPr>
            <w:r>
              <w:t xml:space="preserve">PT_S0Q27J13</w:t>
            </w:r>
          </w:p>
        </w:tc>
        <w:tc>
          <w:p>
            <w:pPr>
              <w:pStyle w:val="Compact"/>
              <w:jc w:val="left"/>
            </w:pPr>
            <w:r>
              <w:t xml:space="preserve">BS_P3PF53V8</w:t>
            </w:r>
          </w:p>
        </w:tc>
        <w:tc>
          <w:p>
            <w:pPr>
              <w:pStyle w:val="Compact"/>
              <w:jc w:val="left"/>
            </w:pPr>
            <w:r>
              <w:t xml:space="preserve">7316-2307</w:t>
            </w:r>
          </w:p>
        </w:tc>
        <w:tc>
          <w:p>
            <w:pPr>
              <w:pStyle w:val="Compact"/>
              <w:jc w:val="left"/>
            </w:pPr>
            <w:r>
              <w:t xml:space="preserve">Initial CNS Tumor</w:t>
            </w:r>
          </w:p>
        </w:tc>
        <w:tc>
          <w:p>
            <w:pPr>
              <w:pStyle w:val="Compact"/>
              <w:jc w:val="left"/>
            </w:pPr>
            <w:r>
              <w:t xml:space="preserve">Solid Tissue</w:t>
            </w:r>
          </w:p>
        </w:tc>
        <w:tc>
          <w:p>
            <w:pPr>
              <w:pStyle w:val="Compact"/>
              <w:jc w:val="left"/>
            </w:pPr>
            <w:r>
              <w:t xml:space="preserve">Temozolomide, Irinotecan, Radiation</w:t>
            </w:r>
          </w:p>
        </w:tc>
        <w:tc>
          <w:p>
            <w:pPr>
              <w:pStyle w:val="Compact"/>
              <w:jc w:val="left"/>
            </w:pPr>
            <w:r>
              <w:t xml:space="preserve">None documented</w:t>
            </w:r>
          </w:p>
        </w:tc>
        <w:tc>
          <w:p>
            <w:pPr>
              <w:pStyle w:val="Compact"/>
              <w:jc w:val="left"/>
            </w:pPr>
            <w:r>
              <w:t xml:space="preserve">None detected</w:t>
            </w:r>
          </w:p>
        </w:tc>
        <w:tc>
          <w:p>
            <w:pPr>
              <w:pStyle w:val="Compact"/>
              <w:jc w:val="left"/>
            </w:pPr>
            <w:r>
              <w:t xml:space="preserve">15.5</w:t>
            </w:r>
          </w:p>
        </w:tc>
        <w:tc>
          <w:p>
            <w:pPr>
              <w:pStyle w:val="Compact"/>
              <w:jc w:val="left"/>
            </w:pPr>
            <w:r>
              <w:t xml:space="preserve">HGG, H3 wildtype, TP53 activated</w:t>
            </w:r>
          </w:p>
        </w:tc>
      </w:tr>
      <w:tr>
        <w:tc>
          <w:p>
            <w:pPr>
              <w:pStyle w:val="Compact"/>
              <w:jc w:val="left"/>
            </w:pPr>
            <w:r>
              <w:t xml:space="preserve">PT_VTM2STE3</w:t>
            </w:r>
          </w:p>
        </w:tc>
        <w:tc>
          <w:p>
            <w:pPr>
              <w:pStyle w:val="Compact"/>
              <w:jc w:val="left"/>
            </w:pPr>
            <w:r>
              <w:t xml:space="preserve">BS_ERFMPQN3</w:t>
            </w:r>
          </w:p>
        </w:tc>
        <w:tc>
          <w:p>
            <w:pPr>
              <w:pStyle w:val="Compact"/>
              <w:jc w:val="left"/>
            </w:pPr>
            <w:r>
              <w:t xml:space="preserve">7316-2189</w:t>
            </w:r>
          </w:p>
        </w:tc>
        <w:tc>
          <w:p>
            <w:pPr>
              <w:pStyle w:val="Compact"/>
              <w:jc w:val="left"/>
            </w:pPr>
            <w:r>
              <w:t xml:space="preserve">Progressive</w:t>
            </w:r>
          </w:p>
        </w:tc>
        <w:tc>
          <w:p>
            <w:pPr>
              <w:pStyle w:val="Compact"/>
              <w:jc w:val="left"/>
            </w:pPr>
            <w:r>
              <w:t xml:space="preserve">Derived Cell Line</w:t>
            </w:r>
          </w:p>
        </w:tc>
        <w:tc>
          <w:p>
            <w:pPr>
              <w:pStyle w:val="Compact"/>
              <w:jc w:val="left"/>
            </w:pPr>
            <w:r>
              <w:t xml:space="preserve">Unknown</w:t>
            </w:r>
          </w:p>
        </w:tc>
        <w:tc>
          <w:p>
            <w:pPr>
              <w:pStyle w:val="Compact"/>
              <w:jc w:val="left"/>
            </w:pPr>
            <w:r>
              <w:t xml:space="preserve">Lynch Syndrome</w:t>
            </w:r>
          </w:p>
        </w:tc>
        <w:tc>
          <w:p>
            <w:pPr>
              <w:pStyle w:val="Compact"/>
              <w:jc w:val="left"/>
            </w:pPr>
            <w:r>
              <w:t xml:space="preserve">None detected</w:t>
            </w:r>
          </w:p>
        </w:tc>
        <w:tc>
          <w:p>
            <w:pPr>
              <w:pStyle w:val="Compact"/>
              <w:jc w:val="left"/>
            </w:pPr>
            <w:r>
              <w:t xml:space="preserve">5.7</w:t>
            </w:r>
          </w:p>
        </w:tc>
        <w:tc>
          <w:p>
            <w:pPr>
              <w:pStyle w:val="Compact"/>
              <w:jc w:val="left"/>
            </w:pPr>
            <w:r>
              <w:t xml:space="preserve">HGG, H3 wildtype, TP53 loss</w:t>
            </w:r>
          </w:p>
        </w:tc>
      </w:tr>
      <w:tr>
        <w:tc>
          <w:p>
            <w:pPr>
              <w:pStyle w:val="Compact"/>
              <w:jc w:val="left"/>
            </w:pPr>
            <w:r>
              <w:t xml:space="preserve">PT_VTM2STE3</w:t>
            </w:r>
          </w:p>
        </w:tc>
        <w:tc>
          <w:p>
            <w:pPr>
              <w:pStyle w:val="Compact"/>
              <w:jc w:val="left"/>
            </w:pPr>
            <w:r>
              <w:t xml:space="preserve">BS_02YBZSBY</w:t>
            </w:r>
          </w:p>
        </w:tc>
        <w:tc>
          <w:p>
            <w:pPr>
              <w:pStyle w:val="Compact"/>
              <w:jc w:val="left"/>
            </w:pPr>
            <w:r>
              <w:t xml:space="preserve">7316-2189</w:t>
            </w:r>
          </w:p>
        </w:tc>
        <w:tc>
          <w:p>
            <w:pPr>
              <w:pStyle w:val="Compact"/>
              <w:jc w:val="left"/>
            </w:pPr>
            <w:r>
              <w:t xml:space="preserve">Progressive</w:t>
            </w:r>
          </w:p>
        </w:tc>
        <w:tc>
          <w:p>
            <w:pPr>
              <w:pStyle w:val="Compact"/>
              <w:jc w:val="left"/>
            </w:pPr>
            <w:r>
              <w:t xml:space="preserve">Solid Tissue</w:t>
            </w:r>
          </w:p>
        </w:tc>
        <w:tc>
          <w:p>
            <w:pPr>
              <w:pStyle w:val="Compact"/>
              <w:jc w:val="left"/>
            </w:pPr>
            <w:r>
              <w:t xml:space="preserve">Unknown</w:t>
            </w:r>
          </w:p>
        </w:tc>
        <w:tc>
          <w:p>
            <w:pPr>
              <w:pStyle w:val="Compact"/>
              <w:jc w:val="left"/>
            </w:pPr>
            <w:r>
              <w:t xml:space="preserve">Lynch Syndrome</w:t>
            </w:r>
          </w:p>
        </w:tc>
        <w:tc>
          <w:p>
            <w:pPr>
              <w:pStyle w:val="Compact"/>
              <w:jc w:val="left"/>
            </w:pPr>
            <w:r>
              <w:t xml:space="preserve">None detected</w:t>
            </w:r>
          </w:p>
        </w:tc>
        <w:tc>
          <w:p>
            <w:pPr>
              <w:pStyle w:val="Compact"/>
              <w:jc w:val="left"/>
            </w:pPr>
            <w:r>
              <w:t xml:space="preserve">274.5</w:t>
            </w:r>
          </w:p>
        </w:tc>
        <w:tc>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
        </w:rPr>
        <w:t xml:space="preserve">Figure</w:t>
      </w:r>
      <w:r>
        <w:rPr>
          <w:b/>
        </w:rPr>
        <w:t xml:space="preserve"> </w:t>
      </w:r>
      <w:hyperlink w:anchor="fig:Fig4">
        <w:r>
          <w:rPr>
            <w:rStyle w:val="Hyperlink"/>
            <w:b/>
          </w:rPr>
          <w:t xml:space="preserve">4</w:t>
        </w:r>
      </w:hyperlink>
      <w:r>
        <w:rPr>
          <w:b/>
        </w:rPr>
        <w:t xml:space="preserve">F</w:t>
      </w:r>
      <w:r>
        <w:t xml:space="preserve">;</w:t>
      </w:r>
      <w:r>
        <w:t xml:space="preserve"> </w:t>
      </w:r>
      <w:r>
        <w:rPr>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 poor prognostic indicator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
        </w:rPr>
        <w:t xml:space="preserve">TP53</w:t>
      </w:r>
      <w:r>
        <w:t xml:space="preserve"> </w:t>
      </w:r>
      <w:r>
        <w:t xml:space="preserve">scores, which predict</w:t>
      </w:r>
      <w:r>
        <w:t xml:space="preserve"> </w:t>
      </w:r>
      <w:r>
        <w:rPr>
          <w:i/>
        </w:rPr>
        <w:t xml:space="preserve">TP53</w:t>
      </w:r>
      <w:r>
        <w:t xml:space="preserve"> </w:t>
      </w:r>
      <w:r>
        <w:t xml:space="preserve">gene or pathway dysregulation, were not a significant predictor of risk across the entire OpenPBTA cohort (</w:t>
      </w:r>
      <w:r>
        <w:rPr>
          <w:b/>
        </w:rPr>
        <w:t xml:space="preserve">Table S4</w:t>
      </w:r>
      <w:r>
        <w:t xml:space="preserve">), we did find a significant survival risk associated with higher</w:t>
      </w:r>
      <w:r>
        <w:t xml:space="preserve"> </w:t>
      </w:r>
      <w:r>
        <w:rPr>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
        </w:rPr>
        <w:t xml:space="preserve">TP53</w:t>
      </w:r>
      <w:r>
        <w:t xml:space="preserve"> </w:t>
      </w:r>
      <w:r>
        <w:t xml:space="preserve">loss had significantly worse prognosis (HR = 2.8, CI = 1.4-5.6, p = 0.003) than did DMG H3 K28 tumors with wildtype</w:t>
      </w:r>
      <w:r>
        <w:t xml:space="preserve"> </w:t>
      </w:r>
      <w:r>
        <w:rPr>
          <w:i/>
        </w:rPr>
        <w:t xml:space="preserve">TP53</w:t>
      </w:r>
      <w:r>
        <w:t xml:space="preserve"> </w:t>
      </w:r>
      <w:r>
        <w:t xml:space="preserve">(</w:t>
      </w:r>
      <w:r>
        <w:rPr>
          <w:b/>
        </w:rPr>
        <w:t xml:space="preserve">Figure</w:t>
      </w:r>
      <w:r>
        <w:rPr>
          <w:b/>
        </w:rPr>
        <w:t xml:space="preserve"> </w:t>
      </w:r>
      <w:hyperlink w:anchor="fig:Fig4">
        <w:r>
          <w:rPr>
            <w:rStyle w:val="Hyperlink"/>
            <w:b/>
          </w:rPr>
          <w:t xml:space="preserve">4</w:t>
        </w:r>
      </w:hyperlink>
      <w:r>
        <w:rPr>
          <w:b/>
        </w:rPr>
        <w:t xml:space="preserve">G</w:t>
      </w:r>
      <w:r>
        <w:t xml:space="preserve"> </w:t>
      </w:r>
      <w:r>
        <w:t xml:space="preserve">and</w:t>
      </w:r>
      <w:r>
        <w:t xml:space="preserve"> </w:t>
      </w:r>
      <w:r>
        <w:rPr>
          <w:b/>
        </w:rPr>
        <w:t xml:space="preserve">Figure</w:t>
      </w:r>
      <w:r>
        <w:rPr>
          <w:b/>
        </w:rPr>
        <w:t xml:space="preserve"> </w:t>
      </w:r>
      <w:hyperlink w:anchor="fig:Fig4">
        <w:r>
          <w:rPr>
            <w:rStyle w:val="Hyperlink"/>
            <w:b/>
          </w:rPr>
          <w:t xml:space="preserve">4</w:t>
        </w:r>
      </w:hyperlink>
      <w:r>
        <w:rPr>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17</w:t>
        </w:r>
      </w:hyperlink>
      <w:r>
        <w:t xml:space="preserve">]</w:t>
      </w:r>
      <w:r>
        <w:t xml:space="preserve">.</w:t>
      </w:r>
    </w:p>
    <w:bookmarkStart w:id="0" w:name="fig:Fig4"/>
    <w:p>
      <w:pPr>
        <w:pStyle w:val="CaptionedFigure"/>
      </w:pPr>
      <w:bookmarkStart w:id="17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1" name="Picture"/>
            <a:graphic>
              <a:graphicData uri="http://schemas.openxmlformats.org/drawingml/2006/picture">
                <pic:pic>
                  <pic:nvPicPr>
                    <pic:cNvPr descr="https://raw.githubusercontent.com/AlexsLemonade/OpenPBTA-analysis/82966bc74343a641975f19ab5790567dc49e7bdb/figures/pngs/figure4.png?sanitize=true" id="0" name="Picture"/>
                    <pic:cNvPicPr>
                      <a:picLocks noChangeArrowheads="1" noChangeAspect="1"/>
                    </pic:cNvPicPr>
                  </pic:nvPicPr>
                  <pic:blipFill>
                    <a:blip r:embed="rId172"/>
                    <a:stretch>
                      <a:fillRect/>
                    </a:stretch>
                  </pic:blipFill>
                  <pic:spPr bwMode="auto">
                    <a:xfrm>
                      <a:off x="0" y="0"/>
                      <a:ext cx="5943600" cy="5268190"/>
                    </a:xfrm>
                    <a:prstGeom prst="rect">
                      <a:avLst/>
                    </a:prstGeom>
                    <a:noFill/>
                    <a:ln w="9525">
                      <a:noFill/>
                      <a:headEnd/>
                      <a:tailEnd/>
                    </a:ln>
                  </pic:spPr>
                </pic:pic>
              </a:graphicData>
            </a:graphic>
          </wp:inline>
        </w:drawing>
      </w:r>
      <w:bookmarkEnd w:id="173"/>
    </w:p>
    <w:p>
      <w:pPr>
        <w:pStyle w:val="ImageCaption"/>
      </w:pPr>
      <w:r>
        <w:t xml:space="preserve">Figure 4:</w:t>
      </w:r>
      <w:r>
        <w:t xml:space="preserve"> </w:t>
      </w:r>
      <w:r>
        <w:rPr>
          <w:i/>
          <w:b/>
        </w:rPr>
        <w:t xml:space="preserve">TP53</w:t>
      </w:r>
      <w:r>
        <w:rPr>
          <w:b/>
        </w:rPr>
        <w:t xml:space="preserve"> </w:t>
      </w:r>
      <w:r>
        <w:rPr>
          <w:b/>
        </w:rPr>
        <w:t xml:space="preserve">and telomerase activity</w:t>
      </w:r>
      <w:r>
        <w:t xml:space="preserve"> </w:t>
      </w:r>
      <w:r>
        <w:t xml:space="preserve">A, Receiver Operating Characteristic for</w:t>
      </w:r>
      <w:r>
        <w:t xml:space="preserve"> </w:t>
      </w:r>
      <w:r>
        <w:rPr>
          <w:i/>
        </w:rPr>
        <w:t xml:space="preserve">TP53</w:t>
      </w:r>
      <w:r>
        <w:t xml:space="preserve"> </w:t>
      </w:r>
      <w:r>
        <w:t xml:space="preserve">classifier run on FPKM of stranded RNA-Seq samples. B, Violin and strip plots of</w:t>
      </w:r>
      <w:r>
        <w:t xml:space="preserve"> </w:t>
      </w:r>
      <w:r>
        <w:rPr>
          <w:i/>
        </w:rPr>
        <w:t xml:space="preserve">TP53</w:t>
      </w:r>
      <w:r>
        <w:t xml:space="preserve"> </w:t>
      </w:r>
      <w:r>
        <w:t xml:space="preserve">scores from stranded RNA-Seq samples plotted by</w:t>
      </w:r>
      <w:r>
        <w:t xml:space="preserve"> </w:t>
      </w:r>
      <w:r>
        <w:rPr>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
        </w:rPr>
        <w:t xml:space="preserve">TP53</w:t>
      </w:r>
      <w:r>
        <w:t xml:space="preserve"> </w:t>
      </w:r>
      <w:r>
        <w:t xml:space="preserve">RNA expression from stranded RNA-Seq samples plotted by</w:t>
      </w:r>
      <w:r>
        <w:t xml:space="preserve"> </w:t>
      </w:r>
      <w:r>
        <w:rPr>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p>
      <w:pPr>
        <w:pStyle w:val="Heading4"/>
      </w:pPr>
      <w:bookmarkStart w:id="174" w:name="Xd14540016ab7d38f2f1334eae12014c7238c116"/>
      <w:r>
        <w:t xml:space="preserve">Histologic and oncogenic pathway clustering</w:t>
      </w:r>
      <w:bookmarkEnd w:id="174"/>
    </w:p>
    <w:p>
      <w:pPr>
        <w:pStyle w:val="FirstParagraph"/>
      </w:pPr>
      <w:r>
        <w:t xml:space="preserve">UMAP visualization of gene expression variation across brain tumors (</w:t>
      </w:r>
      <w:r>
        <w:rPr>
          <w:b/>
        </w:rPr>
        <w:t xml:space="preserve">Figure</w:t>
      </w:r>
      <w:r>
        <w:rPr>
          <w:b/>
        </w:rPr>
        <w:t xml:space="preserve"> </w:t>
      </w:r>
      <w:hyperlink w:anchor="fig:Fig5">
        <w:r>
          <w:rPr>
            <w:rStyle w:val="Hyperlink"/>
            <w:b/>
          </w:rPr>
          <w:t xml:space="preserve">5</w:t>
        </w:r>
      </w:hyperlink>
      <w:r>
        <w:rPr>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
        </w:rPr>
        <w:t xml:space="preserve">C11orf95::RELA</w:t>
      </w:r>
      <w:r>
        <w:t xml:space="preserve"> </w:t>
      </w:r>
      <w:r>
        <w:t xml:space="preserve">(</w:t>
      </w:r>
      <w:r>
        <w:rPr>
          <w:i/>
        </w:rPr>
        <w:t xml:space="preserve">ZFTA::RELA</w:t>
      </w:r>
      <w:r>
        <w:t xml:space="preserve">) fusion-positive ependymomas fell within distinct clusters (</w:t>
      </w:r>
      <w:r>
        <w:rPr>
          <w:b/>
        </w:rPr>
        <w:t xml:space="preserve">Figure</w:t>
      </w:r>
      <w:r>
        <w:rPr>
          <w:b/>
        </w:rPr>
        <w:t xml:space="preserve"> </w:t>
      </w:r>
      <w:hyperlink w:anchor="fig:S6">
        <w:r>
          <w:rPr>
            <w:rStyle w:val="Hyperlink"/>
            <w:b/>
          </w:rPr>
          <w:t xml:space="preserve">S6</w:t>
        </w:r>
      </w:hyperlink>
      <w:r>
        <w:rPr>
          <w:b/>
        </w:rPr>
        <w:t xml:space="preserve">A</w:t>
      </w:r>
      <w:r>
        <w:t xml:space="preserve">).</w:t>
      </w:r>
      <w:r>
        <w:t xml:space="preserve"> </w:t>
      </w:r>
      <w:r>
        <w:t xml:space="preserve">Medulloblastoma (MB) samples cluster by molecular subtype, with WNT and SHH in distinct clusters and Groups 3 and 4 showing some overlap (</w:t>
      </w:r>
      <w:r>
        <w:rPr>
          <w:b/>
        </w:rPr>
        <w:t xml:space="preserve">Figure</w:t>
      </w:r>
      <w:r>
        <w:rPr>
          <w:b/>
        </w:rPr>
        <w:t xml:space="preserve"> </w:t>
      </w:r>
      <w:hyperlink w:anchor="fig:S6">
        <w:r>
          <w:rPr>
            <w:rStyle w:val="Hyperlink"/>
            <w:b/>
          </w:rPr>
          <w:t xml:space="preserve">S6</w:t>
        </w:r>
      </w:hyperlink>
      <w:r>
        <w:rPr>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
        </w:rPr>
        <w:t xml:space="preserve">BRAF</w:t>
      </w:r>
      <w:r>
        <w:t xml:space="preserve">-driven low-grade gliomas (</w:t>
      </w:r>
      <w:r>
        <w:rPr>
          <w:b/>
        </w:rPr>
        <w:t xml:space="preserve">Figure</w:t>
      </w:r>
      <w:r>
        <w:rPr>
          <w:b/>
        </w:rPr>
        <w:t xml:space="preserve"> </w:t>
      </w:r>
      <w:hyperlink w:anchor="fig:S6">
        <w:r>
          <w:rPr>
            <w:rStyle w:val="Hyperlink"/>
            <w:b/>
          </w:rPr>
          <w:t xml:space="preserve">S6</w:t>
        </w:r>
      </w:hyperlink>
      <w:r>
        <w:rPr>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
        </w:rPr>
        <w:t xml:space="preserve">Figure</w:t>
      </w:r>
      <w:r>
        <w:rPr>
          <w:b/>
        </w:rPr>
        <w:t xml:space="preserve"> </w:t>
      </w:r>
      <w:hyperlink w:anchor="fig:S6">
        <w:r>
          <w:rPr>
            <w:rStyle w:val="Hyperlink"/>
            <w:b/>
          </w:rPr>
          <w:t xml:space="preserve">S6</w:t>
        </w:r>
      </w:hyperlink>
      <w:r>
        <w:rPr>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50</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
        </w:rPr>
        <w:t xml:space="preserve">Figure</w:t>
      </w:r>
      <w:r>
        <w:rPr>
          <w:b/>
        </w:rPr>
        <w:t xml:space="preserve"> </w:t>
      </w:r>
      <w:hyperlink w:anchor="fig:Fig5">
        <w:r>
          <w:rPr>
            <w:rStyle w:val="Hyperlink"/>
            <w:b/>
          </w:rPr>
          <w:t xml:space="preserve">5</w:t>
        </w:r>
      </w:hyperlink>
      <w:r>
        <w:rPr>
          <w:b/>
        </w:rPr>
        <w:t xml:space="preserve">B</w:t>
      </w:r>
      <w:r>
        <w:t xml:space="preserve"> </w:t>
      </w:r>
      <w:r>
        <w:t xml:space="preserve">and quantified immune cell fractions across OpenPBTA tumors using quanTIseq (</w:t>
      </w:r>
      <w:r>
        <w:rPr>
          <w:b/>
        </w:rPr>
        <w:t xml:space="preserve">Figure</w:t>
      </w:r>
      <w:r>
        <w:rPr>
          <w:b/>
        </w:rPr>
        <w:t xml:space="preserve"> </w:t>
      </w:r>
      <w:hyperlink w:anchor="fig:Fig5">
        <w:r>
          <w:rPr>
            <w:rStyle w:val="Hyperlink"/>
            <w:b/>
          </w:rPr>
          <w:t xml:space="preserve">5</w:t>
        </w:r>
      </w:hyperlink>
      <w:r>
        <w:rPr>
          <w:b/>
        </w:rPr>
        <w:t xml:space="preserve">C</w:t>
      </w:r>
      <w:r>
        <w:t xml:space="preserve"> </w:t>
      </w:r>
      <w:r>
        <w:t xml:space="preserve">and</w:t>
      </w:r>
      <w:r>
        <w:t xml:space="preserve"> </w:t>
      </w:r>
      <w:r>
        <w:rPr>
          <w:b/>
        </w:rPr>
        <w:t xml:space="preserve">Figure</w:t>
      </w:r>
      <w:r>
        <w:rPr>
          <w:b/>
        </w:rPr>
        <w:t xml:space="preserve"> </w:t>
      </w:r>
      <w:hyperlink w:anchor="fig:S6">
        <w:r>
          <w:rPr>
            <w:rStyle w:val="Hyperlink"/>
            <w:b/>
          </w:rPr>
          <w:t xml:space="preserve">S6</w:t>
        </w:r>
      </w:hyperlink>
      <w:r>
        <w:rPr>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
        </w:rPr>
        <w:t xml:space="preserve">MYC</w:t>
      </w:r>
      <w:r>
        <w:t xml:space="preserve"> </w:t>
      </w:r>
      <w:r>
        <w:t xml:space="preserve">[</w:t>
      </w:r>
      <w:hyperlink w:anchor="ref-mzBdyDm0">
        <w:r>
          <w:rPr>
            <w:rStyle w:val="Hyperlink"/>
          </w:rPr>
          <w:t xml:space="preserve">51</w:t>
        </w:r>
      </w:hyperlink>
      <w:r>
        <w:t xml:space="preserve">]</w:t>
      </w:r>
      <w:r>
        <w:t xml:space="preserve"> </w:t>
      </w:r>
      <w:r>
        <w:t xml:space="preserve">which in turn activates</w:t>
      </w:r>
      <w:r>
        <w:t xml:space="preserve"> </w:t>
      </w:r>
      <w:r>
        <w:rPr>
          <w:i/>
        </w:rPr>
        <w:t xml:space="preserve">E2F</w:t>
      </w:r>
      <w:r>
        <w:t xml:space="preserve"> </w:t>
      </w:r>
      <w:r>
        <w:t xml:space="preserve">and S phase</w:t>
      </w:r>
      <w:r>
        <w:t xml:space="preserve"> </w:t>
      </w:r>
      <w:r>
        <w:t xml:space="preserve">[</w:t>
      </w:r>
      <w:hyperlink w:anchor="ref-ESBR6ie1">
        <w:r>
          <w:rPr>
            <w:rStyle w:val="Hyperlink"/>
          </w:rPr>
          <w:t xml:space="preserve">52</w:t>
        </w:r>
      </w:hyperlink>
      <w:r>
        <w:t xml:space="preserve">]</w:t>
      </w:r>
      <w:r>
        <w:t xml:space="preserve">.</w:t>
      </w:r>
      <w:r>
        <w:t xml:space="preserve"> </w:t>
      </w:r>
      <w:r>
        <w:t xml:space="preserve">Indeed, we detected significant (Bonferroni-corrected p &lt; 0.05) upregulation of</w:t>
      </w:r>
      <w:r>
        <w:t xml:space="preserve"> </w:t>
      </w:r>
      <w:r>
        <w:rPr>
          <w:i/>
        </w:rPr>
        <w:t xml:space="preserve">MYC</w:t>
      </w:r>
      <w:r>
        <w:t xml:space="preserve"> </w:t>
      </w:r>
      <w:r>
        <w:t xml:space="preserve">and</w:t>
      </w:r>
      <w:r>
        <w:t xml:space="preserve"> </w:t>
      </w:r>
      <w:r>
        <w:rPr>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53</w:t>
        </w:r>
      </w:hyperlink>
      <w:r>
        <w:t xml:space="preserve">]</w:t>
      </w:r>
      <w:r>
        <w:t xml:space="preserve">.</w:t>
      </w:r>
      <w:r>
        <w:t xml:space="preserve"> </w:t>
      </w:r>
      <w:r>
        <w:t xml:space="preserve">Indeed, we observed significant upregulation of these cytokines in GSVA hallmark pathways (Bonferroni-corrected p &lt; 0.05) (</w:t>
      </w:r>
      <w:r>
        <w:rPr>
          <w:b/>
        </w:rPr>
        <w:t xml:space="preserve">Figure</w:t>
      </w:r>
      <w:r>
        <w:rPr>
          <w:b/>
        </w:rPr>
        <w:t xml:space="preserve"> </w:t>
      </w:r>
      <w:hyperlink w:anchor="fig:Fig5">
        <w:r>
          <w:rPr>
            <w:rStyle w:val="Hyperlink"/>
            <w:b/>
          </w:rPr>
          <w:t xml:space="preserve">5</w:t>
        </w:r>
      </w:hyperlink>
      <w:r>
        <w:rPr>
          <w:b/>
        </w:rPr>
        <w:t xml:space="preserve">B</w:t>
      </w:r>
      <w:r>
        <w:t xml:space="preserve">) and found immune cell types dominated by monocytes in these tumors (</w:t>
      </w:r>
      <w:r>
        <w:rPr>
          <w:b/>
        </w:rPr>
        <w:t xml:space="preserve">Figure</w:t>
      </w:r>
      <w:r>
        <w:rPr>
          <w:b/>
        </w:rPr>
        <w:t xml:space="preserve"> </w:t>
      </w:r>
      <w:hyperlink w:anchor="fig:Fig5">
        <w:r>
          <w:rPr>
            <w:rStyle w:val="Hyperlink"/>
            <w:b/>
          </w:rPr>
          <w:t xml:space="preserve">5</w:t>
        </w:r>
      </w:hyperlink>
      <w:r>
        <w:rPr>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
        </w:rPr>
        <w:t xml:space="preserve">Figure</w:t>
      </w:r>
      <w:r>
        <w:rPr>
          <w:b/>
        </w:rPr>
        <w:t xml:space="preserve"> </w:t>
      </w:r>
      <w:hyperlink w:anchor="fig:Fig5">
        <w:r>
          <w:rPr>
            <w:rStyle w:val="Hyperlink"/>
            <w:b/>
          </w:rPr>
          <w:t xml:space="preserve">5</w:t>
        </w:r>
      </w:hyperlink>
      <w:r>
        <w:rPr>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
        </w:rPr>
        <w:t xml:space="preserve">BRAF</w:t>
      </w:r>
      <w:r>
        <w:t xml:space="preserve">-driven LGG and craniopharyngiomas</w:t>
      </w:r>
      <w:r>
        <w:t xml:space="preserve"> </w:t>
      </w:r>
      <w:r>
        <w:t xml:space="preserve">[</w:t>
      </w:r>
      <w:hyperlink w:anchor="ref-meH98mKZ">
        <w:r>
          <w:rPr>
            <w:rStyle w:val="Hyperlink"/>
          </w:rPr>
          <w:t xml:space="preserve">54</w:t>
        </w:r>
      </w:hyperlink>
      <w:r>
        <w:t xml:space="preserve">]</w:t>
      </w:r>
      <w:r>
        <w:t xml:space="preserve">.</w:t>
      </w:r>
    </w:p>
    <w:p>
      <w:pPr>
        <w:pStyle w:val="BodyText"/>
      </w:pPr>
      <w:r>
        <w:t xml:space="preserve">Although CD8+ T-cell infiltration across all cancer groups was quite low (</w:t>
      </w:r>
      <w:r>
        <w:rPr>
          <w:b/>
        </w:rPr>
        <w:t xml:space="preserve">Figure</w:t>
      </w:r>
      <w:r>
        <w:rPr>
          <w:b/>
        </w:rPr>
        <w:t xml:space="preserve"> </w:t>
      </w:r>
      <w:hyperlink w:anchor="fig:Fig5">
        <w:r>
          <w:rPr>
            <w:rStyle w:val="Hyperlink"/>
            <w:b/>
          </w:rPr>
          <w:t xml:space="preserve">5</w:t>
        </w:r>
      </w:hyperlink>
      <w:r>
        <w:rPr>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
        </w:rPr>
        <w:t xml:space="preserve">Figure</w:t>
      </w:r>
      <w:r>
        <w:rPr>
          <w:b/>
        </w:rPr>
        <w:t xml:space="preserve"> </w:t>
      </w:r>
      <w:hyperlink w:anchor="fig:S6">
        <w:r>
          <w:rPr>
            <w:rStyle w:val="Hyperlink"/>
            <w:b/>
          </w:rPr>
          <w:t xml:space="preserve">S6</w:t>
        </w:r>
      </w:hyperlink>
      <w:r>
        <w:rPr>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55</w:t>
        </w:r>
      </w:hyperlink>
      <w:r>
        <w:t xml:space="preserve">,</w:t>
      </w:r>
      <w:hyperlink w:anchor="ref-RzxfvDRe">
        <w:r>
          <w:rPr>
            <w:rStyle w:val="Hyperlink"/>
          </w:rPr>
          <w:t xml:space="preserve">56</w:t>
        </w:r>
      </w:hyperlink>
      <w:r>
        <w:t xml:space="preserve">]</w:t>
      </w:r>
      <w:r>
        <w:t xml:space="preserve"> </w:t>
      </w:r>
      <w:r>
        <w:t xml:space="preserve">contained higher overall fractions of immune cells, where monocytes, dendritic cells, and NK cells were the most prevalent (</w:t>
      </w:r>
      <w:r>
        <w:rPr>
          <w:b/>
        </w:rPr>
        <w:t xml:space="preserve">Figure</w:t>
      </w:r>
      <w:r>
        <w:rPr>
          <w:b/>
        </w:rPr>
        <w:t xml:space="preserve"> </w:t>
      </w:r>
      <w:hyperlink w:anchor="fig:Fig5">
        <w:r>
          <w:rPr>
            <w:rStyle w:val="Hyperlink"/>
            <w:b/>
          </w:rPr>
          <w:t xml:space="preserve">5</w:t>
        </w:r>
      </w:hyperlink>
      <w:r>
        <w:rPr>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
        </w:rPr>
        <w:t xml:space="preserve">Figure</w:t>
      </w:r>
      <w:r>
        <w:rPr>
          <w:b/>
        </w:rPr>
        <w:t xml:space="preserve"> </w:t>
      </w:r>
      <w:hyperlink w:anchor="fig:Fig5">
        <w:r>
          <w:rPr>
            <w:rStyle w:val="Hyperlink"/>
            <w:b/>
          </w:rPr>
          <w:t xml:space="preserve">5</w:t>
        </w:r>
      </w:hyperlink>
      <w:r>
        <w:rPr>
          <w:b/>
        </w:rPr>
        <w:t xml:space="preserve">D</w:t>
      </w:r>
      <w:r>
        <w:t xml:space="preserve">).</w:t>
      </w:r>
      <w:r>
        <w:t xml:space="preserve"> </w:t>
      </w:r>
      <w:r>
        <w:t xml:space="preserve">We further reproduced previous findings (</w:t>
      </w:r>
      <w:r>
        <w:rPr>
          <w:b/>
        </w:rPr>
        <w:t xml:space="preserve">Figure</w:t>
      </w:r>
      <w:r>
        <w:rPr>
          <w:b/>
        </w:rPr>
        <w:t xml:space="preserve"> </w:t>
      </w:r>
      <w:hyperlink w:anchor="fig:Fig5">
        <w:r>
          <w:rPr>
            <w:rStyle w:val="Hyperlink"/>
            <w:b/>
          </w:rPr>
          <w:t xml:space="preserve">5</w:t>
        </w:r>
      </w:hyperlink>
      <w:r>
        <w:rPr>
          <w:b/>
        </w:rPr>
        <w:t xml:space="preserve">E</w:t>
      </w:r>
      <w:r>
        <w:t xml:space="preserve">) that medulloblastomas typically have low expression of</w:t>
      </w:r>
      <w:r>
        <w:t xml:space="preserve"> </w:t>
      </w:r>
      <w:r>
        <w:rPr>
          <w:i/>
        </w:rPr>
        <w:t xml:space="preserve">CD274</w:t>
      </w:r>
      <w:r>
        <w:t xml:space="preserve"> </w:t>
      </w:r>
      <w:r>
        <w:t xml:space="preserve">(PD-L1)</w:t>
      </w:r>
      <w:r>
        <w:t xml:space="preserve"> </w:t>
      </w:r>
      <w:r>
        <w:t xml:space="preserve">[</w:t>
      </w:r>
      <w:hyperlink w:anchor="ref-IQLWvQPD">
        <w:r>
          <w:rPr>
            <w:rStyle w:val="Hyperlink"/>
          </w:rPr>
          <w:t xml:space="preserve">57</w:t>
        </w:r>
      </w:hyperlink>
      <w:r>
        <w:t xml:space="preserve">]</w:t>
      </w:r>
      <w:r>
        <w:t xml:space="preserve">.</w:t>
      </w:r>
      <w:r>
        <w:t xml:space="preserve"> </w:t>
      </w:r>
      <w:r>
        <w:t xml:space="preserve">However, we also found that higher expression of</w:t>
      </w:r>
      <w:r>
        <w:t xml:space="preserve"> </w:t>
      </w:r>
      <w:r>
        <w:rPr>
          <w:i/>
        </w:rPr>
        <w:t xml:space="preserve">CD274</w:t>
      </w:r>
      <w:r>
        <w:t xml:space="preserve"> </w:t>
      </w:r>
      <w:r>
        <w:t xml:space="preserve">was significantly associated with improved overall prognosis for medulloblastoma samples, although with a marginal effect size (HR = 0.0012, 95% CI = 7.5e−06 - 0.18, p = 0.008) (</w:t>
      </w:r>
      <w:r>
        <w:rPr>
          <w:b/>
        </w:rPr>
        <w:t xml:space="preserve">Figure</w:t>
      </w:r>
      <w:r>
        <w:rPr>
          <w:b/>
        </w:rPr>
        <w:t xml:space="preserve"> </w:t>
      </w:r>
      <w:hyperlink w:anchor="fig:Fig5">
        <w:r>
          <w:rPr>
            <w:rStyle w:val="Hyperlink"/>
            <w:b/>
          </w:rPr>
          <w:t xml:space="preserve">5</w:t>
        </w:r>
      </w:hyperlink>
      <w:r>
        <w:rPr>
          <w:b/>
        </w:rPr>
        <w:t xml:space="preserve">D</w:t>
      </w:r>
      <w:r>
        <w:t xml:space="preserve">).</w:t>
      </w:r>
      <w:r>
        <w:t xml:space="preserve"> </w:t>
      </w:r>
      <w:r>
        <w:t xml:space="preserve">This result may be explained by the higher expression of</w:t>
      </w:r>
      <w:r>
        <w:t xml:space="preserve"> </w:t>
      </w:r>
      <w:r>
        <w:rPr>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58</w:t>
        </w:r>
      </w:hyperlink>
      <w:r>
        <w:t xml:space="preserve">]</w:t>
      </w:r>
      <w:r>
        <w:t xml:space="preserve">, as this diagnosis carries the best prognosis of all medulloblastoma subgroups (</w:t>
      </w:r>
      <w:r>
        <w:rPr>
          <w:b/>
        </w:rPr>
        <w:t xml:space="preserve">Figure</w:t>
      </w:r>
      <w:r>
        <w:rPr>
          <w:b/>
        </w:rPr>
        <w:t xml:space="preserve"> </w:t>
      </w:r>
      <w:hyperlink w:anchor="fig:Fig5">
        <w:r>
          <w:rPr>
            <w:rStyle w:val="Hyperlink"/>
            <w:b/>
          </w:rPr>
          <w:t xml:space="preserve">5</w:t>
        </w:r>
      </w:hyperlink>
      <w:r>
        <w:rPr>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59</w:t>
        </w:r>
      </w:hyperlink>
      <w:r>
        <w:t xml:space="preserve">,</w:t>
      </w:r>
      <w:hyperlink w:anchor="ref-MAFXjHGX">
        <w:r>
          <w:rPr>
            <w:rStyle w:val="Hyperlink"/>
          </w:rPr>
          <w:t xml:space="preserve">60</w:t>
        </w:r>
      </w:hyperlink>
      <w:r>
        <w:t xml:space="preserve">]</w:t>
      </w:r>
      <w:r>
        <w:t xml:space="preserve">.</w:t>
      </w:r>
      <w:r>
        <w:t xml:space="preserve"> </w:t>
      </w:r>
      <w:r>
        <w:t xml:space="preserve">While adamantinomatous craniopharyngiomas and Group 3 and Group 4 medulloblastomas had the highest ratios (</w:t>
      </w:r>
      <w:r>
        <w:rPr>
          <w:b/>
        </w:rPr>
        <w:t xml:space="preserve">Figure</w:t>
      </w:r>
      <w:r>
        <w:rPr>
          <w:b/>
        </w:rPr>
        <w:t xml:space="preserve"> </w:t>
      </w:r>
      <w:hyperlink w:anchor="fig:S6">
        <w:r>
          <w:rPr>
            <w:rStyle w:val="Hyperlink"/>
            <w:b/>
          </w:rPr>
          <w:t xml:space="preserve">S6</w:t>
        </w:r>
      </w:hyperlink>
      <w:r>
        <w:rPr>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176"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1" name="Picture"/>
            <a:graphic>
              <a:graphicData uri="http://schemas.openxmlformats.org/drawingml/2006/picture">
                <pic:pic>
                  <pic:nvPicPr>
                    <pic:cNvPr descr="https://raw.githubusercontent.com/AlexsLemonade/OpenPBTA-analysis/82966bc74343a641975f19ab5790567dc49e7bdb/figures/pngs/figure5.png?sanitize=true" id="0" name="Picture"/>
                    <pic:cNvPicPr>
                      <a:picLocks noChangeArrowheads="1" noChangeAspect="1"/>
                    </pic:cNvPicPr>
                  </pic:nvPicPr>
                  <pic:blipFill>
                    <a:blip r:embed="rId175"/>
                    <a:stretch>
                      <a:fillRect/>
                    </a:stretch>
                  </pic:blipFill>
                  <pic:spPr bwMode="auto">
                    <a:xfrm>
                      <a:off x="0" y="0"/>
                      <a:ext cx="5943600" cy="5656684"/>
                    </a:xfrm>
                    <a:prstGeom prst="rect">
                      <a:avLst/>
                    </a:prstGeom>
                    <a:noFill/>
                    <a:ln w="9525">
                      <a:noFill/>
                      <a:headEnd/>
                      <a:tailEnd/>
                    </a:ln>
                  </pic:spPr>
                </pic:pic>
              </a:graphicData>
            </a:graphic>
          </wp:inline>
        </w:drawing>
      </w:r>
      <w:bookmarkEnd w:id="176"/>
    </w:p>
    <w:p>
      <w:pPr>
        <w:pStyle w:val="ImageCaption"/>
      </w:pPr>
      <w:r>
        <w:t xml:space="preserve">Figure 5:</w:t>
      </w:r>
      <w:r>
        <w:t xml:space="preserve"> </w:t>
      </w:r>
      <w:r>
        <w:rPr>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p>
      <w:pPr>
        <w:pStyle w:val="Heading2"/>
      </w:pPr>
      <w:bookmarkStart w:id="177" w:name="discussion"/>
      <w:r>
        <w:t xml:space="preserve">Discussion</w:t>
      </w:r>
      <w:bookmarkEnd w:id="177"/>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in the absence of DNA methylation data, rapid classification to derive molecular subtypes could not be performed.</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61</w:t>
        </w:r>
      </w:hyperlink>
      <w:r>
        <w:t xml:space="preserve">,</w:t>
      </w:r>
      <w:hyperlink w:anchor="ref-12DKhuCiy">
        <w:r>
          <w:rPr>
            <w:rStyle w:val="Hyperlink"/>
          </w:rPr>
          <w:t xml:space="preserve">62</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
        </w:rPr>
        <w:t xml:space="preserve">TP53</w:t>
      </w:r>
      <w:r>
        <w:t xml:space="preserve"> </w:t>
      </w:r>
      <w:r>
        <w:t xml:space="preserve">[</w:t>
      </w:r>
      <w:hyperlink w:anchor="ref-X6oQhIf8">
        <w:r>
          <w:rPr>
            <w:rStyle w:val="Hyperlink"/>
          </w:rPr>
          <w:t xml:space="preserve">40</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43</w:t>
        </w:r>
      </w:hyperlink>
      <w:r>
        <w:t xml:space="preserve">]</w:t>
      </w:r>
      <w:r>
        <w:t xml:space="preserve">.</w:t>
      </w:r>
      <w:r>
        <w:t xml:space="preserve"> </w:t>
      </w:r>
      <w:r>
        <w:t xml:space="preserve">We found that hypermutant tumors universally displayed dysregulation of</w:t>
      </w:r>
      <w:r>
        <w:t xml:space="preserve"> </w:t>
      </w:r>
      <w:r>
        <w:rPr>
          <w:i/>
        </w:rPr>
        <w:t xml:space="preserve">TP53</w:t>
      </w:r>
      <w:r>
        <w:t xml:space="preserve"> </w:t>
      </w:r>
      <w:r>
        <w:t xml:space="preserve">and that EXTEND scores are a robust surrogate measure for telomerase activity, as tumors with high scores had a significant adverse risk for overall survival.</w:t>
      </w:r>
      <w:r>
        <w:t xml:space="preserve"> </w:t>
      </w:r>
      <w:r>
        <w:t xml:space="preserve">Additionally, high</w:t>
      </w:r>
      <w:r>
        <w:t xml:space="preserve"> </w:t>
      </w:r>
      <w:r>
        <w:rPr>
          <w:i/>
        </w:rPr>
        <w:t xml:space="preserve">TP53</w:t>
      </w:r>
      <w:r>
        <w:t xml:space="preserve"> </w:t>
      </w:r>
      <w:r>
        <w:t xml:space="preserve">scores were a significant negative prognostic indicator for overall survival for patients with certain tumor types, such as H3 K28-altered DMGs and ependymomas.</w:t>
      </w:r>
      <w:r>
        <w:t xml:space="preserve"> </w:t>
      </w:r>
      <w:r>
        <w:t xml:space="preserve">By assessing</w:t>
      </w:r>
      <w:r>
        <w:t xml:space="preserve"> </w:t>
      </w:r>
      <w:r>
        <w:rPr>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nCoKt2Vg">
        <w:r>
          <w:rPr>
            <w:rStyle w:val="Hyperlink"/>
          </w:rPr>
          <w:t xml:space="preserve">63</w:t>
        </w:r>
      </w:hyperlink>
      <w:r>
        <w:t xml:space="preserve">,</w:t>
      </w:r>
      <w:hyperlink w:anchor="ref-rfGUdNhB">
        <w:r>
          <w:rPr>
            <w:rStyle w:val="Hyperlink"/>
          </w:rPr>
          <w:t xml:space="preserve">64</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i9VLAGYQ">
        <w:r>
          <w:rPr>
            <w:rStyle w:val="Hyperlink"/>
          </w:rPr>
          <w:t xml:space="preserve">65</w:t>
        </w:r>
      </w:hyperlink>
      <w:r>
        <w:t xml:space="preserve">,</w:t>
      </w:r>
      <w:hyperlink w:anchor="ref-YUFp7qbN">
        <w:r>
          <w:rPr>
            <w:rStyle w:val="Hyperlink"/>
          </w:rPr>
          <w:t xml:space="preserve">66</w:t>
        </w:r>
      </w:hyperlink>
      <w:r>
        <w:t xml:space="preserve">,</w:t>
      </w:r>
      <w:hyperlink w:anchor="ref-t0e7Pt0B">
        <w:r>
          <w:rPr>
            <w:rStyle w:val="Hyperlink"/>
          </w:rPr>
          <w:t xml:space="preserve">67</w:t>
        </w:r>
      </w:hyperlink>
      <w:r>
        <w:t xml:space="preserve">,</w:t>
      </w:r>
      <w:hyperlink w:anchor="ref-15tuSDJZh">
        <w:r>
          <w:rPr>
            <w:rStyle w:val="Hyperlink"/>
          </w:rPr>
          <w:t xml:space="preserve">68</w:t>
        </w:r>
      </w:hyperlink>
      <w:r>
        <w:t xml:space="preserve">,</w:t>
      </w:r>
      <w:hyperlink w:anchor="ref-oyGGylFL">
        <w:r>
          <w:rPr>
            <w:rStyle w:val="Hyperlink"/>
          </w:rPr>
          <w:t xml:space="preserve">69</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
        </w:rPr>
        <w:t xml:space="preserve">annoFuse</w:t>
      </w:r>
      <w:r>
        <w:t xml:space="preserve"> </w:t>
      </w:r>
      <w:r>
        <w:t xml:space="preserve">[</w:t>
      </w:r>
      <w:hyperlink w:anchor="ref-10LfPTs0c">
        <w:r>
          <w:rPr>
            <w:rStyle w:val="Hyperlink"/>
          </w:rPr>
          <w:t xml:space="preserve">70</w:t>
        </w:r>
      </w:hyperlink>
      <w:r>
        <w:t xml:space="preserve">]</w:t>
      </w:r>
      <w:r>
        <w:t xml:space="preserve"> </w:t>
      </w:r>
      <w:r>
        <w:t xml:space="preserve">and an R Shiny application</w:t>
      </w:r>
      <w:r>
        <w:t xml:space="preserve"> </w:t>
      </w:r>
      <w:hyperlink r:id="rId178">
        <w:r>
          <w:rPr>
            <w:rStyle w:val="Hyperlink"/>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71</w:t>
        </w:r>
      </w:hyperlink>
      <w:r>
        <w:t xml:space="preserve">]</w:t>
      </w:r>
      <w:r>
        <w:t xml:space="preserve">.</w:t>
      </w:r>
      <w:r>
        <w:t xml:space="preserve"> </w:t>
      </w:r>
      <w:r>
        <w:t xml:space="preserve">Expression and copy number analyses were used to demonstrate that</w:t>
      </w:r>
      <w:r>
        <w:t xml:space="preserve"> </w:t>
      </w:r>
      <w:r>
        <w:rPr>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w:t>
      </w:r>
      <w:hyperlink w:anchor="ref-kknA27W6">
        <w:r>
          <w:rPr>
            <w:rStyle w:val="Hyperlink"/>
          </w:rPr>
          <w:t xml:space="preserve">72</w:t>
        </w:r>
      </w:hyperlink>
      <w:r>
        <w:t xml:space="preserve">]</w:t>
      </w:r>
      <w:r>
        <w:t xml:space="preserve">.</w:t>
      </w:r>
      <w:r>
        <w:t xml:space="preserve"> </w:t>
      </w:r>
      <w:r>
        <w:t xml:space="preserve">This led Foster and colleagues to subsequently develop a chimeric antigen receptor (CAR) directed against</w:t>
      </w:r>
      <w:r>
        <w:t xml:space="preserve"> </w:t>
      </w:r>
      <w:r>
        <w:rPr>
          <w:i/>
        </w:rPr>
        <w:t xml:space="preserve">GPC2</w:t>
      </w:r>
      <w:r>
        <w:t xml:space="preserve">, for which they show preclinical efficacy in mouse models</w:t>
      </w:r>
      <w:r>
        <w:t xml:space="preserve"> </w:t>
      </w:r>
      <w:r>
        <w:t xml:space="preserve">[</w:t>
      </w:r>
      <w:hyperlink w:anchor="ref-kknA27W6">
        <w:r>
          <w:rPr>
            <w:rStyle w:val="Hyperlink"/>
          </w:rPr>
          <w:t xml:space="preserve">72</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hyperlink w:anchor="ref-1CfFjxg8Y">
        <w:r>
          <w:rPr>
            <w:rStyle w:val="Hyperlink"/>
          </w:rPr>
          <w:t xml:space="preserve">73</w:t>
        </w:r>
      </w:hyperlink>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
        </w:rPr>
        <w:t xml:space="preserve">STAR METHODS</w:t>
      </w:r>
      <w:r>
        <w:t xml:space="preserve">).</w:t>
      </w:r>
    </w:p>
    <w:p>
      <w:pPr>
        <w:pStyle w:val="Heading2"/>
      </w:pPr>
      <w:bookmarkStart w:id="179" w:name="acknowledgments"/>
      <w:r>
        <w:t xml:space="preserve">Acknowledgments</w:t>
      </w:r>
      <w:bookmarkEnd w:id="179"/>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p>
      <w:pPr>
        <w:pStyle w:val="Heading2"/>
      </w:pPr>
      <w:bookmarkStart w:id="180" w:name="author-contributions"/>
      <w:r>
        <w:t xml:space="preserve">Author Contributions</w:t>
      </w:r>
      <w:bookmarkEnd w:id="180"/>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Author</w:t>
            </w:r>
          </w:p>
        </w:tc>
        <w:tc>
          <w:tcPr>
            <w:tcBorders>
              <w:bottom w:val="single"/>
            </w:tcBorders>
            <w:vAlign w:val="bottom"/>
          </w:tcPr>
          <w:p>
            <w:pPr>
              <w:pStyle w:val="Compact"/>
              <w:jc w:val="left"/>
            </w:pPr>
            <w:r>
              <w:t xml:space="preserve">Contributions</w:t>
            </w:r>
          </w:p>
        </w:tc>
      </w:tr>
      <w:tr>
        <w:tc>
          <w:p>
            <w:pPr>
              <w:pStyle w:val="Compact"/>
              <w:jc w:val="left"/>
            </w:pPr>
            <w:r>
              <w:t xml:space="preserve">Joshua A. Shapiro</w:t>
            </w:r>
          </w:p>
        </w:tc>
        <w:tc>
          <w:p>
            <w:pPr>
              <w:pStyle w:val="Compact"/>
              <w:jc w:val="left"/>
            </w:pPr>
            <w:r>
              <w:t xml:space="preserve">Methodology, Software, Validation, Formal analysis, Investigation, Writing - Original draft, Writing - Review and editing, Visualization, Supervision</w:t>
            </w:r>
          </w:p>
        </w:tc>
      </w:tr>
      <w:tr>
        <w:tc>
          <w:p>
            <w:pPr>
              <w:pStyle w:val="Compact"/>
              <w:jc w:val="left"/>
            </w:pPr>
            <w:r>
              <w:t xml:space="preserve">Krutika S. Gaonkar</w:t>
            </w:r>
          </w:p>
        </w:tc>
        <w:tc>
          <w:p>
            <w:pPr>
              <w:pStyle w:val="Compact"/>
              <w:jc w:val="left"/>
            </w:pPr>
            <w:r>
              <w:t xml:space="preserve">Data curation, Formal Analysis, Investigation, Methodology, Software, Writing – original draft</w:t>
            </w:r>
          </w:p>
        </w:tc>
      </w:tr>
      <w:tr>
        <w:tc>
          <w:p>
            <w:pPr>
              <w:pStyle w:val="Compact"/>
              <w:jc w:val="left"/>
            </w:pPr>
            <w:r>
              <w:t xml:space="preserve">Candace L. Savonen</w:t>
            </w:r>
          </w:p>
        </w:tc>
        <w:tc>
          <w:p>
            <w:pPr>
              <w:pStyle w:val="Compact"/>
              <w:jc w:val="left"/>
            </w:pPr>
            <w:r>
              <w:t xml:space="preserve">Methodology, Software, Validation, Formal analysis, Investigation, Writing - Original draft, Visualization</w:t>
            </w:r>
          </w:p>
        </w:tc>
      </w:tr>
      <w:tr>
        <w:tc>
          <w:p>
            <w:pPr>
              <w:pStyle w:val="Compact"/>
              <w:jc w:val="left"/>
            </w:pPr>
            <w:r>
              <w:t xml:space="preserve">Stephanie J. Spielman</w:t>
            </w:r>
          </w:p>
        </w:tc>
        <w:tc>
          <w:p>
            <w:pPr>
              <w:pStyle w:val="Compact"/>
              <w:jc w:val="left"/>
            </w:pPr>
            <w:r>
              <w:t xml:space="preserve">Validation, Formal analysis, Writing - Review and editing, Visualization, Supervision</w:t>
            </w:r>
          </w:p>
        </w:tc>
      </w:tr>
      <w:tr>
        <w:tc>
          <w:p>
            <w:pPr>
              <w:pStyle w:val="Compact"/>
              <w:jc w:val="left"/>
            </w:pPr>
            <w:r>
              <w:t xml:space="preserve">Chante J. Bethell</w:t>
            </w:r>
          </w:p>
        </w:tc>
        <w:tc>
          <w:p>
            <w:pPr>
              <w:pStyle w:val="Compact"/>
              <w:jc w:val="left"/>
            </w:pPr>
            <w:r>
              <w:t xml:space="preserve">Methodology, Validation, Formal analysis, Investigation, Writing - Original draft, Visualization</w:t>
            </w:r>
          </w:p>
        </w:tc>
      </w:tr>
      <w:tr>
        <w:tc>
          <w:p>
            <w:pPr>
              <w:pStyle w:val="Compact"/>
              <w:jc w:val="left"/>
            </w:pPr>
            <w:r>
              <w:t xml:space="preserve">Run Jin</w:t>
            </w:r>
          </w:p>
        </w:tc>
        <w:tc>
          <w:p>
            <w:pPr>
              <w:pStyle w:val="Compact"/>
              <w:jc w:val="left"/>
            </w:pPr>
            <w:r>
              <w:t xml:space="preserve">Data curation, Formal Analysis, Visualization, Writing – original draft</w:t>
            </w:r>
          </w:p>
        </w:tc>
      </w:tr>
      <w:tr>
        <w:tc>
          <w:p>
            <w:pPr>
              <w:pStyle w:val="Compact"/>
              <w:jc w:val="left"/>
            </w:pPr>
            <w:r>
              <w:t xml:space="preserve">Komal S. Rathi</w:t>
            </w:r>
          </w:p>
        </w:tc>
        <w:tc>
          <w:p>
            <w:pPr>
              <w:pStyle w:val="Compact"/>
              <w:jc w:val="left"/>
            </w:pPr>
            <w:r>
              <w:t xml:space="preserve">Formal Analysis, Investigation, Methodology, Writing – original draft</w:t>
            </w:r>
          </w:p>
        </w:tc>
      </w:tr>
      <w:tr>
        <w:tc>
          <w:p>
            <w:pPr>
              <w:pStyle w:val="Compact"/>
              <w:jc w:val="left"/>
            </w:pPr>
            <w:r>
              <w:t xml:space="preserve">Yuankun Zhu</w:t>
            </w:r>
          </w:p>
        </w:tc>
        <w:tc>
          <w:p>
            <w:pPr>
              <w:pStyle w:val="Compact"/>
              <w:jc w:val="left"/>
            </w:pPr>
            <w:r>
              <w:t xml:space="preserve">Data curation, Formal Analysis, Investigation, Methodology, Supervision</w:t>
            </w:r>
          </w:p>
        </w:tc>
      </w:tr>
      <w:tr>
        <w:tc>
          <w:p>
            <w:pPr>
              <w:pStyle w:val="Compact"/>
              <w:jc w:val="left"/>
            </w:pPr>
            <w:r>
              <w:t xml:space="preserve">Laura E. Egolf</w:t>
            </w:r>
          </w:p>
        </w:tc>
        <w:tc>
          <w:p>
            <w:pPr>
              <w:pStyle w:val="Compact"/>
              <w:jc w:val="left"/>
            </w:pPr>
            <w:r>
              <w:t xml:space="preserve">Formal analysis, Writing - Original draft</w:t>
            </w:r>
          </w:p>
        </w:tc>
      </w:tr>
      <w:tr>
        <w:tc>
          <w:p>
            <w:pPr>
              <w:pStyle w:val="Compact"/>
              <w:jc w:val="left"/>
            </w:pPr>
            <w:r>
              <w:t xml:space="preserve">Bailey Farrow</w:t>
            </w:r>
          </w:p>
        </w:tc>
        <w:tc>
          <w:p>
            <w:pPr>
              <w:pStyle w:val="Compact"/>
              <w:jc w:val="left"/>
            </w:pPr>
            <w:r>
              <w:t xml:space="preserve">Data curation, Software</w:t>
            </w:r>
          </w:p>
        </w:tc>
      </w:tr>
      <w:tr>
        <w:tc>
          <w:p>
            <w:pPr>
              <w:pStyle w:val="Compact"/>
              <w:jc w:val="left"/>
            </w:pPr>
            <w:r>
              <w:t xml:space="preserve">Daniel P. Miller</w:t>
            </w:r>
          </w:p>
        </w:tc>
        <w:tc>
          <w:p>
            <w:pPr>
              <w:pStyle w:val="Compact"/>
              <w:jc w:val="left"/>
            </w:pPr>
            <w:r>
              <w:t xml:space="preserve">F, o, r, m, a, l, , A, n, a, l, y, s, i, s</w:t>
            </w:r>
          </w:p>
        </w:tc>
      </w:tr>
      <w:tr>
        <w:tc>
          <w:p>
            <w:pPr>
              <w:pStyle w:val="Compact"/>
              <w:jc w:val="left"/>
            </w:pPr>
            <w:r>
              <w:t xml:space="preserve">Mateusz P. Koptyra</w:t>
            </w:r>
          </w:p>
        </w:tc>
        <w:tc>
          <w:p>
            <w:pPr>
              <w:pStyle w:val="Compact"/>
              <w:jc w:val="left"/>
            </w:pPr>
            <w:r>
              <w:t xml:space="preserve">Formal Analysis, Writing – original draft</w:t>
            </w:r>
          </w:p>
        </w:tc>
      </w:tr>
      <w:tr>
        <w:tc>
          <w:p>
            <w:pPr>
              <w:pStyle w:val="Compact"/>
              <w:jc w:val="left"/>
            </w:pPr>
            <w:r>
              <w:t xml:space="preserve">Nhat Duong</w:t>
            </w:r>
          </w:p>
        </w:tc>
        <w:tc>
          <w:p>
            <w:pPr>
              <w:pStyle w:val="Compact"/>
              <w:jc w:val="left"/>
            </w:pPr>
            <w:r>
              <w:t xml:space="preserve">Formal Analysis, Investigation, Methodology</w:t>
            </w:r>
          </w:p>
        </w:tc>
      </w:tr>
      <w:tr>
        <w:tc>
          <w:p>
            <w:pPr>
              <w:pStyle w:val="Compact"/>
              <w:jc w:val="left"/>
            </w:pPr>
            <w:r>
              <w:t xml:space="preserve">Tejaswi Koganti</w:t>
            </w:r>
          </w:p>
        </w:tc>
        <w:tc>
          <w:p>
            <w:pPr>
              <w:pStyle w:val="Compact"/>
              <w:jc w:val="left"/>
            </w:pPr>
            <w:r>
              <w:t xml:space="preserve">Formal Analysis, Investigation</w:t>
            </w:r>
          </w:p>
        </w:tc>
      </w:tr>
      <w:tr>
        <w:tc>
          <w:p>
            <w:pPr>
              <w:pStyle w:val="Compact"/>
              <w:jc w:val="left"/>
            </w:pPr>
            <w:r>
              <w:t xml:space="preserve">Nighat Noureen</w:t>
            </w:r>
          </w:p>
        </w:tc>
        <w:tc>
          <w:p>
            <w:pPr>
              <w:pStyle w:val="Compact"/>
              <w:jc w:val="left"/>
            </w:pPr>
            <w:r>
              <w:t xml:space="preserve">Formal analysis, Visualization, Writing - Original draft</w:t>
            </w:r>
          </w:p>
        </w:tc>
      </w:tr>
      <w:tr>
        <w:tc>
          <w:p>
            <w:pPr>
              <w:pStyle w:val="Compact"/>
              <w:jc w:val="left"/>
            </w:pPr>
            <w:r>
              <w:t xml:space="preserve">Shannon Robbins</w:t>
            </w:r>
          </w:p>
        </w:tc>
        <w:tc>
          <w:p>
            <w:pPr>
              <w:pStyle w:val="Compact"/>
              <w:jc w:val="left"/>
            </w:pPr>
            <w:r>
              <w:t xml:space="preserve">D, a, t, a, , c, u, r, a, t, i, o, n</w:t>
            </w:r>
          </w:p>
        </w:tc>
      </w:tr>
      <w:tr>
        <w:tc>
          <w:p>
            <w:pPr>
              <w:pStyle w:val="Compact"/>
              <w:jc w:val="left"/>
            </w:pPr>
            <w:r>
              <w:t xml:space="preserve">Payal Jain</w:t>
            </w:r>
          </w:p>
        </w:tc>
        <w:tc>
          <w:p>
            <w:pPr>
              <w:pStyle w:val="Compact"/>
              <w:jc w:val="left"/>
            </w:pPr>
            <w:r>
              <w:t xml:space="preserve">Data curation, Investigation, Validation</w:t>
            </w:r>
          </w:p>
        </w:tc>
      </w:tr>
      <w:tr>
        <w:tc>
          <w:p>
            <w:pPr>
              <w:pStyle w:val="Compact"/>
              <w:jc w:val="left"/>
            </w:pPr>
            <w:r>
              <w:t xml:space="preserve">Yang Yang</w:t>
            </w:r>
          </w:p>
        </w:tc>
        <w:tc>
          <w:p>
            <w:pPr>
              <w:pStyle w:val="Compact"/>
              <w:jc w:val="left"/>
            </w:pPr>
            <w:r>
              <w:t xml:space="preserve">Formal analysis, Software</w:t>
            </w:r>
          </w:p>
        </w:tc>
      </w:tr>
      <w:tr>
        <w:tc>
          <w:p>
            <w:pPr>
              <w:pStyle w:val="Compact"/>
              <w:jc w:val="left"/>
            </w:pPr>
            <w:r>
              <w:t xml:space="preserve">Meen Chul Kim</w:t>
            </w:r>
          </w:p>
        </w:tc>
        <w:tc>
          <w:p>
            <w:pPr>
              <w:pStyle w:val="Compact"/>
              <w:jc w:val="left"/>
            </w:pPr>
            <w:r>
              <w:t xml:space="preserve">D, a, t, a, , c, u, r, a, t, i, o, n</w:t>
            </w:r>
          </w:p>
        </w:tc>
      </w:tr>
      <w:tr>
        <w:tc>
          <w:p>
            <w:pPr>
              <w:pStyle w:val="Compact"/>
              <w:jc w:val="left"/>
            </w:pPr>
            <w:r>
              <w:t xml:space="preserve">Philip B. Storm</w:t>
            </w:r>
          </w:p>
        </w:tc>
        <w:tc>
          <w:p>
            <w:pPr>
              <w:pStyle w:val="Compact"/>
              <w:jc w:val="left"/>
            </w:pPr>
            <w:r>
              <w:t xml:space="preserve">Conceptualization, Funding acquisition, Resources</w:t>
            </w:r>
          </w:p>
        </w:tc>
      </w:tr>
      <w:tr>
        <w:tc>
          <w:p>
            <w:pPr>
              <w:pStyle w:val="Compact"/>
              <w:jc w:val="left"/>
            </w:pPr>
            <w:r>
              <w:t xml:space="preserve">Steven M. Foltz</w:t>
            </w:r>
          </w:p>
        </w:tc>
        <w:tc>
          <w:p>
            <w:pPr>
              <w:pStyle w:val="Compact"/>
              <w:jc w:val="left"/>
            </w:pPr>
            <w:r>
              <w:t xml:space="preserve">V, a, l, i, d, a, t, i, o, n</w:t>
            </w:r>
          </w:p>
        </w:tc>
      </w:tr>
      <w:tr>
        <w:tc>
          <w:p>
            <w:pPr>
              <w:pStyle w:val="Compact"/>
              <w:jc w:val="left"/>
            </w:pPr>
            <w:r>
              <w:t xml:space="preserve">Derek Hanson</w:t>
            </w:r>
          </w:p>
        </w:tc>
        <w:tc>
          <w:p>
            <w:pPr>
              <w:pStyle w:val="Compact"/>
              <w:jc w:val="left"/>
            </w:pPr>
            <w:r>
              <w:t xml:space="preserve">V, a, l, i, d, a, t, i, o, n</w:t>
            </w:r>
          </w:p>
        </w:tc>
      </w:tr>
      <w:tr>
        <w:tc>
          <w:p>
            <w:pPr>
              <w:pStyle w:val="Compact"/>
              <w:jc w:val="left"/>
            </w:pPr>
            <w:r>
              <w:t xml:space="preserve">Jennifer Mason</w:t>
            </w:r>
          </w:p>
        </w:tc>
        <w:tc>
          <w:p>
            <w:pPr>
              <w:pStyle w:val="Compact"/>
              <w:jc w:val="left"/>
            </w:pPr>
            <w:r>
              <w:t xml:space="preserve">S, u, p, e, r, v, i, s, i, o, n</w:t>
            </w:r>
          </w:p>
        </w:tc>
      </w:tr>
      <w:tr>
        <w:tc>
          <w:p>
            <w:pPr>
              <w:pStyle w:val="Compact"/>
              <w:jc w:val="left"/>
            </w:pPr>
            <w:r>
              <w:t xml:space="preserve">Siyuan Zheng</w:t>
            </w:r>
          </w:p>
        </w:tc>
        <w:tc>
          <w:p>
            <w:pPr>
              <w:pStyle w:val="Compact"/>
              <w:jc w:val="left"/>
            </w:pPr>
            <w:r>
              <w:t xml:space="preserve">Formal analysis, Visualization, Writing - Original draft, Supervision</w:t>
            </w:r>
          </w:p>
        </w:tc>
      </w:tr>
      <w:tr>
        <w:tc>
          <w:p>
            <w:pPr>
              <w:pStyle w:val="Compact"/>
              <w:jc w:val="left"/>
            </w:pPr>
            <w:r>
              <w:t xml:space="preserve">Douglas R. Stewart</w:t>
            </w:r>
          </w:p>
        </w:tc>
        <w:tc>
          <w:p>
            <w:pPr>
              <w:pStyle w:val="Compact"/>
              <w:jc w:val="left"/>
            </w:pPr>
            <w:r>
              <w:t xml:space="preserve">S, u, p, e, r, v, i, s, i, o, n</w:t>
            </w:r>
          </w:p>
        </w:tc>
      </w:tr>
      <w:tr>
        <w:tc>
          <w:p>
            <w:pPr>
              <w:pStyle w:val="Compact"/>
              <w:jc w:val="left"/>
            </w:pPr>
            <w:r>
              <w:t xml:space="preserve">Shrivats Kannan</w:t>
            </w:r>
          </w:p>
        </w:tc>
        <w:tc>
          <w:p>
            <w:pPr>
              <w:pStyle w:val="Compact"/>
              <w:jc w:val="left"/>
            </w:pPr>
            <w:r>
              <w:t xml:space="preserve">Formal Analysis, Methodology, Writing – original draft</w:t>
            </w:r>
          </w:p>
        </w:tc>
      </w:tr>
      <w:tr>
        <w:tc>
          <w:p>
            <w:pPr>
              <w:pStyle w:val="Compact"/>
              <w:jc w:val="left"/>
            </w:pPr>
            <w:r>
              <w:t xml:space="preserve">Mariarita Santi</w:t>
            </w:r>
          </w:p>
        </w:tc>
        <w:tc>
          <w:p>
            <w:pPr>
              <w:pStyle w:val="Compact"/>
              <w:jc w:val="left"/>
            </w:pPr>
            <w:r>
              <w:t xml:space="preserve">Investigation, Validation</w:t>
            </w:r>
          </w:p>
        </w:tc>
      </w:tr>
      <w:tr>
        <w:tc>
          <w:p>
            <w:pPr>
              <w:pStyle w:val="Compact"/>
              <w:jc w:val="left"/>
            </w:pPr>
            <w:r>
              <w:t xml:space="preserve">Xiaoyan Huang</w:t>
            </w:r>
          </w:p>
        </w:tc>
        <w:tc>
          <w:p>
            <w:pPr>
              <w:pStyle w:val="Compact"/>
              <w:jc w:val="left"/>
            </w:pPr>
            <w:r>
              <w:t xml:space="preserve">F, o, r, m, a, l, , A, n, a, l, y, s, i, s</w:t>
            </w:r>
          </w:p>
        </w:tc>
      </w:tr>
      <w:tr>
        <w:tc>
          <w:p>
            <w:pPr>
              <w:pStyle w:val="Compact"/>
              <w:jc w:val="left"/>
            </w:pPr>
            <w:r>
              <w:t xml:space="preserve">Nicolas Van Kuren</w:t>
            </w:r>
          </w:p>
        </w:tc>
        <w:tc>
          <w:p>
            <w:pPr>
              <w:pStyle w:val="Compact"/>
              <w:jc w:val="left"/>
            </w:pPr>
            <w:r>
              <w:t xml:space="preserve">Data curation, Software</w:t>
            </w:r>
          </w:p>
        </w:tc>
      </w:tr>
      <w:tr>
        <w:tc>
          <w:p>
            <w:pPr>
              <w:pStyle w:val="Compact"/>
              <w:jc w:val="left"/>
            </w:pPr>
            <w:r>
              <w:t xml:space="preserve">Miguel A. Brown</w:t>
            </w:r>
          </w:p>
        </w:tc>
        <w:tc>
          <w:p>
            <w:pPr>
              <w:pStyle w:val="Compact"/>
              <w:jc w:val="left"/>
            </w:pPr>
            <w:r>
              <w:t xml:space="preserve">Data curation, Methodology</w:t>
            </w:r>
          </w:p>
        </w:tc>
      </w:tr>
      <w:tr>
        <w:tc>
          <w:p>
            <w:pPr>
              <w:pStyle w:val="Compact"/>
              <w:jc w:val="left"/>
            </w:pPr>
            <w:r>
              <w:t xml:space="preserve">Angela Viaene</w:t>
            </w:r>
          </w:p>
        </w:tc>
        <w:tc>
          <w:p>
            <w:pPr>
              <w:pStyle w:val="Compact"/>
              <w:jc w:val="left"/>
            </w:pPr>
            <w:r>
              <w:t xml:space="preserve">Investigation, Validation</w:t>
            </w:r>
          </w:p>
        </w:tc>
      </w:tr>
      <w:tr>
        <w:tc>
          <w:p>
            <w:pPr>
              <w:pStyle w:val="Compact"/>
              <w:jc w:val="left"/>
            </w:pPr>
            <w:r>
              <w:t xml:space="preserve">Laura Scolaro</w:t>
            </w:r>
          </w:p>
        </w:tc>
        <w:tc>
          <w:p>
            <w:pPr>
              <w:pStyle w:val="Compact"/>
              <w:jc w:val="left"/>
            </w:pPr>
            <w:r>
              <w:t xml:space="preserve">D, a, t, a, , C, u, r, a, t, i, o, n</w:t>
            </w:r>
          </w:p>
        </w:tc>
      </w:tr>
      <w:tr>
        <w:tc>
          <w:p>
            <w:pPr>
              <w:pStyle w:val="Compact"/>
              <w:jc w:val="left"/>
            </w:pPr>
            <w:r>
              <w:t xml:space="preserve">Bo Zhang</w:t>
            </w:r>
          </w:p>
        </w:tc>
        <w:tc>
          <w:p>
            <w:pPr>
              <w:pStyle w:val="Compact"/>
              <w:jc w:val="left"/>
            </w:pPr>
            <w:r>
              <w:t xml:space="preserve">Data curation, Formal Analysis</w:t>
            </w:r>
          </w:p>
        </w:tc>
      </w:tr>
      <w:tr>
        <w:tc>
          <w:p>
            <w:pPr>
              <w:pStyle w:val="Compact"/>
              <w:jc w:val="left"/>
            </w:pPr>
            <w:r>
              <w:t xml:space="preserve">Anna R. Poetsch</w:t>
            </w:r>
          </w:p>
        </w:tc>
        <w:tc>
          <w:p>
            <w:pPr>
              <w:pStyle w:val="Compact"/>
              <w:jc w:val="left"/>
            </w:pPr>
            <w:r>
              <w:t xml:space="preserve">F, o, r, m, a, l, , A, n, a, l, y, s, i, s</w:t>
            </w:r>
          </w:p>
        </w:tc>
      </w:tr>
      <w:tr>
        <w:tc>
          <w:p>
            <w:pPr>
              <w:pStyle w:val="Compact"/>
              <w:jc w:val="left"/>
            </w:pPr>
            <w:r>
              <w:t xml:space="preserve">Sharon J. Diskin</w:t>
            </w:r>
          </w:p>
        </w:tc>
        <w:tc>
          <w:p>
            <w:pPr>
              <w:pStyle w:val="Compact"/>
              <w:jc w:val="left"/>
            </w:pPr>
            <w:r>
              <w:t xml:space="preserve">Investigation, Supervision, Validation, Funding acquisition</w:t>
            </w:r>
          </w:p>
        </w:tc>
      </w:tr>
      <w:tr>
        <w:tc>
          <w:p>
            <w:pPr>
              <w:pStyle w:val="Compact"/>
              <w:jc w:val="left"/>
            </w:pPr>
            <w:r>
              <w:t xml:space="preserve">Allison P. Heath</w:t>
            </w:r>
          </w:p>
        </w:tc>
        <w:tc>
          <w:p>
            <w:pPr>
              <w:pStyle w:val="Compact"/>
              <w:jc w:val="left"/>
            </w:pPr>
            <w:r>
              <w:t xml:space="preserve">P, r, o, j, e, c, t, , a, d, m, i, n, i, s, t, r, a, t, i, o, n</w:t>
            </w:r>
          </w:p>
        </w:tc>
      </w:tr>
      <w:tr>
        <w:tc>
          <w:p>
            <w:pPr>
              <w:pStyle w:val="Compact"/>
              <w:jc w:val="left"/>
            </w:pPr>
            <w:r>
              <w:t xml:space="preserve">Adam A. Kraya</w:t>
            </w:r>
          </w:p>
        </w:tc>
        <w:tc>
          <w:p>
            <w:pPr>
              <w:pStyle w:val="Compact"/>
              <w:jc w:val="left"/>
            </w:pPr>
            <w:r>
              <w:t xml:space="preserve">M, e, t, h, o, d, o, l, o, g, y</w:t>
            </w:r>
          </w:p>
        </w:tc>
      </w:tr>
      <w:tr>
        <w:tc>
          <w:p>
            <w:pPr>
              <w:pStyle w:val="Compact"/>
              <w:jc w:val="left"/>
            </w:pPr>
            <w:r>
              <w:t xml:space="preserve">Angela Waanders</w:t>
            </w:r>
          </w:p>
        </w:tc>
        <w:tc>
          <w:p>
            <w:pPr>
              <w:pStyle w:val="Compact"/>
              <w:jc w:val="left"/>
            </w:pPr>
            <w:r>
              <w:t xml:space="preserve">S, u, p, e, r, v, i, s, o, n</w:t>
            </w:r>
          </w:p>
        </w:tc>
      </w:tr>
      <w:tr>
        <w:tc>
          <w:p>
            <w:pPr>
              <w:pStyle w:val="Compact"/>
              <w:jc w:val="left"/>
            </w:pPr>
            <w:r>
              <w:t xml:space="preserve">Cassie N. Kline</w:t>
            </w:r>
          </w:p>
        </w:tc>
        <w:tc>
          <w:p>
            <w:pPr>
              <w:pStyle w:val="Compact"/>
              <w:jc w:val="left"/>
            </w:pPr>
            <w:r>
              <w:t xml:space="preserve">S, u, p, e, r, v, i, s, i, o, n</w:t>
            </w:r>
          </w:p>
        </w:tc>
      </w:tr>
      <w:tr>
        <w:tc>
          <w:p>
            <w:pPr>
              <w:pStyle w:val="Compact"/>
              <w:jc w:val="left"/>
            </w:pPr>
            <w:r>
              <w:t xml:space="preserve">Yiran Guo</w:t>
            </w:r>
          </w:p>
        </w:tc>
        <w:tc>
          <w:p>
            <w:pPr>
              <w:pStyle w:val="Compact"/>
              <w:jc w:val="left"/>
            </w:pPr>
            <w:r>
              <w:t xml:space="preserve">F, o, r, m, a, l, , A, n, a, l, y, s, i, s</w:t>
            </w:r>
          </w:p>
        </w:tc>
      </w:tr>
      <w:tr>
        <w:tc>
          <w:p>
            <w:pPr>
              <w:pStyle w:val="Compact"/>
              <w:jc w:val="left"/>
            </w:pPr>
            <w:r>
              <w:t xml:space="preserve">Jena V. Lilly</w:t>
            </w:r>
          </w:p>
        </w:tc>
        <w:tc>
          <w:p>
            <w:pPr>
              <w:pStyle w:val="Compact"/>
              <w:jc w:val="left"/>
            </w:pPr>
            <w:r>
              <w:t xml:space="preserve">Conceptualization, Funding acquisition, Project administration</w:t>
            </w:r>
          </w:p>
        </w:tc>
      </w:tr>
      <w:tr>
        <w:tc>
          <w:p>
            <w:pPr>
              <w:pStyle w:val="Compact"/>
              <w:jc w:val="left"/>
            </w:pPr>
            <w:r>
              <w:t xml:space="preserve">Rebecca S. Kaufman</w:t>
            </w:r>
          </w:p>
        </w:tc>
        <w:tc>
          <w:p>
            <w:pPr>
              <w:pStyle w:val="Compact"/>
              <w:jc w:val="left"/>
            </w:pPr>
            <w:r>
              <w:t xml:space="preserve">Formal Analysis, Investigation, Validation</w:t>
            </w:r>
          </w:p>
        </w:tc>
      </w:tr>
      <w:tr>
        <w:tc>
          <w:p>
            <w:pPr>
              <w:pStyle w:val="Compact"/>
              <w:jc w:val="left"/>
            </w:pPr>
            <w:r>
              <w:t xml:space="preserve">Brian M. Ennis</w:t>
            </w:r>
          </w:p>
        </w:tc>
        <w:tc>
          <w:p>
            <w:pPr>
              <w:pStyle w:val="Compact"/>
              <w:jc w:val="left"/>
            </w:pPr>
            <w:r>
              <w:t xml:space="preserve">Data curation, Formal Analysis</w:t>
            </w:r>
          </w:p>
        </w:tc>
      </w:tr>
      <w:tr>
        <w:tc>
          <w:p>
            <w:pPr>
              <w:pStyle w:val="Compact"/>
              <w:jc w:val="left"/>
            </w:pPr>
            <w:r>
              <w:t xml:space="preserve">Peter J. Madsen</w:t>
            </w:r>
          </w:p>
        </w:tc>
        <w:tc>
          <w:p>
            <w:pPr>
              <w:pStyle w:val="Compact"/>
              <w:jc w:val="left"/>
            </w:pPr>
            <w:r>
              <w:t xml:space="preserve">W, r, i, t, i, n, g, , –, , r, e, v, i, e, w, , &amp;, , e, d, i, t, i, n, g</w:t>
            </w:r>
          </w:p>
        </w:tc>
      </w:tr>
      <w:tr>
        <w:tc>
          <w:p>
            <w:pPr>
              <w:pStyle w:val="Compact"/>
              <w:jc w:val="left"/>
            </w:pPr>
            <w:r>
              <w:t xml:space="preserve">Zalman Vaksman</w:t>
            </w:r>
          </w:p>
        </w:tc>
        <w:tc>
          <w:p>
            <w:pPr>
              <w:pStyle w:val="Compact"/>
              <w:jc w:val="left"/>
            </w:pPr>
            <w:r>
              <w:t xml:space="preserve">Formal Analysis, Investigation</w:t>
            </w:r>
          </w:p>
        </w:tc>
      </w:tr>
      <w:tr>
        <w:tc>
          <w:p>
            <w:pPr>
              <w:pStyle w:val="Compact"/>
              <w:jc w:val="left"/>
            </w:pPr>
            <w:r>
              <w:t xml:space="preserve">Hongbo M. Xie</w:t>
            </w:r>
          </w:p>
        </w:tc>
        <w:tc>
          <w:p>
            <w:pPr>
              <w:pStyle w:val="Compact"/>
              <w:jc w:val="left"/>
            </w:pPr>
            <w:r>
              <w:t xml:space="preserve">Methodology, Supervision</w:t>
            </w:r>
          </w:p>
        </w:tc>
      </w:tr>
      <w:tr>
        <w:tc>
          <w:p>
            <w:pPr>
              <w:pStyle w:val="Compact"/>
              <w:jc w:val="left"/>
            </w:pPr>
            <w:r>
              <w:t xml:space="preserve">Jessica Wong</w:t>
            </w:r>
          </w:p>
        </w:tc>
        <w:tc>
          <w:p>
            <w:pPr>
              <w:pStyle w:val="Compact"/>
              <w:jc w:val="left"/>
            </w:pPr>
            <w:r>
              <w:t xml:space="preserve">W, r, i, t, i, n, g, , –, , o, r, i, g, i, n, a, l, , d, r, a, f, t</w:t>
            </w:r>
          </w:p>
        </w:tc>
      </w:tr>
      <w:tr>
        <w:tc>
          <w:p>
            <w:pPr>
              <w:pStyle w:val="Compact"/>
              <w:jc w:val="left"/>
            </w:pPr>
            <w:r>
              <w:t xml:space="preserve">Pichai Raman</w:t>
            </w:r>
          </w:p>
        </w:tc>
        <w:tc>
          <w:p>
            <w:pPr>
              <w:pStyle w:val="Compact"/>
              <w:jc w:val="left"/>
            </w:pPr>
            <w:r>
              <w:t xml:space="preserve">Conceptualization, Formal Analysis, Methodology</w:t>
            </w:r>
          </w:p>
        </w:tc>
      </w:tr>
      <w:tr>
        <w:tc>
          <w:p>
            <w:pPr>
              <w:pStyle w:val="Compact"/>
              <w:jc w:val="left"/>
            </w:pPr>
            <w:r>
              <w:t xml:space="preserve">Jung Kim</w:t>
            </w:r>
          </w:p>
        </w:tc>
        <w:tc>
          <w:p>
            <w:pPr>
              <w:pStyle w:val="Compact"/>
              <w:jc w:val="left"/>
            </w:pPr>
            <w:r>
              <w:t xml:space="preserve">I, n, v, e, s, t, i, g, a, t, i, o, n</w:t>
            </w:r>
          </w:p>
        </w:tc>
      </w:tr>
      <w:tr>
        <w:tc>
          <w:p>
            <w:pPr>
              <w:pStyle w:val="Compact"/>
              <w:jc w:val="left"/>
            </w:pPr>
            <w:r>
              <w:t xml:space="preserve">Adam C. Resnick</w:t>
            </w:r>
          </w:p>
        </w:tc>
        <w:tc>
          <w:p>
            <w:pPr>
              <w:pStyle w:val="Compact"/>
              <w:jc w:val="left"/>
            </w:pPr>
            <w:r>
              <w:t xml:space="preserve">Conceptualization, Funding acquisition, Resources, Supervision</w:t>
            </w:r>
          </w:p>
        </w:tc>
      </w:tr>
      <w:tr>
        <w:tc>
          <w:p>
            <w:pPr>
              <w:pStyle w:val="Compact"/>
              <w:jc w:val="left"/>
            </w:pPr>
            <w:r>
              <w:t xml:space="preserve">Casey S. Greene</w:t>
            </w:r>
          </w:p>
        </w:tc>
        <w:tc>
          <w:p>
            <w:pPr>
              <w:pStyle w:val="Compact"/>
              <w:jc w:val="left"/>
            </w:pPr>
            <w:r>
              <w:t xml:space="preserve">Conceptualization, Funding acquisition, Methodology, Project administration, Software, Supervision, Writing – review &amp; editing</w:t>
            </w:r>
          </w:p>
        </w:tc>
      </w:tr>
      <w:tr>
        <w:tc>
          <w:p>
            <w:pPr>
              <w:pStyle w:val="Compact"/>
              <w:jc w:val="left"/>
            </w:pPr>
            <w:r>
              <w:t xml:space="preserve">Jo Lynne Rokita*</w:t>
            </w:r>
          </w:p>
        </w:tc>
        <w:tc>
          <w:p>
            <w:pPr>
              <w:pStyle w:val="Compact"/>
              <w:jc w:val="left"/>
            </w:pPr>
            <w:r>
              <w:t xml:space="preserve">Conceptualization, Data curation, Formal Analysis, Funding acquisition, Investigation, Methodology, Software, Supervision, Writing – original draft</w:t>
            </w:r>
          </w:p>
        </w:tc>
      </w:tr>
      <w:tr>
        <w:tc>
          <w:p>
            <w:pPr>
              <w:pStyle w:val="Compact"/>
              <w:jc w:val="left"/>
            </w:pPr>
            <w:r>
              <w:t xml:space="preserve">Jaclyn N. Taroni*</w:t>
            </w:r>
          </w:p>
        </w:tc>
        <w:tc>
          <w:p>
            <w:pPr>
              <w:pStyle w:val="Compact"/>
              <w:jc w:val="left"/>
            </w:pPr>
            <w:r>
              <w:t xml:space="preserve">Methodology, Software, Validation, Formal analysis, Investigation, Data curation, Writing - Review and editing, Visualization, Supervision, Project administration</w:t>
            </w:r>
          </w:p>
        </w:tc>
      </w:tr>
      <w:tr>
        <w:tc>
          <w:p>
            <w:pPr>
              <w:pStyle w:val="Compact"/>
              <w:jc w:val="left"/>
            </w:pPr>
            <w:r>
              <w:t xml:space="preserve">Children’s Brain Tumor Network</w:t>
            </w:r>
          </w:p>
        </w:tc>
        <w:tc>
          <w:p>
            <w:pPr>
              <w:pStyle w:val="Compact"/>
              <w:jc w:val="left"/>
            </w:pPr>
            <w:r>
              <w:t xml:space="preserve">C, o, n, c, e, p, t, u, a, l, i, z, a, t, i, o, n</w:t>
            </w:r>
          </w:p>
        </w:tc>
      </w:tr>
      <w:tr>
        <w:tc>
          <w:p>
            <w:pPr>
              <w:pStyle w:val="Compact"/>
              <w:jc w:val="left"/>
            </w:pPr>
            <w:r>
              <w:t xml:space="preserve">Pacific Pediatric Neuro-Oncology Consortium</w:t>
            </w:r>
          </w:p>
        </w:tc>
        <w:tc>
          <w:p>
            <w:pPr>
              <w:pStyle w:val="Compact"/>
              <w:jc w:val="left"/>
            </w:pPr>
            <w:r>
              <w:t xml:space="preserve">C, o, n, c, e, p, t, u, a, l, i, z, a, t, i, o, n</w:t>
            </w:r>
          </w:p>
        </w:tc>
      </w:tr>
    </w:tbl>
    <w:p>
      <w:pPr>
        <w:pStyle w:val="Heading2"/>
      </w:pPr>
      <w:bookmarkStart w:id="181" w:name="declarations-of-interest"/>
      <w:r>
        <w:t xml:space="preserve">Declarations of Interest</w:t>
      </w:r>
      <w:bookmarkEnd w:id="181"/>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p>
      <w:pPr>
        <w:pStyle w:val="Heading2"/>
      </w:pPr>
      <w:bookmarkStart w:id="182" w:name="figure-titles-and-legends"/>
      <w:r>
        <w:t xml:space="preserve">Figure Titles and Legends</w:t>
      </w:r>
      <w:bookmarkEnd w:id="182"/>
    </w:p>
    <w:p>
      <w:pPr>
        <w:pStyle w:val="FirstParagraph"/>
      </w:pPr>
      <w:r>
        <w:rPr>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183">
        <w:r>
          <w:rPr>
            <w:rStyle w:val="Hyperlink"/>
          </w:rPr>
          <w:t xml:space="preserve">BioRender.com</w:t>
        </w:r>
      </w:hyperlink>
      <w:r>
        <w:t xml:space="preserve">.</w:t>
      </w:r>
    </w:p>
    <w:p>
      <w:pPr>
        <w:pStyle w:val="BodyText"/>
      </w:pPr>
      <w:r>
        <w:rPr>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
        </w:rPr>
        <w:t xml:space="preserve">Figure</w:t>
      </w:r>
      <w:r>
        <w:rPr>
          <w:b/>
        </w:rPr>
        <w:t xml:space="preserve"> </w:t>
      </w:r>
      <w:hyperlink w:anchor="fig:S3">
        <w:r>
          <w:rPr>
            <w:rStyle w:val="Hyperlink"/>
            <w:b/>
          </w:rPr>
          <w:t xml:space="preserve">S3</w:t>
        </w:r>
      </w:hyperlink>
      <w:r>
        <w:rPr>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r>
          <m:t>(</m:t>
        </m:r>
        <m:r>
          <m:t>−</m:t>
        </m:r>
        <m:sSub>
          <m:e>
            <m:r>
              <m:rPr>
                <m:nor/>
                <m:sty m:val="p"/>
              </m:rPr>
              <m:t>log</m:t>
            </m:r>
          </m:e>
          <m:sub>
            <m:r>
              <m:t>10</m:t>
            </m:r>
          </m:sub>
        </m:sSub>
        <m:r>
          <m:t>(</m:t>
        </m:r>
        <m:r>
          <m:t>P</m:t>
        </m:r>
        <m:r>
          <m:t>)</m:t>
        </m:r>
        <m:r>
          <m:t>)</m:t>
        </m:r>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
        </w:rPr>
        <w:t xml:space="preserve">Figure 4.</w:t>
      </w:r>
      <w:r>
        <w:rPr>
          <w:b/>
        </w:rPr>
        <w:t xml:space="preserve"> </w:t>
      </w:r>
      <w:r>
        <w:rPr>
          <w:i/>
          <w:b/>
        </w:rPr>
        <w:t xml:space="preserve">TP53</w:t>
      </w:r>
      <w:r>
        <w:rPr>
          <w:b/>
        </w:rPr>
        <w:t xml:space="preserve"> </w:t>
      </w:r>
      <w:r>
        <w:rPr>
          <w:b/>
        </w:rPr>
        <w:t xml:space="preserve">and telomerase activity</w:t>
      </w:r>
      <w:r>
        <w:t xml:space="preserve"> </w:t>
      </w:r>
      <w:r>
        <w:t xml:space="preserve">A, Receiver Operating Characteristic for</w:t>
      </w:r>
      <w:r>
        <w:t xml:space="preserve"> </w:t>
      </w:r>
      <w:r>
        <w:rPr>
          <w:i/>
        </w:rPr>
        <w:t xml:space="preserve">TP53</w:t>
      </w:r>
      <w:r>
        <w:t xml:space="preserve"> </w:t>
      </w:r>
      <w:r>
        <w:t xml:space="preserve">classifier run on FPKM of stranded RNA-Seq samples. B, Violin and box plots of</w:t>
      </w:r>
      <w:r>
        <w:t xml:space="preserve"> </w:t>
      </w:r>
      <w:r>
        <w:rPr>
          <w:i/>
        </w:rPr>
        <w:t xml:space="preserve">TP53</w:t>
      </w:r>
      <w:r>
        <w:t xml:space="preserve"> </w:t>
      </w:r>
      <w:r>
        <w:t xml:space="preserve">scores plotted by</w:t>
      </w:r>
      <w:r>
        <w:t xml:space="preserve"> </w:t>
      </w:r>
      <w:r>
        <w:rPr>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
        </w:rPr>
        <w:t xml:space="preserve">TP53</w:t>
      </w:r>
      <w:r>
        <w:t xml:space="preserve"> </w:t>
      </w:r>
      <w:r>
        <w:t xml:space="preserve">RNA expression plotted by</w:t>
      </w:r>
      <w:r>
        <w:t xml:space="preserve"> </w:t>
      </w:r>
      <w:r>
        <w:rPr>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p>
      <w:pPr>
        <w:pStyle w:val="Heading2"/>
      </w:pPr>
      <w:bookmarkStart w:id="184" w:name="table-titles-and-legends"/>
      <w:r>
        <w:t xml:space="preserve">Table Titles and Legends</w:t>
      </w:r>
      <w:bookmarkEnd w:id="184"/>
    </w:p>
    <w:p>
      <w:pPr>
        <w:pStyle w:val="FirstParagraph"/>
      </w:pPr>
      <w:r>
        <w:rPr>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p>
      <w:pPr>
        <w:pStyle w:val="Heading2"/>
      </w:pPr>
      <w:bookmarkStart w:id="185" w:name="star-methods"/>
      <w:r>
        <w:t xml:space="preserve">STAR METHODS</w:t>
      </w:r>
      <w:bookmarkEnd w:id="185"/>
    </w:p>
    <w:p>
      <w:pPr>
        <w:pStyle w:val="Heading3"/>
      </w:pPr>
      <w:bookmarkStart w:id="186" w:name="resource-availability"/>
      <w:r>
        <w:t xml:space="preserve">RESOURCE AVAILABILITY</w:t>
      </w:r>
      <w:bookmarkEnd w:id="186"/>
    </w:p>
    <w:p>
      <w:pPr>
        <w:pStyle w:val="Heading4"/>
      </w:pPr>
      <w:bookmarkStart w:id="187" w:name="lead-contact"/>
      <w:r>
        <w:t xml:space="preserve">Lead contact</w:t>
      </w:r>
      <w:bookmarkEnd w:id="187"/>
    </w:p>
    <w:p>
      <w:pPr>
        <w:pStyle w:val="FirstParagraph"/>
      </w:pPr>
      <w:r>
        <w:t xml:space="preserve">Requests for access to OpenPBTA raw data and/or specimens may be directed to, and will be fulfilled by Jo Lynne Rokita (rokita@chop.edu).</w:t>
      </w:r>
    </w:p>
    <w:p>
      <w:pPr>
        <w:pStyle w:val="Heading4"/>
      </w:pPr>
      <w:bookmarkStart w:id="188" w:name="materials-availability"/>
      <w:r>
        <w:t xml:space="preserve">Materials availability</w:t>
      </w:r>
      <w:bookmarkEnd w:id="188"/>
    </w:p>
    <w:p>
      <w:pPr>
        <w:pStyle w:val="FirstParagraph"/>
      </w:pPr>
      <w:r>
        <w:t xml:space="preserve">This study did not create new, unique reagents.</w:t>
      </w:r>
    </w:p>
    <w:p>
      <w:pPr>
        <w:pStyle w:val="Heading4"/>
      </w:pPr>
      <w:bookmarkStart w:id="189" w:name="data-and-code-availability"/>
      <w:r>
        <w:t xml:space="preserve">Data and code availability</w:t>
      </w:r>
      <w:bookmarkEnd w:id="189"/>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74</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
        </w:rPr>
        <w:t xml:space="preserve">Key Resources Table</w:t>
      </w:r>
      <w:r>
        <w:t xml:space="preserve">.</w:t>
      </w:r>
      <w:r>
        <w:t xml:space="preserve"> </w:t>
      </w:r>
      <w:r>
        <w:t xml:space="preserve">Software versions are documented in</w:t>
      </w:r>
      <w:r>
        <w:t xml:space="preserve"> </w:t>
      </w:r>
      <w:r>
        <w:rPr>
          <w:b/>
        </w:rPr>
        <w:t xml:space="preserve">Table S5</w:t>
      </w:r>
      <w:r>
        <w:t xml:space="preserve"> </w:t>
      </w:r>
      <w:r>
        <w:t xml:space="preserve">as an appendix to the</w:t>
      </w:r>
      <w:r>
        <w:t xml:space="preserve"> </w:t>
      </w:r>
      <w:r>
        <w:rPr>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p>
      <w:pPr>
        <w:pStyle w:val="Heading3"/>
      </w:pPr>
      <w:bookmarkStart w:id="190" w:name="method-details"/>
      <w:r>
        <w:t xml:space="preserve">METHOD DETAILS</w:t>
      </w:r>
      <w:bookmarkEnd w:id="190"/>
    </w:p>
    <w:p>
      <w:pPr>
        <w:pStyle w:val="Heading4"/>
      </w:pPr>
      <w:bookmarkStart w:id="191" w:name="biospecimen-collection"/>
      <w:r>
        <w:t xml:space="preserve">Biospecimen Collection</w:t>
      </w:r>
      <w:bookmarkEnd w:id="191"/>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154">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192">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193">
        <w:r>
          <w:rPr>
            <w:rStyle w:val="Hyperlink"/>
          </w:rPr>
          <w:t xml:space="preserve">PNOC003/NCT02274987</w:t>
        </w:r>
      </w:hyperlink>
      <w:r>
        <w:t xml:space="preserve"> </w:t>
      </w:r>
      <w:r>
        <w:t xml:space="preserve">[</w:t>
      </w:r>
      <w:hyperlink w:anchor="ref-BLNV1DbL">
        <w:r>
          <w:rPr>
            <w:rStyle w:val="Hyperlink"/>
          </w:rPr>
          <w:t xml:space="preserve">16</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v08ocfr0">
        <w:r>
          <w:rPr>
            <w:rStyle w:val="Hyperlink"/>
          </w:rPr>
          <w:t xml:space="preserve">75</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p>
      <w:pPr>
        <w:pStyle w:val="Heading4"/>
      </w:pPr>
      <w:bookmarkStart w:id="194" w:name="Xf02b739111c92905f93a98a09e9ef33af494767"/>
      <w:r>
        <w:t xml:space="preserve">Nucleic acids extraction and library preparation</w:t>
      </w:r>
      <w:bookmarkEnd w:id="194"/>
    </w:p>
    <w:p>
      <w:pPr>
        <w:pStyle w:val="Heading5"/>
      </w:pPr>
      <w:bookmarkStart w:id="195" w:name="pnoc-samples"/>
      <w:r>
        <w:t xml:space="preserve">PNOC samples</w:t>
      </w:r>
      <w:bookmarkEnd w:id="195"/>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p>
      <w:pPr>
        <w:pStyle w:val="Heading5"/>
      </w:pPr>
      <w:bookmarkStart w:id="196" w:name="cbtn-samples"/>
      <w:r>
        <w:t xml:space="preserve">CBTN samples</w:t>
      </w:r>
      <w:bookmarkEnd w:id="196"/>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p>
      <w:pPr>
        <w:pStyle w:val="Heading4"/>
      </w:pPr>
      <w:bookmarkStart w:id="197" w:name="data-generation"/>
      <w:r>
        <w:t xml:space="preserve">Data generation</w:t>
      </w:r>
      <w:bookmarkEnd w:id="197"/>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p>
      <w:pPr>
        <w:pStyle w:val="Heading4"/>
      </w:pPr>
      <w:bookmarkStart w:id="198" w:name="dna-wgs-alignment"/>
      <w:r>
        <w:t xml:space="preserve">DNA WGS Alignment</w:t>
      </w:r>
      <w:bookmarkEnd w:id="198"/>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76</w:t>
        </w:r>
      </w:hyperlink>
      <w:r>
        <w:t xml:space="preserve">]</w:t>
      </w:r>
      <w:r>
        <w:t xml:space="preserve"> </w:t>
      </w:r>
      <w:r>
        <w:t xml:space="preserve">to align paired-end DNA-seq reads to the version 38 patch release 12 of the</w:t>
      </w:r>
      <w:r>
        <w:t xml:space="preserve"> </w:t>
      </w:r>
      <w:r>
        <w:rPr>
          <w:i/>
        </w:rPr>
        <w:t xml:space="preserve">Homo sapiens</w:t>
      </w:r>
      <w:r>
        <w:t xml:space="preserve"> </w:t>
      </w:r>
      <w:r>
        <w:t xml:space="preserve">genome reference, obtained as a FASTA file from UCSC (see</w:t>
      </w:r>
      <w:r>
        <w:t xml:space="preserve"> </w:t>
      </w:r>
      <w:r>
        <w:rPr>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77</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78</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79</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80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15Mgg4tfC">
        <w:r>
          <w:rPr>
            <w:rStyle w:val="Hyperlink"/>
          </w:rPr>
          <w:t xml:space="preserve">81</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199">
        <w:r>
          <w:rPr>
            <w:rStyle w:val="Hyperlink"/>
          </w:rPr>
          <w:t xml:space="preserve">Broad Genome References on AWS</w:t>
        </w:r>
      </w:hyperlink>
      <w:r>
        <w:t xml:space="preserve"> </w:t>
      </w:r>
      <w:r>
        <w:t xml:space="preserve">bucket with a general description of references at</w:t>
      </w:r>
      <w:r>
        <w:t xml:space="preserve"> </w:t>
      </w:r>
      <w:hyperlink r:id="rId200">
        <w:r>
          <w:rPr>
            <w:rStyle w:val="Hyperlink"/>
          </w:rPr>
          <w:t xml:space="preserve">https://s3.amazonaws.com/broad-references/broad-references-readme.html</w:t>
        </w:r>
      </w:hyperlink>
      <w:r>
        <w:t xml:space="preserve">.</w:t>
      </w:r>
    </w:p>
    <w:p>
      <w:pPr>
        <w:pStyle w:val="Heading4"/>
      </w:pPr>
      <w:bookmarkStart w:id="201" w:name="quality-control-of-sequencing-data"/>
      <w:r>
        <w:t xml:space="preserve">Quality Control of Sequencing Data</w:t>
      </w:r>
      <w:bookmarkEnd w:id="201"/>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82</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83</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p>
      <w:pPr>
        <w:pStyle w:val="Heading4"/>
      </w:pPr>
      <w:bookmarkStart w:id="202" w:name="germline-variant-calling"/>
      <w:r>
        <w:t xml:space="preserve">Germline Variant Calling</w:t>
      </w:r>
      <w:bookmarkEnd w:id="202"/>
    </w:p>
    <w:p>
      <w:pPr>
        <w:pStyle w:val="Heading5"/>
      </w:pPr>
      <w:bookmarkStart w:id="203" w:name="Xa064832b4cd803b821a5e56a42007d3cb21c4af"/>
      <w:r>
        <w:t xml:space="preserve">SNP calling for B-allele Frequency (BAF) generation</w:t>
      </w:r>
      <w:bookmarkEnd w:id="203"/>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204">
        <w:r>
          <w:rPr>
            <w:rStyle w:val="Hyperlink"/>
          </w:rPr>
          <w:t xml:space="preserve">D3b GitHub repository</w:t>
        </w:r>
      </w:hyperlink>
      <w:r>
        <w:t xml:space="preserve">.</w:t>
      </w:r>
      <w:r>
        <w:t xml:space="preserve"> </w:t>
      </w:r>
      <w:r>
        <w:t xml:space="preserve">References can be obtained from the</w:t>
      </w:r>
      <w:r>
        <w:t xml:space="preserve"> </w:t>
      </w:r>
      <w:hyperlink r:id="rId199">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p>
      <w:pPr>
        <w:pStyle w:val="Heading5"/>
      </w:pPr>
      <w:bookmarkStart w:id="205" w:name="Xdf57633c86737c89827580302fc78669dbff231"/>
      <w:r>
        <w:t xml:space="preserve">Assessment of germline variant pathogenicity</w:t>
      </w:r>
      <w:bookmarkEnd w:id="205"/>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84</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85</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86</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
        </w:rPr>
        <w:t xml:space="preserve">Key Resources</w:t>
      </w:r>
      <w:r>
        <w:t xml:space="preserve">).</w:t>
      </w:r>
      <w:r>
        <w:t xml:space="preserve"> </w:t>
      </w:r>
      <w:r>
        <w:t xml:space="preserve">Finally, we retained variants in genes included in the KEGG MMR gene set (see</w:t>
      </w:r>
      <w:r>
        <w:t xml:space="preserve"> </w:t>
      </w:r>
      <w:r>
        <w:rPr>
          <w:b/>
        </w:rPr>
        <w:t xml:space="preserve">Key Resources</w:t>
      </w:r>
      <w:r>
        <w:t xml:space="preserve">),</w:t>
      </w:r>
      <w:r>
        <w:t xml:space="preserve"> </w:t>
      </w:r>
      <w:r>
        <w:rPr>
          <w:i/>
        </w:rPr>
        <w:t xml:space="preserve">POLE</w:t>
      </w:r>
      <w:r>
        <w:t xml:space="preserve">, and/or</w:t>
      </w:r>
      <w:r>
        <w:t xml:space="preserve"> </w:t>
      </w:r>
      <w:r>
        <w:rPr>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204">
        <w:r>
          <w:rPr>
            <w:rStyle w:val="Hyperlink"/>
          </w:rPr>
          <w:t xml:space="preserve">D3b GitHub repository</w:t>
        </w:r>
      </w:hyperlink>
      <w:r>
        <w:t xml:space="preserve">.</w:t>
      </w:r>
    </w:p>
    <w:p>
      <w:pPr>
        <w:pStyle w:val="Heading4"/>
      </w:pPr>
      <w:bookmarkStart w:id="206" w:name="somatic-mutation-calling"/>
      <w:r>
        <w:t xml:space="preserve">Somatic Mutation Calling</w:t>
      </w:r>
      <w:bookmarkEnd w:id="206"/>
    </w:p>
    <w:p>
      <w:pPr>
        <w:pStyle w:val="Heading5"/>
      </w:pPr>
      <w:bookmarkStart w:id="207" w:name="snv-and-indel-calling"/>
      <w:r>
        <w:t xml:space="preserve">SNV and indel calling</w:t>
      </w:r>
      <w:bookmarkEnd w:id="207"/>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87</w:t>
        </w:r>
      </w:hyperlink>
      <w:r>
        <w:t xml:space="preserve">]</w:t>
      </w:r>
      <w:r>
        <w:t xml:space="preserve">,</w:t>
      </w:r>
      <w:r>
        <w:t xml:space="preserve"> </w:t>
      </w:r>
      <w:r>
        <w:rPr>
          <w:rStyle w:val="VerbatimChar"/>
        </w:rPr>
        <w:t xml:space="preserve">Mutect2</w:t>
      </w:r>
      <w:r>
        <w:t xml:space="preserve"> </w:t>
      </w:r>
      <w:r>
        <w:t xml:space="preserve">[</w:t>
      </w:r>
      <w:hyperlink w:anchor="ref-149BEKISi">
        <w:r>
          <w:rPr>
            <w:rStyle w:val="Hyperlink"/>
          </w:rPr>
          <w:t xml:space="preserve">88</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89</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90</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208">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209">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87</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90</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210">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t>
      </w:r>
      <w:hyperlink w:anchor="ref-bKthX7vJ">
        <w:r>
          <w:rPr>
            <w:rStyle w:val="Hyperlink"/>
          </w:rPr>
          <w:t xml:space="preserve">91</w:t>
        </w:r>
      </w:hyperlink>
      <w:r>
        <w:t xml:space="preserve">]</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by the New York Genome Center</w:t>
      </w:r>
      <w:r>
        <w:t xml:space="preserve"> </w:t>
      </w:r>
      <w:r>
        <w:t xml:space="preserve">[</w:t>
      </w:r>
      <w:hyperlink w:anchor="ref-bKthX7vJ">
        <w:r>
          <w:rPr>
            <w:rStyle w:val="Hyperlink"/>
          </w:rPr>
          <w:t xml:space="preserve">91</w:t>
        </w:r>
      </w:hyperlink>
      <w:r>
        <w:t xml:space="preserve">]</w:t>
      </w:r>
      <w:r>
        <w:t xml:space="preserve"> </w:t>
      </w:r>
      <w:r>
        <w:t xml:space="preserve">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p>
    <w:p>
      <w:pPr>
        <w:pStyle w:val="Heading5"/>
      </w:pPr>
      <w:bookmarkStart w:id="211" w:name="vcf-annotation-and-maf-creation"/>
      <w:r>
        <w:t xml:space="preserve">VCF annotation and MAF creation</w:t>
      </w:r>
      <w:bookmarkEnd w:id="211"/>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92</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93</w:t>
        </w:r>
      </w:hyperlink>
      <w:r>
        <w:t xml:space="preserve">]</w:t>
      </w:r>
      <w:r>
        <w:t xml:space="preserve">.</w:t>
      </w:r>
      <w:r>
        <w:t xml:space="preserve"> </w:t>
      </w:r>
      <w:r>
        <w:t xml:space="preserve">We annotated SNV and INDEL hotspots from v2 of Memorial Sloan Kettering Cancer Center’s (MSKCC) database (See</w:t>
      </w:r>
      <w:r>
        <w:t xml:space="preserve"> </w:t>
      </w:r>
      <w:r>
        <w:rPr>
          <w:b/>
        </w:rPr>
        <w:t xml:space="preserve">Key Resources Table</w:t>
      </w:r>
      <w:r>
        <w:t xml:space="preserve">) as well as the</w:t>
      </w:r>
      <w:r>
        <w:t xml:space="preserve"> </w:t>
      </w:r>
      <w:r>
        <w:rPr>
          <w:i/>
        </w:rPr>
        <w:t xml:space="preserve">TERT</w:t>
      </w:r>
      <w:r>
        <w:t xml:space="preserve"> </w:t>
      </w:r>
      <w:r>
        <w:t xml:space="preserve">promoter mutations C228T and C250T</w:t>
      </w:r>
      <w:r>
        <w:t xml:space="preserve"> </w:t>
      </w:r>
      <w:r>
        <w:t xml:space="preserve">[</w:t>
      </w:r>
      <w:hyperlink w:anchor="ref-59DKOl44">
        <w:r>
          <w:rPr>
            <w:rStyle w:val="Hyperlink"/>
          </w:rPr>
          <w:t xml:space="preserve">94</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94</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p>
      <w:pPr>
        <w:pStyle w:val="Heading5"/>
      </w:pPr>
      <w:bookmarkStart w:id="212" w:name="gather-snv-and-indel-hotspots"/>
      <w:r>
        <w:t xml:space="preserve">Gather SNV and INDEL Hotspots</w:t>
      </w:r>
      <w:bookmarkEnd w:id="212"/>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p>
      <w:pPr>
        <w:pStyle w:val="Heading5"/>
      </w:pPr>
      <w:bookmarkStart w:id="213" w:name="consensus-snv-calling"/>
      <w:r>
        <w:t xml:space="preserve">Consensus SNV Calling</w:t>
      </w:r>
      <w:bookmarkEnd w:id="213"/>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p>
      <w:pPr>
        <w:pStyle w:val="Heading4"/>
      </w:pPr>
      <w:bookmarkStart w:id="214" w:name="X08c6ef214fbed0cf3968651966aa9f2cf9ad5fa"/>
      <w:r>
        <w:t xml:space="preserve">Somatic Copy Number Variant Calling (WGS samples only)</w:t>
      </w:r>
      <w:bookmarkEnd w:id="214"/>
    </w:p>
    <w:p>
      <w:pPr>
        <w:pStyle w:val="FirstParagraph"/>
      </w:pPr>
      <w:r>
        <w:t xml:space="preserve">We used</w:t>
      </w:r>
      <w:r>
        <w:t xml:space="preserve"> </w:t>
      </w:r>
      <w:r>
        <w:rPr>
          <w:rStyle w:val="VerbatimChar"/>
        </w:rPr>
        <w:t xml:space="preserve">Control-FREEC</w:t>
      </w:r>
      <w:r>
        <w:t xml:space="preserve"> </w:t>
      </w:r>
      <w:r>
        <w:t xml:space="preserve">[</w:t>
      </w:r>
      <w:hyperlink w:anchor="ref-ZQ0L3o1q">
        <w:r>
          <w:rPr>
            <w:rStyle w:val="Hyperlink"/>
          </w:rPr>
          <w:t xml:space="preserve">95</w:t>
        </w:r>
      </w:hyperlink>
      <w:r>
        <w:t xml:space="preserve">,</w:t>
      </w:r>
      <w:hyperlink w:anchor="ref-1F3i4BvCt">
        <w:r>
          <w:rPr>
            <w:rStyle w:val="Hyperlink"/>
          </w:rPr>
          <w:t xml:space="preserve">96</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97</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98</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99</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p>
      <w:pPr>
        <w:pStyle w:val="Heading5"/>
      </w:pPr>
      <w:bookmarkStart w:id="215" w:name="consensus-cnv-calling"/>
      <w:r>
        <w:t xml:space="preserve">Consensus CNV Calling</w:t>
      </w:r>
      <w:bookmarkEnd w:id="215"/>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ZQ0L3o1q">
        <w:r>
          <w:rPr>
            <w:rStyle w:val="Hyperlink"/>
          </w:rPr>
          <w:t xml:space="preserve">95</w:t>
        </w:r>
      </w:hyperlink>
      <w:r>
        <w:t xml:space="preserve">,</w:t>
      </w:r>
      <w:hyperlink w:anchor="ref-1F3i4BvCt">
        <w:r>
          <w:rPr>
            <w:rStyle w:val="Hyperlink"/>
          </w:rPr>
          <w:t xml:space="preserve">96</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97</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100</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99</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p>
      <w:pPr>
        <w:pStyle w:val="Heading4"/>
      </w:pPr>
      <w:bookmarkStart w:id="216" w:name="X55c575a2cc2756c85126bff18bca733e923f07c"/>
      <w:r>
        <w:t xml:space="preserve">Somatic Structural Variant Calling (WGS samples only)</w:t>
      </w:r>
      <w:bookmarkEnd w:id="216"/>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100</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101</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217">
        <w:r>
          <w:rPr>
            <w:rStyle w:val="Hyperlink"/>
          </w:rPr>
          <w:t xml:space="preserve">workflows GitHub repository</w:t>
        </w:r>
      </w:hyperlink>
      <w:r>
        <w:t xml:space="preserve">.</w:t>
      </w:r>
    </w:p>
    <w:p>
      <w:pPr>
        <w:pStyle w:val="Heading4"/>
      </w:pPr>
      <w:bookmarkStart w:id="218" w:name="gene-expression"/>
      <w:r>
        <w:t xml:space="preserve">Gene Expression</w:t>
      </w:r>
      <w:bookmarkEnd w:id="218"/>
    </w:p>
    <w:p>
      <w:pPr>
        <w:pStyle w:val="Heading5"/>
      </w:pPr>
      <w:bookmarkStart w:id="219" w:name="abundance-estimation"/>
      <w:r>
        <w:t xml:space="preserve">Abundance Estimation</w:t>
      </w:r>
      <w:bookmarkEnd w:id="219"/>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102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103</w:t>
        </w:r>
      </w:hyperlink>
      <w:r>
        <w:t xml:space="preserve">]</w:t>
      </w:r>
      <w:r>
        <w:t xml:space="preserve"> </w:t>
      </w:r>
      <w:r>
        <w:t xml:space="preserve">for both FPKM and TPM transcript- and gene-level quantification.</w:t>
      </w:r>
    </w:p>
    <w:p>
      <w:pPr>
        <w:pStyle w:val="Heading5"/>
      </w:pPr>
      <w:bookmarkStart w:id="220" w:name="X7a9ac931ae310c96edfba7321812b141702872f"/>
      <w:r>
        <w:t xml:space="preserve">Gene Expression Matrices with Unique HUGO Symbols</w:t>
      </w:r>
      <w:bookmarkEnd w:id="220"/>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p>
      <w:pPr>
        <w:pStyle w:val="Heading5"/>
      </w:pPr>
      <w:bookmarkStart w:id="221" w:name="gene-fusion-detection"/>
      <w:r>
        <w:t xml:space="preserve">Gene fusion detection</w:t>
      </w:r>
      <w:bookmarkEnd w:id="221"/>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104</w:t>
        </w:r>
      </w:hyperlink>
      <w:r>
        <w:t xml:space="preserve">]</w:t>
      </w:r>
      <w:r>
        <w:t xml:space="preserve"> </w:t>
      </w:r>
      <w:r>
        <w:t xml:space="preserve">and STAR-Fusion</w:t>
      </w:r>
      <w:r>
        <w:t xml:space="preserve"> </w:t>
      </w:r>
      <w:r>
        <w:t xml:space="preserve">[</w:t>
      </w:r>
      <w:hyperlink w:anchor="ref-rqYlIiAi">
        <w:r>
          <w:rPr>
            <w:rStyle w:val="Hyperlink"/>
          </w:rPr>
          <w:t xml:space="preserve">105</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222">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223">
        <w:r>
          <w:rPr>
            <w:rStyle w:val="Hyperlink"/>
          </w:rPr>
          <w:t xml:space="preserve">D3b GitHub repository</w:t>
        </w:r>
      </w:hyperlink>
      <w:r>
        <w:t xml:space="preserve">.</w:t>
      </w:r>
    </w:p>
    <w:p>
      <w:pPr>
        <w:pStyle w:val="Heading3"/>
      </w:pPr>
      <w:bookmarkStart w:id="224" w:name="quantification-and-statistical-analysis"/>
      <w:r>
        <w:t xml:space="preserve">QUANTIFICATION AND STATISTICAL ANALYSIS</w:t>
      </w:r>
      <w:bookmarkEnd w:id="224"/>
    </w:p>
    <w:p>
      <w:pPr>
        <w:pStyle w:val="Heading5"/>
      </w:pPr>
      <w:bookmarkStart w:id="225" w:name="X93332f73036369a50c4385939980832fd3aa0d3"/>
      <w:r>
        <w:t xml:space="preserve">Recurrently mutated genes and co-occurrence of gene mutations (</w:t>
      </w:r>
      <w:r>
        <w:rPr>
          <w:rStyle w:val="VerbatimChar"/>
        </w:rPr>
        <w:t xml:space="preserve">interation-plots</w:t>
      </w:r>
      <w:r>
        <w:t xml:space="preserve"> </w:t>
      </w:r>
      <w:r>
        <w:t xml:space="preserve">analysis module)</w:t>
      </w:r>
      <w:bookmarkEnd w:id="225"/>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92</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106</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r>
          <m:t>(</m:t>
        </m:r>
        <m:r>
          <m:t>−</m:t>
        </m:r>
        <m:sSub>
          <m:e>
            <m:r>
              <m:rPr>
                <m:nor/>
                <m:sty m:val="p"/>
              </m:rPr>
              <m:t>log</m:t>
            </m:r>
          </m:e>
          <m:sub>
            <m:r>
              <m:t>10</m:t>
            </m:r>
          </m:sub>
        </m:sSub>
        <m:r>
          <m:t>(</m:t>
        </m:r>
        <m:r>
          <m:t>P</m:t>
        </m:r>
        <m:r>
          <m:t>)</m:t>
        </m:r>
        <m:r>
          <m:t>)</m:t>
        </m:r>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p>
      <w:pPr>
        <w:pStyle w:val="Heading5"/>
      </w:pPr>
      <w:bookmarkStart w:id="226" w:name="Xf92e5c6e4c8b4b4c2a1a15961f2a513d59942be"/>
      <w:r>
        <w:t xml:space="preserve">Focal Copy Number Calling (</w:t>
      </w:r>
      <w:r>
        <w:rPr>
          <w:rStyle w:val="VerbatimChar"/>
        </w:rPr>
        <w:t xml:space="preserve">focal-cn-file-preparation</w:t>
      </w:r>
      <w:r>
        <w:t xml:space="preserve"> </w:t>
      </w:r>
      <w:r>
        <w:t xml:space="preserve">analysis module)</w:t>
      </w:r>
      <w:bookmarkEnd w:id="226"/>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107</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108</w:t>
        </w:r>
      </w:hyperlink>
      <w:r>
        <w:t xml:space="preserve">]</w:t>
      </w:r>
      <w:r>
        <w:t xml:space="preserve"> </w:t>
      </w:r>
      <w:r>
        <w:t xml:space="preserve">(See</w:t>
      </w:r>
      <w:r>
        <w:t xml:space="preserve"> </w:t>
      </w:r>
      <w:r>
        <w:rPr>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109</w:t>
        </w:r>
      </w:hyperlink>
      <w:r>
        <w:t xml:space="preserve">]</w:t>
      </w:r>
      <w:r>
        <w:t xml:space="preserve"> </w:t>
      </w:r>
      <w:r>
        <w:t xml:space="preserve">to find overlaps between the segments in the consensus CNV file and the exons in the GENCODE v27 annotation file (See</w:t>
      </w:r>
      <w:r>
        <w:t xml:space="preserve"> </w:t>
      </w:r>
      <w:r>
        <w:rPr>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
        </w:rPr>
        <w:t xml:space="preserve">Figure</w:t>
      </w:r>
      <w:r>
        <w:rPr>
          <w:b/>
        </w:rPr>
        <w:t xml:space="preserve"> </w:t>
      </w:r>
      <w:hyperlink w:anchor="fig:S3">
        <w:r>
          <w:rPr>
            <w:rStyle w:val="Hyperlink"/>
            <w:b/>
          </w:rPr>
          <w:t xml:space="preserve">S3</w:t>
        </w:r>
      </w:hyperlink>
      <w:r>
        <w:rPr>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110</w:t>
        </w:r>
      </w:hyperlink>
      <w:r>
        <w:t xml:space="preserve">]</w:t>
      </w:r>
      <w:r>
        <w:t xml:space="preserve">.</w:t>
      </w:r>
    </w:p>
    <w:p>
      <w:pPr>
        <w:pStyle w:val="Heading4"/>
      </w:pPr>
      <w:bookmarkStart w:id="227" w:name="X9a4076dd610aee1f64efbbbaa0229d2297ad036"/>
      <w:r>
        <w:t xml:space="preserve">Chromothripsis Analysis (WGS samples only;</w:t>
      </w:r>
      <w:r>
        <w:t xml:space="preserve"> </w:t>
      </w:r>
      <w:r>
        <w:rPr>
          <w:rStyle w:val="VerbatimChar"/>
        </w:rPr>
        <w:t xml:space="preserve">chromothripsis</w:t>
      </w:r>
      <w:r>
        <w:t xml:space="preserve"> </w:t>
      </w:r>
      <w:r>
        <w:t xml:space="preserve">analysis module)</w:t>
      </w:r>
      <w:bookmarkEnd w:id="227"/>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111</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p>
      <w:pPr>
        <w:pStyle w:val="Heading5"/>
      </w:pPr>
      <w:bookmarkStart w:id="228" w:name="X9849c6a3a838e250c5ead60260dda6bcc25cc3d"/>
      <w:r>
        <w:t xml:space="preserve">Immune Profiling and Deconvolution (</w:t>
      </w:r>
      <w:r>
        <w:rPr>
          <w:rStyle w:val="VerbatimChar"/>
        </w:rPr>
        <w:t xml:space="preserve">immune-deconv</w:t>
      </w:r>
      <w:r>
        <w:t xml:space="preserve"> </w:t>
      </w:r>
      <w:r>
        <w:t xml:space="preserve">analysis module)</w:t>
      </w:r>
      <w:bookmarkEnd w:id="228"/>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112</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113</w:t>
        </w:r>
      </w:hyperlink>
      <w:r>
        <w:t xml:space="preserve">]</w:t>
      </w:r>
      <w:r>
        <w:t xml:space="preserve"> </w:t>
      </w:r>
      <w:r>
        <w:t xml:space="preserve">to deconvolute various immune cell types across tumors from the PBTA cohort in the stranded and poly-A collapsed FPKM RNA-seq datasets (</w:t>
      </w:r>
      <w:hyperlink r:id="rId229">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p>
      <w:pPr>
        <w:pStyle w:val="Heading5"/>
      </w:pPr>
      <w:bookmarkStart w:id="230" w:name="Xc100016fe5ca649048648aa0848fc772e76806c"/>
      <w:r>
        <w:t xml:space="preserve">Gene Set Variation Analysis (</w:t>
      </w:r>
      <w:r>
        <w:rPr>
          <w:rStyle w:val="VerbatimChar"/>
        </w:rPr>
        <w:t xml:space="preserve">gene-set-enrichment-analysis</w:t>
      </w:r>
      <w:r>
        <w:t xml:space="preserve"> </w:t>
      </w:r>
      <w:r>
        <w:t xml:space="preserve">analysis module)</w:t>
      </w:r>
      <w:bookmarkEnd w:id="230"/>
    </w:p>
    <w:p>
      <w:pPr>
        <w:pStyle w:val="FirstParagraph"/>
      </w:pPr>
      <w:r>
        <w:t xml:space="preserve">We performed Gene Set Variation Analysis (GSVA)</w:t>
      </w:r>
      <w:r>
        <w:t xml:space="preserve"> </w:t>
      </w:r>
      <w:r>
        <w:t xml:space="preserve">[</w:t>
      </w:r>
      <w:hyperlink w:anchor="ref-1F5zJEMaD">
        <w:r>
          <w:rPr>
            <w:rStyle w:val="Hyperlink"/>
          </w:rPr>
          <w:t xml:space="preserve">114</w:t>
        </w:r>
      </w:hyperlink>
      <w:r>
        <w:t xml:space="preserve">]</w:t>
      </w:r>
      <w:r>
        <w:t xml:space="preserve"> </w:t>
      </w:r>
      <w:r>
        <w:t xml:space="preserve">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w3jDgsn7">
        <w:r>
          <w:rPr>
            <w:rStyle w:val="Hyperlink"/>
          </w:rPr>
          <w:t xml:space="preserve">115</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116</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
        </w:rPr>
        <w:t xml:space="preserve">Figure</w:t>
      </w:r>
      <w:r>
        <w:rPr>
          <w:b/>
        </w:rPr>
        <w:t xml:space="preserve"> </w:t>
      </w:r>
      <w:hyperlink w:anchor="fig:Fig5">
        <w:r>
          <w:rPr>
            <w:rStyle w:val="Hyperlink"/>
            <w:b/>
          </w:rPr>
          <w:t xml:space="preserve">5</w:t>
        </w:r>
      </w:hyperlink>
      <w:r>
        <w:rPr>
          <w:b/>
        </w:rPr>
        <w:t xml:space="preserve">B</w:t>
      </w:r>
      <w:r>
        <w:t xml:space="preserve">)</w:t>
      </w:r>
      <w:r>
        <w:t xml:space="preserve"> </w:t>
      </w:r>
      <w:r>
        <w:t xml:space="preserve">[</w:t>
      </w:r>
      <w:hyperlink w:anchor="ref-oESNuFI5">
        <w:r>
          <w:rPr>
            <w:rStyle w:val="Hyperlink"/>
          </w:rPr>
          <w:t xml:space="preserve">110</w:t>
        </w:r>
      </w:hyperlink>
      <w:r>
        <w:t xml:space="preserve">]</w:t>
      </w:r>
      <w:r>
        <w:t xml:space="preserve">.</w:t>
      </w:r>
    </w:p>
    <w:p>
      <w:pPr>
        <w:pStyle w:val="Heading5"/>
      </w:pPr>
      <w:bookmarkStart w:id="231" w:name="Xcc88e78aae51e011b8956101b1620b64e5dad28"/>
      <w:r>
        <w:t xml:space="preserve">Transcriptomic Dimension Reduction (</w:t>
      </w:r>
      <w:r>
        <w:rPr>
          <w:rStyle w:val="VerbatimChar"/>
        </w:rPr>
        <w:t xml:space="preserve">transcriptomic-dimension-reduction</w:t>
      </w:r>
      <w:r>
        <w:t xml:space="preserve"> </w:t>
      </w:r>
      <w:r>
        <w:t xml:space="preserve">analysis module)</w:t>
      </w:r>
      <w:bookmarkEnd w:id="231"/>
    </w:p>
    <w:p>
      <w:pPr>
        <w:pStyle w:val="FirstParagraph"/>
      </w:pPr>
      <w:r>
        <w:t xml:space="preserve">We applied Uniform Manifold Approximation and Projection (UMAP)</w:t>
      </w:r>
      <w:r>
        <w:t xml:space="preserve"> </w:t>
      </w:r>
      <w:r>
        <w:t xml:space="preserve">[</w:t>
      </w:r>
      <w:hyperlink w:anchor="ref-14XP70sGJ">
        <w:r>
          <w:rPr>
            <w:rStyle w:val="Hyperlink"/>
          </w:rPr>
          <w:t xml:space="preserve">117</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
        </w:rPr>
        <w:t xml:space="preserve">Key Resources Table</w:t>
      </w:r>
      <w:r>
        <w:t xml:space="preserve">).</w:t>
      </w:r>
      <w:r>
        <w:t xml:space="preserve"> </w:t>
      </w:r>
      <w:r>
        <w:t xml:space="preserve">We set the number of neighbors to 15.</w:t>
      </w:r>
    </w:p>
    <w:p>
      <w:pPr>
        <w:pStyle w:val="Heading5"/>
      </w:pPr>
      <w:bookmarkStart w:id="232" w:name="X29c65fcf469276050b3a2ce67ea7b6113b9c866"/>
      <w:r>
        <w:t xml:space="preserve">Fusion prioritization (</w:t>
      </w:r>
      <w:r>
        <w:rPr>
          <w:rStyle w:val="VerbatimChar"/>
        </w:rPr>
        <w:t xml:space="preserve">fusion_filtering</w:t>
      </w:r>
      <w:r>
        <w:t xml:space="preserve"> </w:t>
      </w:r>
      <w:r>
        <w:t xml:space="preserve">analysis module)</w:t>
      </w:r>
      <w:bookmarkEnd w:id="232"/>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233">
        <w:r>
          <w:rPr>
            <w:rStyle w:val="Hyperlink"/>
          </w:rPr>
          <w:t xml:space="preserve">kinases</w:t>
        </w:r>
      </w:hyperlink>
      <w:r>
        <w:t xml:space="preserve">,</w:t>
      </w:r>
      <w:r>
        <w:t xml:space="preserve"> </w:t>
      </w:r>
      <w:hyperlink r:id="rId234">
        <w:r>
          <w:rPr>
            <w:rStyle w:val="Hyperlink"/>
          </w:rPr>
          <w:t xml:space="preserve">oncogenes</w:t>
        </w:r>
      </w:hyperlink>
      <w:r>
        <w:t xml:space="preserve">,</w:t>
      </w:r>
      <w:r>
        <w:t xml:space="preserve"> </w:t>
      </w:r>
      <w:hyperlink r:id="rId235">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118</w:t>
        </w:r>
      </w:hyperlink>
      <w:r>
        <w:t xml:space="preserve">]</w:t>
      </w:r>
      <w:r>
        <w:t xml:space="preserve">,</w:t>
      </w:r>
      <w:r>
        <w:t xml:space="preserve"> </w:t>
      </w:r>
      <w:hyperlink r:id="rId236">
        <w:r>
          <w:rPr>
            <w:rStyle w:val="Hyperlink"/>
          </w:rPr>
          <w:t xml:space="preserve">COSMIC genes</w:t>
        </w:r>
      </w:hyperlink>
      <w:r>
        <w:t xml:space="preserve">, and/or known</w:t>
      </w:r>
      <w:r>
        <w:t xml:space="preserve"> </w:t>
      </w:r>
      <w:hyperlink r:id="rId237">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
        </w:rPr>
        <w:t xml:space="preserve">MYBL1</w:t>
      </w:r>
      <w:r>
        <w:t xml:space="preserve"> </w:t>
      </w:r>
      <w:r>
        <w:t xml:space="preserve">[</w:t>
      </w:r>
      <w:hyperlink w:anchor="ref-jLWV5IWB">
        <w:r>
          <w:rPr>
            <w:rStyle w:val="Hyperlink"/>
          </w:rPr>
          <w:t xml:space="preserve">119</w:t>
        </w:r>
      </w:hyperlink>
      <w:r>
        <w:t xml:space="preserve">]</w:t>
      </w:r>
      <w:r>
        <w:t xml:space="preserve">,</w:t>
      </w:r>
      <w:r>
        <w:t xml:space="preserve"> </w:t>
      </w:r>
      <w:r>
        <w:rPr>
          <w:i/>
        </w:rPr>
        <w:t xml:space="preserve">SNCAIP</w:t>
      </w:r>
      <w:r>
        <w:t xml:space="preserve"> </w:t>
      </w:r>
      <w:r>
        <w:t xml:space="preserve">[</w:t>
      </w:r>
      <w:hyperlink w:anchor="ref-4wYR62jK">
        <w:r>
          <w:rPr>
            <w:rStyle w:val="Hyperlink"/>
          </w:rPr>
          <w:t xml:space="preserve">120</w:t>
        </w:r>
      </w:hyperlink>
      <w:r>
        <w:t xml:space="preserve">]</w:t>
      </w:r>
      <w:r>
        <w:t xml:space="preserve">,</w:t>
      </w:r>
      <w:r>
        <w:t xml:space="preserve"> </w:t>
      </w:r>
      <w:r>
        <w:rPr>
          <w:i/>
        </w:rPr>
        <w:t xml:space="preserve">FOXR2</w:t>
      </w:r>
      <w:r>
        <w:t xml:space="preserve"> </w:t>
      </w:r>
      <w:r>
        <w:t xml:space="preserve">[</w:t>
      </w:r>
      <w:hyperlink w:anchor="ref-kfmK8vm">
        <w:r>
          <w:rPr>
            <w:rStyle w:val="Hyperlink"/>
          </w:rPr>
          <w:t xml:space="preserve">121</w:t>
        </w:r>
      </w:hyperlink>
      <w:r>
        <w:t xml:space="preserve">]</w:t>
      </w:r>
      <w:r>
        <w:t xml:space="preserve">,</w:t>
      </w:r>
      <w:r>
        <w:t xml:space="preserve"> </w:t>
      </w:r>
      <w:r>
        <w:rPr>
          <w:i/>
        </w:rPr>
        <w:t xml:space="preserve">TTYH1</w:t>
      </w:r>
      <w:r>
        <w:t xml:space="preserve"> </w:t>
      </w:r>
      <w:r>
        <w:t xml:space="preserve">[</w:t>
      </w:r>
      <w:hyperlink w:anchor="ref-5ueZBnsJ">
        <w:r>
          <w:rPr>
            <w:rStyle w:val="Hyperlink"/>
          </w:rPr>
          <w:t xml:space="preserve">122</w:t>
        </w:r>
      </w:hyperlink>
      <w:r>
        <w:t xml:space="preserve">]</w:t>
      </w:r>
      <w:r>
        <w:t xml:space="preserve">, and</w:t>
      </w:r>
      <w:r>
        <w:t xml:space="preserve"> </w:t>
      </w:r>
      <w:r>
        <w:rPr>
          <w:i/>
        </w:rPr>
        <w:t xml:space="preserve">TERT</w:t>
      </w:r>
      <w:r>
        <w:t xml:space="preserve"> </w:t>
      </w:r>
      <w:r>
        <w:t xml:space="preserve">[</w:t>
      </w:r>
      <w:hyperlink w:anchor="ref-ASmwGlFp">
        <w:r>
          <w:rPr>
            <w:rStyle w:val="Hyperlink"/>
          </w:rPr>
          <w:t xml:space="preserve">123</w:t>
        </w:r>
      </w:hyperlink>
      <w:r>
        <w:t xml:space="preserve">,</w:t>
      </w:r>
      <w:hyperlink w:anchor="ref-YfG9EVSk">
        <w:r>
          <w:rPr>
            <w:rStyle w:val="Hyperlink"/>
          </w:rPr>
          <w:t xml:space="preserve">124</w:t>
        </w:r>
      </w:hyperlink>
      <w:r>
        <w:t xml:space="preserve">,</w:t>
      </w:r>
      <w:hyperlink w:anchor="ref-lWMOs28t">
        <w:r>
          <w:rPr>
            <w:rStyle w:val="Hyperlink"/>
          </w:rPr>
          <w:t xml:space="preserve">125</w:t>
        </w:r>
      </w:hyperlink>
      <w:r>
        <w:t xml:space="preserve">,</w:t>
      </w:r>
      <w:hyperlink w:anchor="ref-1B3tdZcAl">
        <w:r>
          <w:rPr>
            <w:rStyle w:val="Hyperlink"/>
          </w:rPr>
          <w:t xml:space="preserve">126</w:t>
        </w:r>
      </w:hyperlink>
      <w:r>
        <w:t xml:space="preserve">]</w:t>
      </w:r>
      <w:r>
        <w:t xml:space="preserve"> </w:t>
      </w:r>
      <w:r>
        <w:t xml:space="preserve">to the oncogene list, and we added</w:t>
      </w:r>
      <w:r>
        <w:t xml:space="preserve"> </w:t>
      </w:r>
      <w:r>
        <w:rPr>
          <w:i/>
        </w:rPr>
        <w:t xml:space="preserve">BCOR</w:t>
      </w:r>
      <w:r>
        <w:t xml:space="preserve"> </w:t>
      </w:r>
      <w:r>
        <w:t xml:space="preserve">[</w:t>
      </w:r>
      <w:hyperlink w:anchor="ref-kfmK8vm">
        <w:r>
          <w:rPr>
            <w:rStyle w:val="Hyperlink"/>
          </w:rPr>
          <w:t xml:space="preserve">121</w:t>
        </w:r>
      </w:hyperlink>
      <w:r>
        <w:t xml:space="preserve">]</w:t>
      </w:r>
      <w:r>
        <w:t xml:space="preserve"> </w:t>
      </w:r>
      <w:r>
        <w:t xml:space="preserve">and</w:t>
      </w:r>
      <w:r>
        <w:t xml:space="preserve"> </w:t>
      </w:r>
      <w:r>
        <w:rPr>
          <w:i/>
        </w:rPr>
        <w:t xml:space="preserve">QKI</w:t>
      </w:r>
      <w:r>
        <w:t xml:space="preserve"> </w:t>
      </w:r>
      <w:r>
        <w:t xml:space="preserve">[</w:t>
      </w:r>
      <w:hyperlink w:anchor="ref-1foRpfch">
        <w:r>
          <w:rPr>
            <w:rStyle w:val="Hyperlink"/>
          </w:rPr>
          <w:t xml:space="preserve">127</w:t>
        </w:r>
      </w:hyperlink>
      <w:r>
        <w:t xml:space="preserve">]</w:t>
      </w:r>
      <w:r>
        <w:t xml:space="preserve"> </w:t>
      </w:r>
      <w:r>
        <w:t xml:space="preserve">to the tumor suppressor gene list.</w:t>
      </w:r>
    </w:p>
    <w:p>
      <w:pPr>
        <w:pStyle w:val="Heading4"/>
      </w:pPr>
      <w:bookmarkStart w:id="238" w:name="X0131ff53ac4693fff19bcd308c60665d1b243b3"/>
      <w:r>
        <w:t xml:space="preserve">Oncoprint figure generation (</w:t>
      </w:r>
      <w:r>
        <w:rPr>
          <w:rStyle w:val="VerbatimChar"/>
        </w:rPr>
        <w:t xml:space="preserve">oncoprint-landscape</w:t>
      </w:r>
      <w:r>
        <w:t xml:space="preserve"> </w:t>
      </w:r>
      <w:r>
        <w:t xml:space="preserve">analysis module)</w:t>
      </w:r>
      <w:bookmarkEnd w:id="238"/>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106</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27</w:t>
        </w:r>
      </w:hyperlink>
      <w:r>
        <w:t xml:space="preserve">]</w:t>
      </w:r>
      <w:r>
        <w:t xml:space="preserve">, embryonal tumors</w:t>
      </w:r>
      <w:r>
        <w:t xml:space="preserve"> </w:t>
      </w:r>
      <w:r>
        <w:t xml:space="preserve">[</w:t>
      </w:r>
      <w:hyperlink w:anchor="ref-1Geb70JK9">
        <w:r>
          <w:rPr>
            <w:rStyle w:val="Hyperlink"/>
          </w:rPr>
          <w:t xml:space="preserve">28</w:t>
        </w:r>
      </w:hyperlink>
      <w:r>
        <w:t xml:space="preserve">,</w:t>
      </w:r>
      <w:hyperlink w:anchor="ref-j11VxJIm">
        <w:r>
          <w:rPr>
            <w:rStyle w:val="Hyperlink"/>
          </w:rPr>
          <w:t xml:space="preserve">30</w:t>
        </w:r>
      </w:hyperlink>
      <w:r>
        <w:t xml:space="preserve">,</w:t>
      </w:r>
      <w:hyperlink w:anchor="ref-UuzX8B9C">
        <w:r>
          <w:rPr>
            <w:rStyle w:val="Hyperlink"/>
          </w:rPr>
          <w:t xml:space="preserve">31</w:t>
        </w:r>
      </w:hyperlink>
      <w:r>
        <w:t xml:space="preserve">,</w:t>
      </w:r>
      <w:hyperlink w:anchor="ref-CeB34T1V">
        <w:r>
          <w:rPr>
            <w:rStyle w:val="Hyperlink"/>
          </w:rPr>
          <w:t xml:space="preserve">128</w:t>
        </w:r>
      </w:hyperlink>
      <w:r>
        <w:t xml:space="preserve">,</w:t>
      </w:r>
      <w:hyperlink w:anchor="ref-1FGkQ9Wa7">
        <w:r>
          <w:rPr>
            <w:rStyle w:val="Hyperlink"/>
          </w:rPr>
          <w:t xml:space="preserve">129</w:t>
        </w:r>
      </w:hyperlink>
      <w:r>
        <w:t xml:space="preserve">]</w:t>
      </w:r>
      <w:r>
        <w:t xml:space="preserve">, diffuse astrocytic and oligodendroglial tumors</w:t>
      </w:r>
      <w:r>
        <w:t xml:space="preserve"> </w:t>
      </w:r>
      <w:r>
        <w:t xml:space="preserve">[</w:t>
      </w:r>
      <w:hyperlink w:anchor="ref-BLNV1DbL">
        <w:r>
          <w:rPr>
            <w:rStyle w:val="Hyperlink"/>
          </w:rPr>
          <w:t xml:space="preserve">16</w:t>
        </w:r>
      </w:hyperlink>
      <w:r>
        <w:t xml:space="preserve">,</w:t>
      </w:r>
      <w:hyperlink w:anchor="ref-6F5vK3sT">
        <w:r>
          <w:rPr>
            <w:rStyle w:val="Hyperlink"/>
          </w:rPr>
          <w:t xml:space="preserve">24</w:t>
        </w:r>
      </w:hyperlink>
      <w:r>
        <w:t xml:space="preserve">,</w:t>
      </w:r>
      <w:hyperlink w:anchor="ref-vd5Uh9gY">
        <w:r>
          <w:rPr>
            <w:rStyle w:val="Hyperlink"/>
          </w:rPr>
          <w:t xml:space="preserve">32</w:t>
        </w:r>
      </w:hyperlink>
      <w:r>
        <w:t xml:space="preserve">,</w:t>
      </w:r>
      <w:hyperlink w:anchor="ref-KU8wVb8T">
        <w:r>
          <w:rPr>
            <w:rStyle w:val="Hyperlink"/>
          </w:rPr>
          <w:t xml:space="preserve">33</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20X0wFvg">
        <w:r>
          <w:rPr>
            <w:rStyle w:val="Hyperlink"/>
          </w:rPr>
          <w:t xml:space="preserve">130</w:t>
        </w:r>
      </w:hyperlink>
      <w:r>
        <w:t xml:space="preserve">,</w:t>
      </w:r>
      <w:hyperlink w:anchor="ref-f7P6U50v">
        <w:r>
          <w:rPr>
            <w:rStyle w:val="Hyperlink"/>
          </w:rPr>
          <w:t xml:space="preserve">131</w:t>
        </w:r>
      </w:hyperlink>
      <w:r>
        <w:t xml:space="preserve">,</w:t>
      </w:r>
      <w:hyperlink w:anchor="ref-DGVkAk1W">
        <w:r>
          <w:rPr>
            <w:rStyle w:val="Hyperlink"/>
          </w:rPr>
          <w:t xml:space="preserve">132</w:t>
        </w:r>
      </w:hyperlink>
      <w:r>
        <w:t xml:space="preserve">,</w:t>
      </w:r>
      <w:hyperlink w:anchor="ref-ovoneiG3">
        <w:r>
          <w:rPr>
            <w:rStyle w:val="Hyperlink"/>
          </w:rPr>
          <w:t xml:space="preserve">133</w:t>
        </w:r>
      </w:hyperlink>
      <w:r>
        <w:t xml:space="preserve">,</w:t>
      </w:r>
      <w:hyperlink w:anchor="ref-uDYz8KKh">
        <w:r>
          <w:rPr>
            <w:rStyle w:val="Hyperlink"/>
          </w:rPr>
          <w:t xml:space="preserve">134</w:t>
        </w:r>
      </w:hyperlink>
      <w:r>
        <w:t xml:space="preserve">,</w:t>
      </w:r>
      <w:hyperlink w:anchor="ref-107ZjoLxM">
        <w:r>
          <w:rPr>
            <w:rStyle w:val="Hyperlink"/>
          </w:rPr>
          <w:t xml:space="preserve">135</w:t>
        </w:r>
      </w:hyperlink>
      <w:r>
        <w:t xml:space="preserve">,</w:t>
      </w:r>
      <w:hyperlink w:anchor="ref-F73HShWn">
        <w:r>
          <w:rPr>
            <w:rStyle w:val="Hyperlink"/>
          </w:rPr>
          <w:t xml:space="preserve">136</w:t>
        </w:r>
      </w:hyperlink>
      <w:r>
        <w:t xml:space="preserve">,</w:t>
      </w:r>
      <w:hyperlink w:anchor="ref-Mf7Lk2Di">
        <w:r>
          <w:rPr>
            <w:rStyle w:val="Hyperlink"/>
          </w:rPr>
          <w:t xml:space="preserve">137</w:t>
        </w:r>
      </w:hyperlink>
      <w:r>
        <w:t xml:space="preserve">,</w:t>
      </w:r>
      <w:hyperlink w:anchor="ref-BBuQnfgj">
        <w:r>
          <w:rPr>
            <w:rStyle w:val="Hyperlink"/>
          </w:rPr>
          <w:t xml:space="preserve">138</w:t>
        </w:r>
      </w:hyperlink>
      <w:r>
        <w:t xml:space="preserve">,</w:t>
      </w:r>
      <w:hyperlink w:anchor="ref-m7hgzrvh">
        <w:r>
          <w:rPr>
            <w:rStyle w:val="Hyperlink"/>
          </w:rPr>
          <w:t xml:space="preserve">139</w:t>
        </w:r>
      </w:hyperlink>
      <w:r>
        <w:t xml:space="preserve">]</w:t>
      </w:r>
      <w:r>
        <w:t xml:space="preserve">.</w:t>
      </w:r>
    </w:p>
    <w:p>
      <w:pPr>
        <w:pStyle w:val="Heading4"/>
      </w:pPr>
      <w:bookmarkStart w:id="239" w:name="X559763d0bcd154628ca238438cccc0e2bab162c"/>
      <w:r>
        <w:t xml:space="preserve">Mutational Signatures (</w:t>
      </w:r>
      <w:r>
        <w:rPr>
          <w:rStyle w:val="VerbatimChar"/>
        </w:rPr>
        <w:t xml:space="preserve">mutational-signatures</w:t>
      </w:r>
      <w:r>
        <w:t xml:space="preserve"> </w:t>
      </w:r>
      <w:r>
        <w:t xml:space="preserve">analysis module)</w:t>
      </w:r>
      <w:bookmarkEnd w:id="239"/>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140</w:t>
        </w:r>
      </w:hyperlink>
      <w:r>
        <w:t xml:space="preserve">]</w:t>
      </w:r>
      <w:r>
        <w:t xml:space="preserve"> </w:t>
      </w:r>
      <w:r>
        <w:t xml:space="preserve">from consensus SNVs with the BSgenome.Hsapiens.UCSC.hg38 annotations (see</w:t>
      </w:r>
      <w:r>
        <w:t xml:space="preserve"> </w:t>
      </w:r>
      <w:r>
        <w:rPr>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38</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140</w:t>
        </w:r>
      </w:hyperlink>
      <w:r>
        <w:t xml:space="preserve">]</w:t>
      </w:r>
      <w:r>
        <w:t xml:space="preserve">.</w:t>
      </w:r>
      <w:r>
        <w:t xml:space="preserve"> </w:t>
      </w:r>
      <w:r>
        <w:t xml:space="preserve">We plotted mutational signatures for patients with hypermutant tumors (</w:t>
      </w:r>
      <w:r>
        <w:rPr>
          <w:b/>
        </w:rPr>
        <w:t xml:space="preserve">Figure</w:t>
      </w:r>
      <w:r>
        <w:rPr>
          <w:b/>
        </w:rPr>
        <w:t xml:space="preserve"> </w:t>
      </w:r>
      <w:hyperlink w:anchor="fig:Fig4">
        <w:r>
          <w:rPr>
            <w:rStyle w:val="Hyperlink"/>
            <w:b/>
          </w:rPr>
          <w:t xml:space="preserve">4</w:t>
        </w:r>
      </w:hyperlink>
      <w:r>
        <w:rPr>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110</w:t>
        </w:r>
      </w:hyperlink>
      <w:r>
        <w:t xml:space="preserve">]</w:t>
      </w:r>
      <w:r>
        <w:t xml:space="preserve">.</w:t>
      </w:r>
    </w:p>
    <w:p>
      <w:pPr>
        <w:pStyle w:val="Heading3"/>
      </w:pPr>
      <w:bookmarkStart w:id="240" w:name="X5b6574953ddb3e052f8e09650e95241b07b1b15"/>
      <w:r>
        <w:t xml:space="preserve">Tumor Mutation Burden (</w:t>
      </w:r>
      <w:r>
        <w:rPr>
          <w:rStyle w:val="VerbatimChar"/>
        </w:rPr>
        <w:t xml:space="preserve">snv-callers</w:t>
      </w:r>
      <w:r>
        <w:t xml:space="preserve"> </w:t>
      </w:r>
      <w:r>
        <w:t xml:space="preserve">analysis module)</w:t>
      </w:r>
      <w:bookmarkEnd w:id="240"/>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
        </w:rPr>
        <w:t xml:space="preserve">Key Resources Table</w:t>
      </w:r>
      <w:r>
        <w:t xml:space="preserve">) as the denominator.</w:t>
      </w:r>
    </w:p>
    <w:p>
      <w:pPr>
        <w:pStyle w:val="Heading4"/>
      </w:pPr>
      <w:bookmarkStart w:id="241" w:name="clinical-data-harmonization"/>
      <w:r>
        <w:t xml:space="preserve">Clinical Data Harmonization</w:t>
      </w:r>
      <w:bookmarkEnd w:id="241"/>
    </w:p>
    <w:p>
      <w:pPr>
        <w:pStyle w:val="Heading5"/>
      </w:pPr>
      <w:bookmarkStart w:id="242" w:name="who-classification-of-disease-types"/>
      <w:r>
        <w:t xml:space="preserve">WHO Classification of Disease Types</w:t>
      </w:r>
      <w:bookmarkEnd w:id="242"/>
    </w:p>
    <w:p>
      <w:pPr>
        <w:pStyle w:val="FirstParagraph"/>
      </w:pPr>
      <w:r>
        <w:rPr>
          <w:b/>
        </w:rPr>
        <w:t xml:space="preserve">Table S1</w:t>
      </w:r>
      <w:r>
        <w:t xml:space="preserve"> </w:t>
      </w:r>
      <w:r>
        <w:t xml:space="preserve">contains a README, along with sample technical, clinical, and additional metadata used for this study.</w:t>
      </w:r>
    </w:p>
    <w:p>
      <w:pPr>
        <w:pStyle w:val="Heading5"/>
      </w:pPr>
      <w:bookmarkStart w:id="243" w:name="molecular-subtyping"/>
      <w:r>
        <w:t xml:space="preserve">Molecular Subtyping</w:t>
      </w:r>
      <w:bookmarkEnd w:id="243"/>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23</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62</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61</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
        </w:rPr>
        <w:t xml:space="preserve">H3F3A</w:t>
      </w:r>
      <w:r>
        <w:t xml:space="preserve"> </w:t>
      </w:r>
      <w:r>
        <w:t xml:space="preserve">p.K28M,</w:t>
      </w:r>
      <w:r>
        <w:t xml:space="preserve"> </w:t>
      </w:r>
      <w:r>
        <w:rPr>
          <w:i/>
        </w:rPr>
        <w:t xml:space="preserve">HIST1H3B</w:t>
      </w:r>
      <w:r>
        <w:t xml:space="preserve"> </w:t>
      </w:r>
      <w:r>
        <w:t xml:space="preserve">p.K28M,</w:t>
      </w:r>
      <w:r>
        <w:t xml:space="preserve"> </w:t>
      </w:r>
      <w:r>
        <w:rPr>
          <w:i/>
        </w:rPr>
        <w:t xml:space="preserve">HIST1H3C</w:t>
      </w:r>
      <w:r>
        <w:t xml:space="preserve"> </w:t>
      </w:r>
      <w:r>
        <w:t xml:space="preserve">p.K28M, or</w:t>
      </w:r>
      <w:r>
        <w:t xml:space="preserve"> </w:t>
      </w:r>
      <w:r>
        <w:rPr>
          <w:i/>
        </w:rPr>
        <w:t xml:space="preserve">HIST2H3C</w:t>
      </w:r>
      <w:r>
        <w:t xml:space="preserve"> </w:t>
      </w:r>
      <w:r>
        <w:t xml:space="preserve">p.K28M mutation and no</w:t>
      </w:r>
      <w:r>
        <w:t xml:space="preserve"> </w:t>
      </w:r>
      <w:r>
        <w:rPr>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
        </w:rPr>
        <w:t xml:space="preserve">HIST1H3B</w:t>
      </w:r>
      <w:r>
        <w:t xml:space="preserve"> </w:t>
      </w:r>
      <w:r>
        <w:t xml:space="preserve">p.K28M,</w:t>
      </w:r>
      <w:r>
        <w:t xml:space="preserve"> </w:t>
      </w:r>
      <w:r>
        <w:rPr>
          <w:i/>
        </w:rPr>
        <w:t xml:space="preserve">HIST1H3C</w:t>
      </w:r>
      <w:r>
        <w:t xml:space="preserve"> </w:t>
      </w:r>
      <w:r>
        <w:t xml:space="preserve">p.K28M, or</w:t>
      </w:r>
      <w:r>
        <w:t xml:space="preserve"> </w:t>
      </w:r>
      <w:r>
        <w:rPr>
          <w:i/>
        </w:rPr>
        <w:t xml:space="preserve">HIST2H3C</w:t>
      </w:r>
      <w:r>
        <w:t xml:space="preserve"> </w:t>
      </w:r>
      <w:r>
        <w:t xml:space="preserve">p.K28M mutation and a</w:t>
      </w:r>
      <w:r>
        <w:t xml:space="preserve"> </w:t>
      </w:r>
      <w:r>
        <w:rPr>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
        </w:rPr>
        <w:t xml:space="preserve">TTYH1</w:t>
      </w:r>
      <w:r>
        <w:t xml:space="preserve"> </w:t>
      </w:r>
      <w:r>
        <w:t xml:space="preserve">(5’ partner) fusion was detected.</w:t>
      </w:r>
      <w:r>
        <w:t xml:space="preserve"> </w:t>
      </w:r>
      <w:r>
        <w:t xml:space="preserve">2. A</w:t>
      </w:r>
      <w:r>
        <w:t xml:space="preserve"> </w:t>
      </w:r>
      <w:r>
        <w:rPr>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141</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ynt8AIJ4">
        <w:r>
          <w:rPr>
            <w:rStyle w:val="Hyperlink"/>
          </w:rPr>
          <w:t xml:space="preserve">142</w:t>
        </w:r>
      </w:hyperlink>
      <w:r>
        <w:t xml:space="preserve">,</w:t>
      </w:r>
      <w:hyperlink w:anchor="ref-t40FioEk">
        <w:r>
          <w:rPr>
            <w:rStyle w:val="Hyperlink"/>
          </w:rPr>
          <w:t xml:space="preserve">143</w:t>
        </w:r>
      </w:hyperlink>
      <w:r>
        <w:t xml:space="preserve">,</w:t>
      </w:r>
      <w:hyperlink w:anchor="ref-1AM78Fkrd">
        <w:r>
          <w:rPr>
            <w:rStyle w:val="Hyperlink"/>
          </w:rPr>
          <w:t xml:space="preserve">144</w:t>
        </w:r>
      </w:hyperlink>
      <w:r>
        <w:t xml:space="preserve">,</w:t>
      </w:r>
      <w:hyperlink w:anchor="ref-Cibjccyk">
        <w:r>
          <w:rPr>
            <w:rStyle w:val="Hyperlink"/>
          </w:rPr>
          <w:t xml:space="preserve">145</w:t>
        </w:r>
      </w:hyperlink>
      <w:r>
        <w:t xml:space="preserve">]</w:t>
      </w:r>
      <w:r>
        <w:t xml:space="preserve">.</w:t>
      </w:r>
    </w:p>
    <w:p>
      <w:pPr>
        <w:numPr>
          <w:ilvl w:val="0"/>
          <w:numId w:val="1003"/>
        </w:numPr>
        <w:pStyle w:val="Compact"/>
      </w:pPr>
      <w:r>
        <w:t xml:space="preserve">Any RNA-seq biospecimen with</w:t>
      </w:r>
      <w:r>
        <w:t xml:space="preserve"> </w:t>
      </w:r>
      <w:r>
        <w:rPr>
          <w:i/>
        </w:rPr>
        <w:t xml:space="preserve">LIN28A</w:t>
      </w:r>
      <w:r>
        <w:t xml:space="preserve"> </w:t>
      </w:r>
      <w:r>
        <w:t xml:space="preserve">overexpression, plus a</w:t>
      </w:r>
      <w:r>
        <w:t xml:space="preserve"> </w:t>
      </w:r>
      <w:r>
        <w:rPr>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hyperlink w:anchor="ref-7UxjGOxW">
        <w:r>
          <w:rPr>
            <w:rStyle w:val="Hyperlink"/>
          </w:rPr>
          <w:t xml:space="preserve">146</w:t>
        </w:r>
      </w:hyperlink>
      <w:r>
        <w:t xml:space="preserve">; 10.1038/ng.2849].</w:t>
      </w:r>
    </w:p>
    <w:p>
      <w:pPr>
        <w:numPr>
          <w:ilvl w:val="0"/>
          <w:numId w:val="1003"/>
        </w:numPr>
        <w:pStyle w:val="Compact"/>
      </w:pPr>
      <w:r>
        <w:t xml:space="preserve">Any RNA-seq biospecimen with</w:t>
      </w:r>
      <w:r>
        <w:t xml:space="preserve"> </w:t>
      </w:r>
      <w:r>
        <w:rPr>
          <w:i/>
        </w:rPr>
        <w:t xml:space="preserve">LIN28A</w:t>
      </w:r>
      <w:r>
        <w:t xml:space="preserve"> </w:t>
      </w:r>
      <w:r>
        <w:t xml:space="preserve">overexpression, a</w:t>
      </w:r>
      <w:r>
        <w:t xml:space="preserve"> </w:t>
      </w:r>
      <w:r>
        <w:rPr>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122</w:t>
        </w:r>
      </w:hyperlink>
      <w:r>
        <w:t xml:space="preserve">,</w:t>
      </w:r>
      <w:hyperlink w:anchor="ref-7UxjGOxW">
        <w:r>
          <w:rPr>
            <w:rStyle w:val="Hyperlink"/>
          </w:rPr>
          <w:t xml:space="preserve">146</w:t>
        </w:r>
      </w:hyperlink>
      <w:r>
        <w:t xml:space="preserve">]</w:t>
      </w:r>
      <w:r>
        <w:t xml:space="preserve">.</w:t>
      </w:r>
    </w:p>
    <w:p>
      <w:pPr>
        <w:numPr>
          <w:ilvl w:val="0"/>
          <w:numId w:val="1003"/>
        </w:numPr>
        <w:pStyle w:val="Compact"/>
      </w:pPr>
      <w:r>
        <w:t xml:space="preserve">Any RNA-seq biospecimen with a fusion having a 5’</w:t>
      </w:r>
      <w:r>
        <w:t xml:space="preserve"> </w:t>
      </w:r>
      <w:r>
        <w:rPr>
          <w:i/>
        </w:rPr>
        <w:t xml:space="preserve">MN1</w:t>
      </w:r>
      <w:r>
        <w:t xml:space="preserve"> </w:t>
      </w:r>
      <w:r>
        <w:t xml:space="preserve">and 3’</w:t>
      </w:r>
      <w:r>
        <w:t xml:space="preserve"> </w:t>
      </w:r>
      <w:r>
        <w:rPr>
          <w:i/>
        </w:rPr>
        <w:t xml:space="preserve">BEND2</w:t>
      </w:r>
      <w:r>
        <w:t xml:space="preserve"> </w:t>
      </w:r>
      <w:r>
        <w:t xml:space="preserve">or</w:t>
      </w:r>
      <w:r>
        <w:t xml:space="preserve"> </w:t>
      </w:r>
      <w:r>
        <w:rPr>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147</w:t>
        </w:r>
      </w:hyperlink>
      <w:r>
        <w:t xml:space="preserve">]</w:t>
      </w:r>
      <w:r>
        <w:t xml:space="preserve">) of</w:t>
      </w:r>
      <w:r>
        <w:t xml:space="preserve"> </w:t>
      </w:r>
      <w:r>
        <w:rPr>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
        </w:rPr>
        <w:t xml:space="preserve">CIC-NUTM1</w:t>
      </w:r>
      <w:r>
        <w:t xml:space="preserve"> </w:t>
      </w:r>
      <w:r>
        <w:t xml:space="preserve">or other</w:t>
      </w:r>
      <w:r>
        <w:t xml:space="preserve"> </w:t>
      </w:r>
      <w:r>
        <w:rPr>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
        </w:rPr>
        <w:t xml:space="preserve">CIC</w:t>
      </w:r>
      <w:r>
        <w:t xml:space="preserve"> </w:t>
      </w:r>
      <w:r>
        <w:t xml:space="preserve">alteration)</w:t>
      </w:r>
      <w:r>
        <w:t xml:space="preserve"> </w:t>
      </w:r>
      <w:r>
        <w:t xml:space="preserve">[</w:t>
      </w:r>
      <w:hyperlink w:anchor="ref-kfmK8vm">
        <w:r>
          <w:rPr>
            <w:rStyle w:val="Hyperlink"/>
          </w:rPr>
          <w:t xml:space="preserve">121</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148</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WOSiJ6V2">
        <w:r>
          <w:rPr>
            <w:rStyle w:val="Hyperlink"/>
          </w:rPr>
          <w:t xml:space="preserve">149</w:t>
        </w:r>
      </w:hyperlink>
      <w:r>
        <w:t xml:space="preserve">,</w:t>
      </w:r>
      <w:hyperlink w:anchor="ref-xnZIq0gr">
        <w:r>
          <w:rPr>
            <w:rStyle w:val="Hyperlink"/>
          </w:rPr>
          <w:t xml:space="preserve">150</w:t>
        </w:r>
      </w:hyperlink>
      <w:r>
        <w:t xml:space="preserve">]</w:t>
      </w:r>
      <w:r>
        <w:t xml:space="preserve">:</w:t>
      </w:r>
      <w:r>
        <w:t xml:space="preserve"> </w:t>
      </w:r>
      <w:r>
        <w:t xml:space="preserve">1. Craniopharyngiomas from patients over 40 years old with a</w:t>
      </w:r>
      <w:r>
        <w:t xml:space="preserve"> </w:t>
      </w:r>
      <w:r>
        <w:rPr>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hyperlink w:anchor="ref-ULPByXgG">
        <w:r>
          <w:rPr>
            <w:rStyle w:val="Hyperlink"/>
          </w:rPr>
          <w:t xml:space="preserve">25</w:t>
        </w:r>
      </w:hyperlink>
      <w:r>
        <w:t xml:space="preserve">, and as described below.</w:t>
      </w:r>
      <w:r>
        <w:t xml:space="preserve"> </w:t>
      </w:r>
      <w:r>
        <w:t xml:space="preserve">1. If a sample contained a</w:t>
      </w:r>
      <w:r>
        <w:t xml:space="preserve"> </w:t>
      </w:r>
      <w:r>
        <w:rPr>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
        </w:rPr>
        <w:t xml:space="preserve">H3F3A</w:t>
      </w:r>
      <w:r>
        <w:t xml:space="preserve">,</w:t>
      </w:r>
      <w:r>
        <w:t xml:space="preserve"> </w:t>
      </w:r>
      <w:r>
        <w:rPr>
          <w:i/>
        </w:rPr>
        <w:t xml:space="preserve">H3F3B</w:t>
      </w:r>
      <w:r>
        <w:t xml:space="preserve">,</w:t>
      </w:r>
      <w:r>
        <w:t xml:space="preserve"> </w:t>
      </w:r>
      <w:r>
        <w:rPr>
          <w:i/>
        </w:rPr>
        <w:t xml:space="preserve">HIST1H3B</w:t>
      </w:r>
      <w:r>
        <w:t xml:space="preserve">,</w:t>
      </w:r>
      <w:r>
        <w:t xml:space="preserve"> </w:t>
      </w:r>
      <w:r>
        <w:rPr>
          <w:i/>
        </w:rPr>
        <w:t xml:space="preserve">HIST1H3C</w:t>
      </w:r>
      <w:r>
        <w:t xml:space="preserve">, or</w:t>
      </w:r>
      <w:r>
        <w:t xml:space="preserve"> </w:t>
      </w:r>
      <w:r>
        <w:rPr>
          <w:i/>
        </w:rPr>
        <w:t xml:space="preserve">HIST2H3C</w:t>
      </w:r>
      <w:r>
        <w:t xml:space="preserve">, or if it contained a p.G35R or p.G35V mutation in</w:t>
      </w:r>
      <w:r>
        <w:t xml:space="preserve"> </w:t>
      </w:r>
      <w:r>
        <w:rPr>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
        </w:rPr>
        <w:t xml:space="preserve">BRAF</w:t>
      </w:r>
      <w:r>
        <w:t xml:space="preserve"> </w:t>
      </w:r>
      <w:r>
        <w:t xml:space="preserve">p.V600E or any other non-canonical</w:t>
      </w:r>
      <w:r>
        <w:t xml:space="preserve"> </w:t>
      </w:r>
      <w:r>
        <w:rPr>
          <w:i/>
        </w:rPr>
        <w:t xml:space="preserve">BRAF</w:t>
      </w:r>
      <w:r>
        <w:t xml:space="preserve"> </w:t>
      </w:r>
      <w:r>
        <w:t xml:space="preserve">mutations in the kinase (PK_Tyr_Ser-Thr) domain PF07714 (see</w:t>
      </w:r>
      <w:r>
        <w:t xml:space="preserve"> </w:t>
      </w:r>
      <w:r>
        <w:rPr>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
        </w:rPr>
        <w:t xml:space="preserve">KRAS</w:t>
      </w:r>
      <w:r>
        <w:t xml:space="preserve">,</w:t>
      </w:r>
      <w:r>
        <w:t xml:space="preserve"> </w:t>
      </w:r>
      <w:r>
        <w:rPr>
          <w:i/>
        </w:rPr>
        <w:t xml:space="preserve">NRAS</w:t>
      </w:r>
      <w:r>
        <w:t xml:space="preserve">,</w:t>
      </w:r>
      <w:r>
        <w:t xml:space="preserve"> </w:t>
      </w:r>
      <w:r>
        <w:rPr>
          <w:i/>
        </w:rPr>
        <w:t xml:space="preserve">HRAS</w:t>
      </w:r>
      <w:r>
        <w:t xml:space="preserve">,</w:t>
      </w:r>
      <w:r>
        <w:t xml:space="preserve"> </w:t>
      </w:r>
      <w:r>
        <w:rPr>
          <w:i/>
        </w:rPr>
        <w:t xml:space="preserve">MAP2K1</w:t>
      </w:r>
      <w:r>
        <w:t xml:space="preserve">,</w:t>
      </w:r>
      <w:r>
        <w:t xml:space="preserve"> </w:t>
      </w:r>
      <w:r>
        <w:rPr>
          <w:i/>
        </w:rPr>
        <w:t xml:space="preserve">MAP2K2</w:t>
      </w:r>
      <w:r>
        <w:t xml:space="preserve">,</w:t>
      </w:r>
      <w:r>
        <w:t xml:space="preserve"> </w:t>
      </w:r>
      <w:r>
        <w:rPr>
          <w:i/>
        </w:rPr>
        <w:t xml:space="preserve">MAP2K1</w:t>
      </w:r>
      <w:r>
        <w:t xml:space="preserve">,</w:t>
      </w:r>
      <w:r>
        <w:t xml:space="preserve"> </w:t>
      </w:r>
      <w:r>
        <w:rPr>
          <w:i/>
        </w:rPr>
        <w:t xml:space="preserve">ARAF</w:t>
      </w:r>
      <w:r>
        <w:t xml:space="preserve">,</w:t>
      </w:r>
      <w:r>
        <w:t xml:space="preserve"> </w:t>
      </w:r>
      <w:r>
        <w:rPr>
          <w:i/>
        </w:rPr>
        <w:t xml:space="preserve">RAF1</w:t>
      </w:r>
      <w:r>
        <w:t xml:space="preserve">, or non-kinase domain of</w:t>
      </w:r>
      <w:r>
        <w:t xml:space="preserve"> </w:t>
      </w:r>
      <w:r>
        <w:rPr>
          <w:i/>
        </w:rPr>
        <w:t xml:space="preserve">BRAF</w:t>
      </w:r>
      <w:r>
        <w:t xml:space="preserve">, or if it contained</w:t>
      </w:r>
      <w:r>
        <w:t xml:space="preserve"> </w:t>
      </w:r>
      <w:r>
        <w:rPr>
          <w:i/>
        </w:rPr>
        <w:t xml:space="preserve">RAF1</w:t>
      </w:r>
      <w:r>
        <w:t xml:space="preserve"> </w:t>
      </w:r>
      <w:r>
        <w:t xml:space="preserve">fusion, or</w:t>
      </w:r>
      <w:r>
        <w:t xml:space="preserve"> </w:t>
      </w:r>
      <w:r>
        <w:rPr>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
        </w:rPr>
        <w:t xml:space="preserve">MET</w:t>
      </w:r>
      <w:r>
        <w:t xml:space="preserve">,</w:t>
      </w:r>
      <w:r>
        <w:t xml:space="preserve"> </w:t>
      </w:r>
      <w:r>
        <w:rPr>
          <w:i/>
        </w:rPr>
        <w:t xml:space="preserve">KIT</w:t>
      </w:r>
      <w:r>
        <w:t xml:space="preserve"> </w:t>
      </w:r>
      <w:r>
        <w:t xml:space="preserve">or</w:t>
      </w:r>
      <w:r>
        <w:t xml:space="preserve"> </w:t>
      </w:r>
      <w:r>
        <w:rPr>
          <w:i/>
        </w:rPr>
        <w:t xml:space="preserve">PDGFRA</w:t>
      </w:r>
      <w:r>
        <w:t xml:space="preserve">, or if it contained fusion in</w:t>
      </w:r>
      <w:r>
        <w:t xml:space="preserve"> </w:t>
      </w:r>
      <w:r>
        <w:rPr>
          <w:i/>
        </w:rPr>
        <w:t xml:space="preserve">ALK</w:t>
      </w:r>
      <w:r>
        <w:t xml:space="preserve">,</w:t>
      </w:r>
      <w:r>
        <w:t xml:space="preserve"> </w:t>
      </w:r>
      <w:r>
        <w:rPr>
          <w:i/>
        </w:rPr>
        <w:t xml:space="preserve">ROS1</w:t>
      </w:r>
      <w:r>
        <w:t xml:space="preserve">,</w:t>
      </w:r>
      <w:r>
        <w:t xml:space="preserve"> </w:t>
      </w:r>
      <w:r>
        <w:rPr>
          <w:i/>
        </w:rPr>
        <w:t xml:space="preserve">NTRK1</w:t>
      </w:r>
      <w:r>
        <w:t xml:space="preserve">,</w:t>
      </w:r>
      <w:r>
        <w:t xml:space="preserve"> </w:t>
      </w:r>
      <w:r>
        <w:rPr>
          <w:i/>
        </w:rPr>
        <w:t xml:space="preserve">NTRK2</w:t>
      </w:r>
      <w:r>
        <w:t xml:space="preserve">,</w:t>
      </w:r>
      <w:r>
        <w:t xml:space="preserve"> </w:t>
      </w:r>
      <w:r>
        <w:rPr>
          <w:i/>
        </w:rPr>
        <w:t xml:space="preserve">NTRK3</w:t>
      </w:r>
      <w:r>
        <w:t xml:space="preserve"> </w:t>
      </w:r>
      <w:r>
        <w:t xml:space="preserve">or</w:t>
      </w:r>
      <w:r>
        <w:t xml:space="preserve"> </w:t>
      </w:r>
      <w:r>
        <w:rPr>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
        </w:rPr>
        <w:t xml:space="preserve">FGFR1</w:t>
      </w:r>
      <w:r>
        <w:t xml:space="preserve"> </w:t>
      </w:r>
      <w:r>
        <w:t xml:space="preserve">p.N546K, p.K656E, p.N577, or p. K687 hotspot mutations, or tyrosine kinase domain tandem duplication (See</w:t>
      </w:r>
      <w:r>
        <w:t xml:space="preserve"> </w:t>
      </w:r>
      <w:r>
        <w:rPr>
          <w:b/>
        </w:rPr>
        <w:t xml:space="preserve">Key Resources Table</w:t>
      </w:r>
      <w:r>
        <w:t xml:space="preserve">), or</w:t>
      </w:r>
      <w:r>
        <w:t xml:space="preserve"> </w:t>
      </w:r>
      <w:r>
        <w:rPr>
          <w:i/>
        </w:rPr>
        <w:t xml:space="preserve">FGFR1</w:t>
      </w:r>
      <w:r>
        <w:t xml:space="preserve"> </w:t>
      </w:r>
      <w:r>
        <w:t xml:space="preserve">or</w:t>
      </w:r>
      <w:r>
        <w:t xml:space="preserve"> </w:t>
      </w:r>
      <w:r>
        <w:rPr>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
        </w:rPr>
        <w:t xml:space="preserve">MYB</w:t>
      </w:r>
      <w:r>
        <w:t xml:space="preserve"> </w:t>
      </w:r>
      <w:r>
        <w:t xml:space="preserve">or</w:t>
      </w:r>
      <w:r>
        <w:t xml:space="preserve"> </w:t>
      </w:r>
      <w:r>
        <w:rPr>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 </w:t>
      </w:r>
      <w:r>
        <w:t xml:space="preserve">[</w:t>
      </w:r>
      <w:hyperlink w:anchor="ref-f7P6U50v">
        <w:r>
          <w:rPr>
            <w:rStyle w:val="Hyperlink"/>
          </w:rPr>
          <w:t xml:space="preserve">131</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
        </w:rPr>
        <w:t xml:space="preserve">CXorf67</w:t>
      </w:r>
      <w:r>
        <w:t xml:space="preserve"> </w:t>
      </w:r>
      <w:r>
        <w:t xml:space="preserve">expression z-score of over 3</w:t>
      </w:r>
    </w:p>
    <w:p>
      <w:pPr>
        <w:numPr>
          <w:ilvl w:val="0"/>
          <w:numId w:val="1005"/>
        </w:numPr>
        <w:pStyle w:val="Compact"/>
      </w:pPr>
      <w:r>
        <w:rPr>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
        </w:rPr>
        <w:t xml:space="preserve">GPBP17</w:t>
      </w:r>
      <w:r>
        <w:t xml:space="preserve"> </w:t>
      </w:r>
      <w:r>
        <w:t xml:space="preserve">expression z-score of over 3 and loss of 6q or 6p</w:t>
      </w:r>
    </w:p>
    <w:p>
      <w:pPr>
        <w:numPr>
          <w:ilvl w:val="0"/>
          <w:numId w:val="1007"/>
        </w:numPr>
        <w:pStyle w:val="Compact"/>
      </w:pPr>
      <w:r>
        <w:rPr>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
        </w:rPr>
        <w:t xml:space="preserve">RELA</w:t>
      </w:r>
      <w:r>
        <w:t xml:space="preserve"> </w:t>
      </w:r>
      <w:r>
        <w:t xml:space="preserve">expression z-score of over 3</w:t>
      </w:r>
    </w:p>
    <w:p>
      <w:pPr>
        <w:numPr>
          <w:ilvl w:val="0"/>
          <w:numId w:val="1009"/>
        </w:numPr>
        <w:pStyle w:val="Compact"/>
      </w:pPr>
      <w:r>
        <w:rPr>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
        </w:rPr>
        <w:t xml:space="preserve">ARL4D</w:t>
      </w:r>
      <w:r>
        <w:t xml:space="preserve"> </w:t>
      </w:r>
      <w:r>
        <w:t xml:space="preserve">expression z-score of over 3</w:t>
      </w:r>
    </w:p>
    <w:p>
      <w:pPr>
        <w:numPr>
          <w:ilvl w:val="0"/>
          <w:numId w:val="1011"/>
        </w:numPr>
        <w:pStyle w:val="Compact"/>
      </w:pPr>
      <w:r>
        <w:rPr>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p>
      <w:pPr>
        <w:pStyle w:val="Heading4"/>
      </w:pPr>
      <w:bookmarkStart w:id="244" w:name="Xae8cb1b73a9c77769eec294778d3baab465cba2"/>
      <w:r>
        <w:t xml:space="preserve">TP53 Alteration Annotation (</w:t>
      </w:r>
      <w:r>
        <w:rPr>
          <w:rStyle w:val="VerbatimChar"/>
        </w:rPr>
        <w:t xml:space="preserve">tp53_nf1_score</w:t>
      </w:r>
      <w:r>
        <w:t xml:space="preserve"> </w:t>
      </w:r>
      <w:r>
        <w:t xml:space="preserve">analysis module)</w:t>
      </w:r>
      <w:bookmarkEnd w:id="244"/>
    </w:p>
    <w:p>
      <w:pPr>
        <w:pStyle w:val="FirstParagraph"/>
      </w:pPr>
      <w:r>
        <w:t xml:space="preserve">We annotated</w:t>
      </w:r>
      <w:r>
        <w:t xml:space="preserve"> </w:t>
      </w:r>
      <w:r>
        <w:rPr>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40</w:t>
        </w:r>
      </w:hyperlink>
      <w:r>
        <w:t xml:space="preserve">]</w:t>
      </w:r>
      <w:r>
        <w:t xml:space="preserve"> </w:t>
      </w:r>
      <w:r>
        <w:t xml:space="preserve">to the matched RNA expression data for each sample.</w:t>
      </w:r>
      <w:r>
        <w:t xml:space="preserve"> </w:t>
      </w:r>
      <w:r>
        <w:t xml:space="preserve">Along with the</w:t>
      </w:r>
      <w:r>
        <w:t xml:space="preserve"> </w:t>
      </w:r>
      <w:r>
        <w:rPr>
          <w:i/>
        </w:rPr>
        <w:t xml:space="preserve">TP53</w:t>
      </w:r>
      <w:r>
        <w:t xml:space="preserve"> </w:t>
      </w:r>
      <w:r>
        <w:t xml:space="preserve">classifier scores, we collectively used consensus SNV and CNV, SV, and reference databases that list</w:t>
      </w:r>
      <w:r>
        <w:t xml:space="preserve"> </w:t>
      </w:r>
      <w:r>
        <w:rPr>
          <w:i/>
        </w:rPr>
        <w:t xml:space="preserve">TP53</w:t>
      </w:r>
      <w:r>
        <w:t xml:space="preserve"> </w:t>
      </w:r>
      <w:r>
        <w:t xml:space="preserve">hotspot mutations</w:t>
      </w:r>
      <w:r>
        <w:t xml:space="preserve"> </w:t>
      </w:r>
      <w:r>
        <w:t xml:space="preserve">[</w:t>
      </w:r>
      <w:hyperlink w:anchor="ref-10jkUywit">
        <w:r>
          <w:rPr>
            <w:rStyle w:val="Hyperlink"/>
          </w:rPr>
          <w:t xml:space="preserve">151</w:t>
        </w:r>
      </w:hyperlink>
      <w:r>
        <w:t xml:space="preserve">,</w:t>
      </w:r>
      <w:hyperlink w:anchor="ref-tfWVBF8o">
        <w:r>
          <w:rPr>
            <w:rStyle w:val="Hyperlink"/>
          </w:rPr>
          <w:t xml:space="preserve">152</w:t>
        </w:r>
      </w:hyperlink>
      <w:r>
        <w:t xml:space="preserve">]</w:t>
      </w:r>
      <w:r>
        <w:t xml:space="preserve"> </w:t>
      </w:r>
      <w:r>
        <w:t xml:space="preserve">and functional domains</w:t>
      </w:r>
      <w:r>
        <w:t xml:space="preserve"> </w:t>
      </w:r>
      <w:r>
        <w:t xml:space="preserve">[</w:t>
      </w:r>
      <w:hyperlink w:anchor="ref-KxZPoysm">
        <w:r>
          <w:rPr>
            <w:rStyle w:val="Hyperlink"/>
          </w:rPr>
          <w:t xml:space="preserve">153</w:t>
        </w:r>
      </w:hyperlink>
      <w:r>
        <w:t xml:space="preserve">]</w:t>
      </w:r>
      <w:r>
        <w:t xml:space="preserve"> </w:t>
      </w:r>
      <w:r>
        <w:t xml:space="preserve">to determine</w:t>
      </w:r>
      <w:r>
        <w:t xml:space="preserve"> </w:t>
      </w:r>
      <w:r>
        <w:rPr>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
        </w:rPr>
        <w:t xml:space="preserve">TP53</w:t>
      </w:r>
      <w:r>
        <w:t xml:space="preserve"> </w:t>
      </w:r>
      <w:r>
        <w:t xml:space="preserve">gain-of-function mutations, p.R273C or p.R248W</w:t>
      </w:r>
      <w:r>
        <w:t xml:space="preserve"> </w:t>
      </w:r>
      <w:r>
        <w:t xml:space="preserve">[</w:t>
      </w:r>
      <w:hyperlink w:anchor="ref-14asizOhY">
        <w:r>
          <w:rPr>
            <w:rStyle w:val="Hyperlink"/>
          </w:rPr>
          <w:t xml:space="preserve">41</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
        </w:rPr>
        <w:t xml:space="preserve">TP53</w:t>
      </w:r>
      <w:r>
        <w:t xml:space="preserve"> </w:t>
      </w:r>
      <w:r>
        <w:t xml:space="preserve">hotspot mutation as defined by IARC</w:t>
      </w:r>
      <w:r>
        <w:t xml:space="preserve"> </w:t>
      </w:r>
      <w:r>
        <w:rPr>
          <w:i/>
        </w:rPr>
        <w:t xml:space="preserve">TP53</w:t>
      </w:r>
      <w:r>
        <w:t xml:space="preserve"> </w:t>
      </w:r>
      <w:r>
        <w:t xml:space="preserve">database or the MSKCC cancer hotspots database</w:t>
      </w:r>
      <w:r>
        <w:t xml:space="preserve"> </w:t>
      </w:r>
      <w:r>
        <w:t xml:space="preserve">[</w:t>
      </w:r>
      <w:hyperlink w:anchor="ref-10jkUywit">
        <w:r>
          <w:rPr>
            <w:rStyle w:val="Hyperlink"/>
          </w:rPr>
          <w:t xml:space="preserve">151</w:t>
        </w:r>
      </w:hyperlink>
      <w:r>
        <w:t xml:space="preserve">,</w:t>
      </w:r>
      <w:hyperlink w:anchor="ref-tfWVBF8o">
        <w:r>
          <w:rPr>
            <w:rStyle w:val="Hyperlink"/>
          </w:rPr>
          <w:t xml:space="preserve">152</w:t>
        </w:r>
      </w:hyperlink>
      <w:r>
        <w:t xml:space="preserve">]</w:t>
      </w:r>
      <w:r>
        <w:t xml:space="preserve"> </w:t>
      </w:r>
      <w:r>
        <w:t xml:space="preserve">(see also,</w:t>
      </w:r>
      <w:r>
        <w:t xml:space="preserve"> </w:t>
      </w:r>
      <w:r>
        <w:rPr>
          <w:b/>
        </w:rPr>
        <w:t xml:space="preserve">Key Resources Table</w:t>
      </w:r>
      <w:r>
        <w:t xml:space="preserve">), ii) two</w:t>
      </w:r>
      <w:r>
        <w:t xml:space="preserve"> </w:t>
      </w:r>
      <w:r>
        <w:rPr>
          <w:i/>
        </w:rPr>
        <w:t xml:space="preserve">TP53</w:t>
      </w:r>
      <w:r>
        <w:t xml:space="preserve"> </w:t>
      </w:r>
      <w:r>
        <w:t xml:space="preserve">alterations, including SNV, CNV or SV, indicative of probable bi-allelic alterations; iii) one</w:t>
      </w:r>
      <w:r>
        <w:t xml:space="preserve"> </w:t>
      </w:r>
      <w:r>
        <w:rPr>
          <w:i/>
        </w:rPr>
        <w:t xml:space="preserve">TP53</w:t>
      </w:r>
      <w:r>
        <w:t xml:space="preserve"> </w:t>
      </w:r>
      <w:r>
        <w:t xml:space="preserve">somatic alteration, including SNV, CNV, or SV or a germline</w:t>
      </w:r>
      <w:r>
        <w:t xml:space="preserve"> </w:t>
      </w:r>
      <w:r>
        <w:rPr>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154</w:t>
        </w:r>
      </w:hyperlink>
      <w:r>
        <w:t xml:space="preserve">]</w:t>
      </w:r>
      <w:r>
        <w:t xml:space="preserve">, or iv) one germline</w:t>
      </w:r>
      <w:r>
        <w:t xml:space="preserve"> </w:t>
      </w:r>
      <w:r>
        <w:rPr>
          <w:i/>
        </w:rPr>
        <w:t xml:space="preserve">TP53</w:t>
      </w:r>
      <w:r>
        <w:t xml:space="preserve"> </w:t>
      </w:r>
      <w:r>
        <w:t xml:space="preserve">mutation indicated by LFS and the</w:t>
      </w:r>
      <w:r>
        <w:t xml:space="preserve"> </w:t>
      </w:r>
      <w:r>
        <w:rPr>
          <w:i/>
        </w:rPr>
        <w:t xml:space="preserve">TP53</w:t>
      </w:r>
      <w:r>
        <w:t xml:space="preserve"> </w:t>
      </w:r>
      <w:r>
        <w:t xml:space="preserve">classifier score for matched RNA-Seq was greater than 0.5.</w:t>
      </w:r>
    </w:p>
    <w:p>
      <w:pPr>
        <w:pStyle w:val="Heading4"/>
      </w:pPr>
      <w:bookmarkStart w:id="245" w:name="prediction-of-participants-genetic-sex"/>
      <w:r>
        <w:t xml:space="preserve">Prediction of participants’ genetic sex</w:t>
      </w:r>
      <w:bookmarkEnd w:id="245"/>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155</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246">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p>
      <w:pPr>
        <w:pStyle w:val="Heading4"/>
      </w:pPr>
      <w:bookmarkStart w:id="247" w:name="Xaec90076bc783deb5e9ffe505c6094537cbaad8"/>
      <w:r>
        <w:t xml:space="preserve">Selection of independent samples (</w:t>
      </w:r>
      <w:r>
        <w:rPr>
          <w:rStyle w:val="VerbatimChar"/>
        </w:rPr>
        <w:t xml:space="preserve">independent-samples</w:t>
      </w:r>
      <w:r>
        <w:t xml:space="preserve"> </w:t>
      </w:r>
      <w:r>
        <w:t xml:space="preserve">analysis module)</w:t>
      </w:r>
      <w:bookmarkEnd w:id="247"/>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p>
      <w:pPr>
        <w:pStyle w:val="Heading4"/>
      </w:pPr>
      <w:bookmarkStart w:id="248" w:name="Xcca7c684b933eb3fa6e6d3c1b8cceeda0e74239"/>
      <w:r>
        <w:t xml:space="preserve">Quantification of Telomerase Activity using Gene Expression Data (</w:t>
      </w:r>
      <w:r>
        <w:rPr>
          <w:rStyle w:val="VerbatimChar"/>
        </w:rPr>
        <w:t xml:space="preserve">telomerase-activity-prediction</w:t>
      </w:r>
      <w:r>
        <w:t xml:space="preserve"> </w:t>
      </w:r>
      <w:r>
        <w:t xml:space="preserve">analysis module)</w:t>
      </w:r>
      <w:bookmarkEnd w:id="248"/>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43</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p>
      <w:pPr>
        <w:pStyle w:val="Heading3"/>
      </w:pPr>
      <w:bookmarkStart w:id="249" w:name="X0118b13c9f85434be01bb1828be9883a5007c5f"/>
      <w:r>
        <w:t xml:space="preserve">Survival models (</w:t>
      </w:r>
      <w:r>
        <w:rPr>
          <w:rStyle w:val="VerbatimChar"/>
        </w:rPr>
        <w:t xml:space="preserve">survival-analysis</w:t>
      </w:r>
      <w:r>
        <w:t xml:space="preserve"> </w:t>
      </w:r>
      <w:r>
        <w:t xml:space="preserve">analysis module)</w:t>
      </w:r>
      <w:bookmarkEnd w:id="249"/>
    </w:p>
    <w:p>
      <w:pPr>
        <w:pStyle w:val="FirstParagraph"/>
      </w:pPr>
      <w:r>
        <w:t xml:space="preserve">We calculated overall survival (OS) as days since initial diagnosis and performed several survival analyses on the OpenPBTA cohort using the</w:t>
      </w:r>
      <w:r>
        <w:t xml:space="preserve"> </w:t>
      </w:r>
      <w:hyperlink r:id="rId250">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156</w:t>
        </w:r>
      </w:hyperlink>
      <w:r>
        <w:t xml:space="preserve">]</w:t>
      </w:r>
      <w:r>
        <w:t xml:space="preserve"> </w:t>
      </w:r>
      <w:r>
        <w:t xml:space="preserve">and a log-rank test (Mantel-Cox test)</w:t>
      </w:r>
      <w:r>
        <w:t xml:space="preserve"> </w:t>
      </w:r>
      <w:r>
        <w:t xml:space="preserve">[</w:t>
      </w:r>
      <w:hyperlink w:anchor="ref-dUQ2CC5u">
        <w:r>
          <w:rPr>
            <w:rStyle w:val="Hyperlink"/>
          </w:rPr>
          <w:t xml:space="preserve">157</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158</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p>
      <w:pPr>
        <w:pStyle w:val="Heading3"/>
      </w:pPr>
      <w:bookmarkStart w:id="251" w:name="key-resources-table"/>
      <w:r>
        <w:t xml:space="preserve">KEY RESOURCES TABLE</w:t>
      </w:r>
      <w:bookmarkEnd w:id="251"/>
    </w:p>
    <w:tbl>
      <w:tblPr>
        <w:tblStyle w:val="Table"/>
        <w:tblW w:type="pct" w:w="5000.0"/>
        <w:tblLook w:firstRow="1"/>
      </w:tblPr>
      <w:tblGrid>
        <w:gridCol w:w="1692"/>
        <w:gridCol w:w="2232"/>
        <w:gridCol w:w="3996"/>
      </w:tblGrid>
      <w:tr>
        <w:trPr>
          <w:cnfStyle w:firstRow="1"/>
        </w:trPr>
        <w:tc>
          <w:tcPr>
            <w:tcBorders>
              <w:bottom w:val="single"/>
            </w:tcBorders>
            <w:vAlign w:val="bottom"/>
          </w:tcPr>
          <w:p>
            <w:pPr>
              <w:pStyle w:val="Compact"/>
              <w:jc w:val="left"/>
            </w:pPr>
            <w:r>
              <w:t xml:space="preserve">REAGENT or RESOURCE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IDENTIFIER</w:t>
            </w:r>
          </w:p>
        </w:tc>
      </w:tr>
      <w:tr>
        <w:tc>
          <w:p>
            <w:pPr>
              <w:pStyle w:val="Compact"/>
              <w:jc w:val="left"/>
            </w:pPr>
            <w:r>
              <w:t xml:space="preserve">Critical commercial assays</w:t>
            </w:r>
          </w:p>
        </w:tc>
        <w:tc>
          <w:p/>
        </w:tc>
        <w:tc>
          <w:p/>
        </w:tc>
      </w:tr>
      <w:tr>
        <w:tc>
          <w:p>
            <w:pPr>
              <w:pStyle w:val="Compact"/>
              <w:jc w:val="left"/>
            </w:pPr>
            <w:r>
              <w:t xml:space="preserve">Recover Cell Culture Freezing media</w:t>
            </w:r>
          </w:p>
        </w:tc>
        <w:tc>
          <w:p>
            <w:pPr>
              <w:pStyle w:val="Compact"/>
              <w:jc w:val="left"/>
            </w:pPr>
            <w:r>
              <w:t xml:space="preserve">Gibco</w:t>
            </w:r>
          </w:p>
        </w:tc>
        <w:tc>
          <w:p>
            <w:pPr>
              <w:pStyle w:val="Compact"/>
              <w:jc w:val="left"/>
            </w:pPr>
            <w:r>
              <w:t xml:space="preserve">12648010</w:t>
            </w:r>
          </w:p>
        </w:tc>
      </w:tr>
      <w:tr>
        <w:tc>
          <w:p>
            <w:pPr>
              <w:pStyle w:val="Compact"/>
              <w:jc w:val="left"/>
            </w:pPr>
            <w:r>
              <w:t xml:space="preserve">Hank’s Balanced Salt Solution (HBSS)</w:t>
            </w:r>
          </w:p>
        </w:tc>
        <w:tc>
          <w:p>
            <w:pPr>
              <w:pStyle w:val="Compact"/>
              <w:jc w:val="left"/>
            </w:pPr>
            <w:r>
              <w:t xml:space="preserve">Gibco</w:t>
            </w:r>
          </w:p>
        </w:tc>
        <w:tc>
          <w:p>
            <w:pPr>
              <w:pStyle w:val="Compact"/>
              <w:jc w:val="left"/>
            </w:pPr>
            <w:r>
              <w:t xml:space="preserve">14175095</w:t>
            </w:r>
          </w:p>
        </w:tc>
      </w:tr>
      <w:tr>
        <w:tc>
          <w:p>
            <w:pPr>
              <w:pStyle w:val="Compact"/>
              <w:jc w:val="left"/>
            </w:pPr>
            <w:r>
              <w:t xml:space="preserve">Papain</w:t>
            </w:r>
          </w:p>
        </w:tc>
        <w:tc>
          <w:p>
            <w:pPr>
              <w:pStyle w:val="Compact"/>
              <w:jc w:val="left"/>
            </w:pPr>
            <w:r>
              <w:t xml:space="preserve">SciQuest</w:t>
            </w:r>
          </w:p>
        </w:tc>
        <w:tc>
          <w:p>
            <w:pPr>
              <w:pStyle w:val="Compact"/>
              <w:jc w:val="left"/>
            </w:pPr>
            <w:r>
              <w:t xml:space="preserve">LS003124</w:t>
            </w:r>
          </w:p>
        </w:tc>
      </w:tr>
      <w:tr>
        <w:tc>
          <w:p>
            <w:pPr>
              <w:pStyle w:val="Compact"/>
              <w:jc w:val="left"/>
            </w:pPr>
            <w:r>
              <w:t xml:space="preserve">Ovomucoid</w:t>
            </w:r>
          </w:p>
        </w:tc>
        <w:tc>
          <w:p>
            <w:pPr>
              <w:pStyle w:val="Compact"/>
              <w:jc w:val="left"/>
            </w:pPr>
            <w:r>
              <w:t xml:space="preserve">SciQuest</w:t>
            </w:r>
          </w:p>
        </w:tc>
        <w:tc>
          <w:p>
            <w:pPr>
              <w:pStyle w:val="Compact"/>
              <w:jc w:val="left"/>
            </w:pPr>
            <w:r>
              <w:t xml:space="preserve">542000</w:t>
            </w:r>
          </w:p>
        </w:tc>
      </w:tr>
      <w:tr>
        <w:tc>
          <w:p>
            <w:pPr>
              <w:pStyle w:val="Compact"/>
              <w:jc w:val="left"/>
            </w:pPr>
            <w:r>
              <w:t xml:space="preserve">DNase</w:t>
            </w:r>
          </w:p>
        </w:tc>
        <w:tc>
          <w:p>
            <w:pPr>
              <w:pStyle w:val="Compact"/>
              <w:jc w:val="left"/>
            </w:pPr>
            <w:r>
              <w:t xml:space="preserve">Roche</w:t>
            </w:r>
          </w:p>
        </w:tc>
        <w:tc>
          <w:p>
            <w:pPr>
              <w:pStyle w:val="Compact"/>
              <w:jc w:val="left"/>
            </w:pPr>
            <w:r>
              <w:t xml:space="preserve">10104159001</w:t>
            </w:r>
          </w:p>
        </w:tc>
      </w:tr>
      <w:tr>
        <w:tc>
          <w:p>
            <w:pPr>
              <w:pStyle w:val="Compact"/>
              <w:jc w:val="left"/>
            </w:pPr>
            <w:r>
              <w:t xml:space="preserve">100μm cell strainer</w:t>
            </w:r>
          </w:p>
        </w:tc>
        <w:tc>
          <w:p>
            <w:pPr>
              <w:pStyle w:val="Compact"/>
              <w:jc w:val="left"/>
            </w:pPr>
            <w:r>
              <w:t xml:space="preserve">Greiner Bio-One</w:t>
            </w:r>
          </w:p>
        </w:tc>
        <w:tc>
          <w:p>
            <w:pPr>
              <w:pStyle w:val="Compact"/>
              <w:jc w:val="left"/>
            </w:pPr>
            <w:r>
              <w:t xml:space="preserve">542000</w:t>
            </w:r>
          </w:p>
        </w:tc>
      </w:tr>
      <w:tr>
        <w:tc>
          <w:p>
            <w:pPr>
              <w:pStyle w:val="Compact"/>
              <w:jc w:val="left"/>
            </w:pPr>
            <w:r>
              <w:t xml:space="preserve">DMEM/F-12 medium</w:t>
            </w:r>
          </w:p>
        </w:tc>
        <w:tc>
          <w:p>
            <w:pPr>
              <w:pStyle w:val="Compact"/>
              <w:jc w:val="left"/>
            </w:pPr>
            <w:r>
              <w:t xml:space="preserve">Sigma</w:t>
            </w:r>
          </w:p>
        </w:tc>
        <w:tc>
          <w:p>
            <w:pPr>
              <w:pStyle w:val="Compact"/>
              <w:jc w:val="left"/>
            </w:pPr>
            <w:r>
              <w:t xml:space="preserve">D8062</w:t>
            </w:r>
          </w:p>
        </w:tc>
      </w:tr>
      <w:tr>
        <w:tc>
          <w:p>
            <w:pPr>
              <w:pStyle w:val="Compact"/>
              <w:jc w:val="left"/>
            </w:pPr>
            <w:r>
              <w:t xml:space="preserve">Fetal Bovine Serum (FBS)</w:t>
            </w:r>
          </w:p>
        </w:tc>
        <w:tc>
          <w:p>
            <w:pPr>
              <w:pStyle w:val="Compact"/>
              <w:jc w:val="left"/>
            </w:pPr>
            <w:r>
              <w:t xml:space="preserve">Hyclone</w:t>
            </w:r>
          </w:p>
        </w:tc>
        <w:tc>
          <w:p>
            <w:pPr>
              <w:pStyle w:val="Compact"/>
              <w:jc w:val="left"/>
            </w:pPr>
            <w:r>
              <w:t xml:space="preserve">SH30910.03</w:t>
            </w:r>
          </w:p>
        </w:tc>
      </w:tr>
      <w:tr>
        <w:tc>
          <w:p>
            <w:pPr>
              <w:pStyle w:val="Compact"/>
              <w:jc w:val="left"/>
            </w:pPr>
            <w:r>
              <w:t xml:space="preserve">GlutaMAX</w:t>
            </w:r>
          </w:p>
        </w:tc>
        <w:tc>
          <w:p>
            <w:pPr>
              <w:pStyle w:val="Compact"/>
              <w:jc w:val="left"/>
            </w:pPr>
            <w:r>
              <w:t xml:space="preserve">Gibco</w:t>
            </w:r>
          </w:p>
        </w:tc>
        <w:tc>
          <w:p>
            <w:pPr>
              <w:pStyle w:val="Compact"/>
              <w:jc w:val="left"/>
            </w:pPr>
            <w:r>
              <w:t xml:space="preserve">35050061</w:t>
            </w:r>
          </w:p>
        </w:tc>
      </w:tr>
      <w:tr>
        <w:tc>
          <w:p>
            <w:pPr>
              <w:pStyle w:val="Compact"/>
              <w:jc w:val="left"/>
            </w:pPr>
            <w:r>
              <w:t xml:space="preserve">Penicillin/Streptomycin-Amphotericin B</w:t>
            </w:r>
          </w:p>
        </w:tc>
        <w:tc>
          <w:p>
            <w:pPr>
              <w:pStyle w:val="Compact"/>
              <w:jc w:val="left"/>
            </w:pPr>
            <w:r>
              <w:t xml:space="preserve">Lonza</w:t>
            </w:r>
          </w:p>
        </w:tc>
        <w:tc>
          <w:p>
            <w:pPr>
              <w:pStyle w:val="Compact"/>
              <w:jc w:val="left"/>
            </w:pPr>
            <w:r>
              <w:t xml:space="preserve">17-745E</w:t>
            </w:r>
          </w:p>
        </w:tc>
      </w:tr>
      <w:tr>
        <w:tc>
          <w:p>
            <w:pPr>
              <w:pStyle w:val="Compact"/>
              <w:jc w:val="left"/>
            </w:pPr>
            <w:r>
              <w:t xml:space="preserve">Normocin</w:t>
            </w:r>
          </w:p>
        </w:tc>
        <w:tc>
          <w:p>
            <w:pPr>
              <w:pStyle w:val="Compact"/>
              <w:jc w:val="left"/>
            </w:pPr>
            <w:r>
              <w:t xml:space="preserve">Invivogen</w:t>
            </w:r>
          </w:p>
        </w:tc>
        <w:tc>
          <w:p>
            <w:pPr>
              <w:pStyle w:val="Compact"/>
              <w:jc w:val="left"/>
            </w:pPr>
            <w:r>
              <w:t xml:space="preserve">ant-nr-2</w:t>
            </w:r>
          </w:p>
        </w:tc>
      </w:tr>
      <w:tr>
        <w:tc>
          <w:p>
            <w:pPr>
              <w:pStyle w:val="Compact"/>
              <w:jc w:val="left"/>
            </w:pPr>
            <w:r>
              <w:t xml:space="preserve">B-27 supplement minus vitamin A</w:t>
            </w:r>
          </w:p>
        </w:tc>
        <w:tc>
          <w:p>
            <w:pPr>
              <w:pStyle w:val="Compact"/>
              <w:jc w:val="left"/>
            </w:pPr>
            <w:r>
              <w:t xml:space="preserve">Gibco</w:t>
            </w:r>
          </w:p>
        </w:tc>
        <w:tc>
          <w:p>
            <w:pPr>
              <w:pStyle w:val="Compact"/>
              <w:jc w:val="left"/>
            </w:pPr>
            <w:r>
              <w:t xml:space="preserve">12587-010</w:t>
            </w:r>
          </w:p>
        </w:tc>
      </w:tr>
      <w:tr>
        <w:tc>
          <w:p>
            <w:pPr>
              <w:pStyle w:val="Compact"/>
              <w:jc w:val="left"/>
            </w:pPr>
            <w:r>
              <w:t xml:space="preserve">N-2 supplement</w:t>
            </w:r>
          </w:p>
        </w:tc>
        <w:tc>
          <w:p>
            <w:pPr>
              <w:pStyle w:val="Compact"/>
              <w:jc w:val="left"/>
            </w:pPr>
            <w:r>
              <w:t xml:space="preserve">Gibco</w:t>
            </w:r>
          </w:p>
        </w:tc>
        <w:tc>
          <w:p>
            <w:pPr>
              <w:pStyle w:val="Compact"/>
              <w:jc w:val="left"/>
            </w:pPr>
            <w:r>
              <w:t xml:space="preserve">17502001</w:t>
            </w:r>
          </w:p>
        </w:tc>
      </w:tr>
      <w:tr>
        <w:tc>
          <w:p>
            <w:pPr>
              <w:pStyle w:val="Compact"/>
              <w:jc w:val="left"/>
            </w:pPr>
            <w:r>
              <w:t xml:space="preserve">Epidermal growth factor</w:t>
            </w:r>
          </w:p>
        </w:tc>
        <w:tc>
          <w:p>
            <w:pPr>
              <w:pStyle w:val="Compact"/>
              <w:jc w:val="left"/>
            </w:pPr>
            <w:r>
              <w:t xml:space="preserve">Gibco</w:t>
            </w:r>
          </w:p>
        </w:tc>
        <w:tc>
          <w:p>
            <w:pPr>
              <w:pStyle w:val="Compact"/>
              <w:jc w:val="left"/>
            </w:pPr>
            <w:r>
              <w:t xml:space="preserve">PHG0311L</w:t>
            </w:r>
          </w:p>
        </w:tc>
      </w:tr>
      <w:tr>
        <w:tc>
          <w:p>
            <w:pPr>
              <w:pStyle w:val="Compact"/>
              <w:jc w:val="left"/>
            </w:pPr>
            <w:r>
              <w:t xml:space="preserve">Basic fibroblast growth factor</w:t>
            </w:r>
          </w:p>
        </w:tc>
        <w:tc>
          <w:p>
            <w:pPr>
              <w:pStyle w:val="Compact"/>
              <w:jc w:val="left"/>
            </w:pPr>
            <w:r>
              <w:t xml:space="preserve">PeproTech</w:t>
            </w:r>
          </w:p>
        </w:tc>
        <w:tc>
          <w:p>
            <w:pPr>
              <w:pStyle w:val="Compact"/>
              <w:jc w:val="left"/>
            </w:pPr>
            <w:r>
              <w:t xml:space="preserve">100-18B</w:t>
            </w:r>
          </w:p>
        </w:tc>
      </w:tr>
      <w:tr>
        <w:tc>
          <w:p>
            <w:pPr>
              <w:pStyle w:val="Compact"/>
              <w:jc w:val="left"/>
            </w:pPr>
            <w:r>
              <w:t xml:space="preserve">Heparin</w:t>
            </w:r>
          </w:p>
        </w:tc>
        <w:tc>
          <w:p>
            <w:pPr>
              <w:pStyle w:val="Compact"/>
              <w:jc w:val="left"/>
            </w:pPr>
            <w:r>
              <w:t xml:space="preserve">Sigma</w:t>
            </w:r>
          </w:p>
        </w:tc>
        <w:tc>
          <w:p>
            <w:pPr>
              <w:pStyle w:val="Compact"/>
              <w:jc w:val="left"/>
            </w:pPr>
            <w:r>
              <w:t xml:space="preserve">H3149</w:t>
            </w:r>
          </w:p>
        </w:tc>
      </w:tr>
      <w:tr>
        <w:tc>
          <w:p>
            <w:pPr>
              <w:pStyle w:val="Compact"/>
              <w:jc w:val="left"/>
            </w:pPr>
            <w:r>
              <w:t xml:space="preserve">DNA/RNA AllPrep Kit</w:t>
            </w:r>
          </w:p>
        </w:tc>
        <w:tc>
          <w:p>
            <w:pPr>
              <w:pStyle w:val="Compact"/>
              <w:jc w:val="left"/>
            </w:pPr>
            <w:r>
              <w:t xml:space="preserve">Qiagen</w:t>
            </w:r>
          </w:p>
        </w:tc>
        <w:tc>
          <w:p>
            <w:pPr>
              <w:pStyle w:val="Compact"/>
              <w:jc w:val="left"/>
            </w:pPr>
            <w:r>
              <w:t xml:space="preserve">80204</w:t>
            </w:r>
          </w:p>
        </w:tc>
      </w:tr>
      <w:tr>
        <w:tc>
          <w:p>
            <w:pPr>
              <w:pStyle w:val="Compact"/>
              <w:jc w:val="left"/>
            </w:pPr>
            <w:r>
              <w:t xml:space="preserve">TruSeq RNA Sample Prep Kit</w:t>
            </w:r>
          </w:p>
        </w:tc>
        <w:tc>
          <w:p>
            <w:pPr>
              <w:pStyle w:val="Compact"/>
              <w:jc w:val="left"/>
            </w:pPr>
            <w:r>
              <w:t xml:space="preserve">Illumina</w:t>
            </w:r>
          </w:p>
        </w:tc>
        <w:tc>
          <w:p>
            <w:pPr>
              <w:pStyle w:val="Compact"/>
              <w:jc w:val="left"/>
            </w:pPr>
            <w:r>
              <w:t xml:space="preserve">FC-122-1001</w:t>
            </w:r>
          </w:p>
        </w:tc>
      </w:tr>
      <w:tr>
        <w:tc>
          <w:p>
            <w:pPr>
              <w:pStyle w:val="Compact"/>
              <w:jc w:val="left"/>
            </w:pPr>
            <w:r>
              <w:t xml:space="preserve">KAPA Library Preparation Kit</w:t>
            </w:r>
          </w:p>
        </w:tc>
        <w:tc>
          <w:p>
            <w:pPr>
              <w:pStyle w:val="Compact"/>
              <w:jc w:val="left"/>
            </w:pPr>
            <w:r>
              <w:t xml:space="preserve">Roche</w:t>
            </w:r>
          </w:p>
        </w:tc>
        <w:tc>
          <w:p>
            <w:pPr>
              <w:pStyle w:val="Compact"/>
              <w:jc w:val="left"/>
            </w:pPr>
            <w:r>
              <w:t xml:space="preserve">KK8201</w:t>
            </w:r>
          </w:p>
        </w:tc>
      </w:tr>
      <w:tr>
        <w:tc>
          <w:p>
            <w:pPr>
              <w:pStyle w:val="Compact"/>
              <w:jc w:val="left"/>
            </w:pPr>
            <w:r>
              <w:t xml:space="preserve">AllPrep DNA/RNA/miRNA Universal kit</w:t>
            </w:r>
          </w:p>
        </w:tc>
        <w:tc>
          <w:p>
            <w:pPr>
              <w:pStyle w:val="Compact"/>
              <w:jc w:val="left"/>
            </w:pPr>
            <w:r>
              <w:t xml:space="preserve">Qiagen</w:t>
            </w:r>
          </w:p>
        </w:tc>
        <w:tc>
          <w:p>
            <w:pPr>
              <w:pStyle w:val="Compact"/>
              <w:jc w:val="left"/>
            </w:pPr>
            <w:r>
              <w:t xml:space="preserve">80224</w:t>
            </w:r>
          </w:p>
        </w:tc>
      </w:tr>
      <w:tr>
        <w:tc>
          <w:p>
            <w:pPr>
              <w:pStyle w:val="Compact"/>
              <w:jc w:val="left"/>
            </w:pPr>
            <w:r>
              <w:t xml:space="preserve">RNase A</w:t>
            </w:r>
          </w:p>
        </w:tc>
        <w:tc>
          <w:p>
            <w:pPr>
              <w:pStyle w:val="Compact"/>
              <w:jc w:val="left"/>
            </w:pPr>
            <w:r>
              <w:t xml:space="preserve">Qiagen</w:t>
            </w:r>
          </w:p>
        </w:tc>
        <w:tc>
          <w:p>
            <w:pPr>
              <w:pStyle w:val="Compact"/>
              <w:jc w:val="left"/>
            </w:pPr>
            <w:r>
              <w:t xml:space="preserve">19101</w:t>
            </w:r>
          </w:p>
        </w:tc>
      </w:tr>
      <w:tr>
        <w:tc>
          <w:p>
            <w:pPr>
              <w:pStyle w:val="Compact"/>
              <w:jc w:val="left"/>
            </w:pPr>
            <w:r>
              <w:t xml:space="preserve">QIAsymphony DSP DNA Midi Kit</w:t>
            </w:r>
          </w:p>
        </w:tc>
        <w:tc>
          <w:p>
            <w:pPr>
              <w:pStyle w:val="Compact"/>
              <w:jc w:val="left"/>
            </w:pPr>
            <w:r>
              <w:t xml:space="preserve">Qiagen</w:t>
            </w:r>
          </w:p>
        </w:tc>
        <w:tc>
          <w:p>
            <w:pPr>
              <w:pStyle w:val="Compact"/>
              <w:jc w:val="left"/>
            </w:pPr>
            <w:r>
              <w:t xml:space="preserve">937255</w:t>
            </w:r>
          </w:p>
        </w:tc>
      </w:tr>
      <w:tr>
        <w:tc>
          <w:p>
            <w:pPr>
              <w:pStyle w:val="Compact"/>
              <w:jc w:val="left"/>
            </w:pPr>
            <w:r>
              <w:t xml:space="preserve">KAPA HyperPrep kit</w:t>
            </w:r>
          </w:p>
        </w:tc>
        <w:tc>
          <w:p>
            <w:pPr>
              <w:pStyle w:val="Compact"/>
              <w:jc w:val="left"/>
            </w:pPr>
            <w:r>
              <w:t xml:space="preserve">Roche</w:t>
            </w:r>
          </w:p>
        </w:tc>
        <w:tc>
          <w:p>
            <w:pPr>
              <w:pStyle w:val="Compact"/>
              <w:jc w:val="left"/>
            </w:pPr>
            <w:r>
              <w:t xml:space="preserve">08098107702</w:t>
            </w:r>
          </w:p>
        </w:tc>
      </w:tr>
      <w:tr>
        <w:tc>
          <w:p>
            <w:pPr>
              <w:pStyle w:val="Compact"/>
              <w:jc w:val="left"/>
            </w:pPr>
            <w:r>
              <w:t xml:space="preserve">RiboErase kit</w:t>
            </w:r>
          </w:p>
        </w:tc>
        <w:tc>
          <w:p>
            <w:pPr>
              <w:pStyle w:val="Compact"/>
              <w:jc w:val="left"/>
            </w:pPr>
            <w:r>
              <w:t xml:space="preserve">Roche</w:t>
            </w:r>
          </w:p>
        </w:tc>
        <w:tc>
          <w:p>
            <w:pPr>
              <w:pStyle w:val="Compact"/>
              <w:jc w:val="left"/>
            </w:pPr>
            <w:r>
              <w:t xml:space="preserve">07962304001</w:t>
            </w:r>
          </w:p>
        </w:tc>
      </w:tr>
      <w:tr>
        <w:tc>
          <w:p>
            <w:pPr>
              <w:pStyle w:val="Compact"/>
              <w:jc w:val="left"/>
            </w:pPr>
            <w:r>
              <w:t xml:space="preserve">Raw and harmonized WGS, WXS, Panel, RNA-Seq</w:t>
            </w:r>
          </w:p>
        </w:tc>
        <w:tc>
          <w:p>
            <w:pPr>
              <w:pStyle w:val="Compact"/>
              <w:jc w:val="left"/>
            </w:pPr>
            <w:r>
              <w:t xml:space="preserve">KidsFirst Data Resource Center, this project</w:t>
            </w:r>
          </w:p>
        </w:tc>
        <w:tc>
          <w:p>
            <w:pPr>
              <w:pStyle w:val="Compact"/>
              <w:jc w:val="left"/>
            </w:pPr>
            <w:r>
              <w:t xml:space="preserve">[</w:t>
            </w:r>
            <w:hyperlink w:anchor="ref-THjIzNXb">
              <w:r>
                <w:rPr>
                  <w:rStyle w:val="Hyperlink"/>
                </w:rPr>
                <w:t xml:space="preserve">74</w:t>
              </w:r>
            </w:hyperlink>
            <w:r>
              <w:t xml:space="preserve">]</w:t>
            </w:r>
          </w:p>
        </w:tc>
      </w:tr>
      <w:tr>
        <w:tc>
          <w:p>
            <w:pPr>
              <w:pStyle w:val="Compact"/>
              <w:jc w:val="left"/>
            </w:pPr>
            <w:r>
              <w:t xml:space="preserve">Merged summary files</w:t>
            </w:r>
          </w:p>
        </w:tc>
        <w:tc>
          <w:p>
            <w:pPr>
              <w:pStyle w:val="Compact"/>
              <w:jc w:val="left"/>
            </w:pPr>
            <w:r>
              <w:t xml:space="preserve">this project</w:t>
            </w:r>
          </w:p>
        </w:tc>
        <w:tc>
          <w:p>
            <w:pPr>
              <w:pStyle w:val="Compact"/>
              <w:jc w:val="left"/>
            </w:pPr>
            <w:r>
              <w:t xml:space="preserve">https://cavatica.sbgenomics.com/u/cavatica/openpbta</w:t>
            </w:r>
          </w:p>
        </w:tc>
      </w:tr>
      <w:tr>
        <w:tc>
          <w:p>
            <w:pPr>
              <w:pStyle w:val="Compact"/>
              <w:jc w:val="left"/>
            </w:pPr>
            <w:r>
              <w:t xml:space="preserve">Merged summary files and downstream analyses</w:t>
            </w:r>
          </w:p>
        </w:tc>
        <w:tc>
          <w:p>
            <w:pPr>
              <w:pStyle w:val="Compact"/>
              <w:jc w:val="left"/>
            </w:pPr>
            <w:r>
              <w:t xml:space="preserve">this project</w:t>
            </w:r>
          </w:p>
        </w:tc>
        <w:tc>
          <w:p>
            <w:pPr>
              <w:pStyle w:val="Compact"/>
              <w:jc w:val="left"/>
            </w:pPr>
            <w:r>
              <w:t xml:space="preserve">https://github.com/AlexsLemonade/OpenPBTA-analysis/</w:t>
            </w:r>
          </w:p>
        </w:tc>
      </w:tr>
      <w:tr>
        <w:tc>
          <w:p>
            <w:pPr>
              <w:pStyle w:val="Compact"/>
              <w:jc w:val="left"/>
            </w:pPr>
            <w:r>
              <w:t xml:space="preserve">Processed data</w:t>
            </w:r>
          </w:p>
        </w:tc>
        <w:tc>
          <w:p>
            <w:pPr>
              <w:pStyle w:val="Compact"/>
              <w:jc w:val="left"/>
            </w:pPr>
            <w:r>
              <w:t xml:space="preserve">this project</w:t>
            </w:r>
          </w:p>
        </w:tc>
        <w:tc>
          <w:p>
            <w:pPr>
              <w:pStyle w:val="Compact"/>
              <w:jc w:val="left"/>
            </w:pPr>
            <w:r>
              <w:t xml:space="preserve">https://pedcbioportal.kidsfirstdrc.org/study/summary?id=openpbta</w:t>
            </w:r>
          </w:p>
        </w:tc>
      </w:tr>
      <w:tr>
        <w:tc>
          <w:p>
            <w:pPr>
              <w:pStyle w:val="Compact"/>
              <w:jc w:val="left"/>
            </w:pPr>
            <w:r>
              <w:t xml:space="preserve">Experimental models: Cell lines</w:t>
            </w:r>
          </w:p>
        </w:tc>
        <w:tc>
          <w:p/>
        </w:tc>
        <w:tc>
          <w:p/>
        </w:tc>
      </w:tr>
      <w:tr>
        <w:tc>
          <w:p>
            <w:pPr>
              <w:pStyle w:val="Compact"/>
              <w:jc w:val="left"/>
            </w:pPr>
            <w:r>
              <w:t xml:space="preserve">CBTN pediatric brain tumor-derived cell lines</w:t>
            </w:r>
          </w:p>
        </w:tc>
        <w:tc>
          <w:p>
            <w:pPr>
              <w:pStyle w:val="Compact"/>
              <w:jc w:val="left"/>
            </w:pPr>
            <w:r>
              <w:t xml:space="preserve">[</w:t>
            </w:r>
            <w:hyperlink w:anchor="ref-DwCzMoBJ">
              <w:r>
                <w:rPr>
                  <w:rStyle w:val="Hyperlink"/>
                </w:rPr>
                <w:t xml:space="preserve">15</w:t>
              </w:r>
            </w:hyperlink>
            <w:r>
              <w:t xml:space="preserve">]</w:t>
            </w:r>
          </w:p>
        </w:tc>
        <w:tc>
          <w:p>
            <w:pPr>
              <w:pStyle w:val="Compact"/>
              <w:jc w:val="left"/>
            </w:pPr>
            <w:r>
              <w:t xml:space="preserve">See</w:t>
            </w:r>
            <w:r>
              <w:t xml:space="preserve"> </w:t>
            </w:r>
            <w:r>
              <w:rPr>
                <w:b/>
              </w:rPr>
              <w:t xml:space="preserve">Table S1</w:t>
            </w:r>
            <w:r>
              <w:t xml:space="preserve"> </w:t>
            </w:r>
            <w:r>
              <w:t xml:space="preserve">for identifiers</w:t>
            </w:r>
          </w:p>
        </w:tc>
      </w:tr>
      <w:tr>
        <w:tc>
          <w:p>
            <w:pPr>
              <w:pStyle w:val="Compact"/>
              <w:jc w:val="left"/>
            </w:pPr>
            <w:r>
              <w:t xml:space="preserve">Software and algorithms</w:t>
            </w:r>
          </w:p>
        </w:tc>
        <w:tc>
          <w:p/>
        </w:tc>
        <w:tc>
          <w:p/>
        </w:tc>
      </w:tr>
      <w:tr>
        <w:tc>
          <w:p>
            <w:pPr>
              <w:pStyle w:val="Compact"/>
              <w:jc w:val="left"/>
            </w:pPr>
            <w:r>
              <w:t xml:space="preserve">Data processing and analysis software</w:t>
            </w:r>
          </w:p>
        </w:tc>
        <w:tc>
          <w:p>
            <w:pPr>
              <w:pStyle w:val="Compact"/>
              <w:jc w:val="left"/>
            </w:pPr>
            <w:r>
              <w:t xml:space="preserve">Multiple</w:t>
            </w:r>
          </w:p>
        </w:tc>
        <w:tc>
          <w:p>
            <w:pPr>
              <w:pStyle w:val="Compact"/>
              <w:jc w:val="left"/>
            </w:pPr>
            <w:r>
              <w:t xml:space="preserve">See</w:t>
            </w:r>
            <w:r>
              <w:t xml:space="preserve"> </w:t>
            </w:r>
            <w:r>
              <w:rPr>
                <w:b/>
              </w:rPr>
              <w:t xml:space="preserve">Table S5</w:t>
            </w:r>
            <w:r>
              <w:t xml:space="preserve"> </w:t>
            </w:r>
            <w:r>
              <w:t xml:space="preserve">for identifiers</w:t>
            </w:r>
          </w:p>
        </w:tc>
      </w:tr>
      <w:tr>
        <w:tc>
          <w:p>
            <w:pPr>
              <w:pStyle w:val="Compact"/>
              <w:jc w:val="left"/>
            </w:pPr>
            <w:r>
              <w:t xml:space="preserve">OpenPBTA workflows repository</w:t>
            </w:r>
          </w:p>
        </w:tc>
        <w:tc>
          <w:p>
            <w:pPr>
              <w:pStyle w:val="Compact"/>
              <w:jc w:val="left"/>
            </w:pPr>
            <w:r>
              <w:t xml:space="preserve">this project</w:t>
            </w:r>
          </w:p>
        </w:tc>
        <w:tc>
          <w:p>
            <w:pPr>
              <w:pStyle w:val="Compact"/>
              <w:jc w:val="left"/>
            </w:pPr>
            <w:r>
              <w:t xml:space="preserve">[</w:t>
            </w:r>
            <w:hyperlink w:anchor="ref-t5yrhQPI">
              <w:r>
                <w:rPr>
                  <w:rStyle w:val="Hyperlink"/>
                </w:rPr>
                <w:t xml:space="preserve">159</w:t>
              </w:r>
            </w:hyperlink>
            <w:r>
              <w:t xml:space="preserve">]</w:t>
            </w:r>
          </w:p>
        </w:tc>
      </w:tr>
      <w:tr>
        <w:tc>
          <w:p>
            <w:pPr>
              <w:pStyle w:val="Compact"/>
              <w:jc w:val="left"/>
            </w:pPr>
            <w:r>
              <w:t xml:space="preserve">OpenPBTA analysis repository</w:t>
            </w:r>
          </w:p>
        </w:tc>
        <w:tc>
          <w:p>
            <w:pPr>
              <w:pStyle w:val="Compact"/>
              <w:jc w:val="left"/>
            </w:pPr>
            <w:r>
              <w:t xml:space="preserve">this project</w:t>
            </w:r>
          </w:p>
        </w:tc>
        <w:tc>
          <w:p/>
        </w:tc>
      </w:tr>
      <w:tr>
        <w:tc>
          <w:p>
            <w:pPr>
              <w:pStyle w:val="Compact"/>
              <w:jc w:val="left"/>
            </w:pPr>
            <w:r>
              <w:t xml:space="preserve">OpenPBTA manuscript repository</w:t>
            </w:r>
          </w:p>
        </w:tc>
        <w:tc>
          <w:p>
            <w:pPr>
              <w:pStyle w:val="Compact"/>
              <w:jc w:val="left"/>
            </w:pPr>
            <w:r>
              <w:t xml:space="preserve">this project</w:t>
            </w:r>
          </w:p>
        </w:tc>
        <w:tc>
          <w:p/>
        </w:tc>
      </w:tr>
      <w:tr>
        <w:tc>
          <w:p/>
        </w:tc>
        <w:tc>
          <w:p/>
        </w:tc>
        <w:tc>
          <w:p/>
        </w:tc>
      </w:tr>
      <w:tr>
        <w:tc>
          <w:p>
            <w:pPr>
              <w:pStyle w:val="Compact"/>
              <w:jc w:val="left"/>
            </w:pPr>
            <w:r>
              <w:t xml:space="preserve">Other</w:t>
            </w:r>
          </w:p>
        </w:tc>
        <w:tc>
          <w:p/>
        </w:tc>
        <w:tc>
          <w:p/>
        </w:tc>
      </w:tr>
      <w:tr>
        <w:tc>
          <w:p>
            <w:pPr>
              <w:pStyle w:val="Compact"/>
              <w:jc w:val="left"/>
            </w:pPr>
            <w:r>
              <w:t xml:space="preserve">TCGA WXS dataset</w:t>
            </w:r>
          </w:p>
        </w:tc>
        <w:tc>
          <w:p>
            <w:pPr>
              <w:pStyle w:val="Compact"/>
              <w:jc w:val="left"/>
            </w:pPr>
            <w:r>
              <w:t xml:space="preserve">National Institutes of Health The Cancer Genome Atlas (TCGA)</w:t>
            </w:r>
          </w:p>
        </w:tc>
        <w:tc>
          <w:p>
            <w:pPr>
              <w:pStyle w:val="Compact"/>
              <w:jc w:val="left"/>
            </w:pPr>
            <w:r>
              <w:t xml:space="preserve">dbGAP phs000178.v11.p8</w:t>
            </w:r>
          </w:p>
        </w:tc>
      </w:tr>
      <w:tr>
        <w:tc>
          <w:p>
            <w:pPr>
              <w:pStyle w:val="Compact"/>
              <w:jc w:val="left"/>
            </w:pPr>
            <w:r>
              <w:t xml:space="preserve">Cancer hotspots</w:t>
            </w:r>
          </w:p>
        </w:tc>
        <w:tc>
          <w:p>
            <w:pPr>
              <w:pStyle w:val="Compact"/>
              <w:jc w:val="left"/>
            </w:pPr>
            <w:r>
              <w:t xml:space="preserve">MSKCC</w:t>
            </w:r>
          </w:p>
        </w:tc>
        <w:tc>
          <w:p>
            <w:pPr>
              <w:pStyle w:val="Compact"/>
              <w:jc w:val="left"/>
            </w:pPr>
            <w:r>
              <w:t xml:space="preserve">https://www.cancerhotspots.org/#/download (v2)</w:t>
            </w:r>
          </w:p>
        </w:tc>
      </w:tr>
      <w:tr>
        <w:tc>
          <w:p>
            <w:pPr>
              <w:pStyle w:val="Compact"/>
              <w:jc w:val="left"/>
            </w:pPr>
            <w:r>
              <w:t xml:space="preserve">Reference genomes</w:t>
            </w:r>
          </w:p>
        </w:tc>
        <w:tc>
          <w:p>
            <w:pPr>
              <w:pStyle w:val="Compact"/>
              <w:jc w:val="left"/>
            </w:pPr>
            <w:r>
              <w:t xml:space="preserve">Broad</w:t>
            </w:r>
          </w:p>
        </w:tc>
        <w:tc>
          <w:p>
            <w:pPr>
              <w:pStyle w:val="Compact"/>
              <w:jc w:val="left"/>
            </w:pPr>
            <w:r>
              <w:t xml:space="preserve">https://s3.console.aws.amazon.com/s3/buckets/broad-references/hg38/v0/</w:t>
            </w:r>
          </w:p>
        </w:tc>
      </w:tr>
      <w:tr>
        <w:tc>
          <w:p>
            <w:pPr>
              <w:pStyle w:val="Compact"/>
              <w:jc w:val="left"/>
            </w:pPr>
            <w:r>
              <w:t xml:space="preserve">Reference genome hg38, patch release 12</w:t>
            </w:r>
          </w:p>
        </w:tc>
        <w:tc>
          <w:p>
            <w:pPr>
              <w:pStyle w:val="Compact"/>
              <w:jc w:val="left"/>
            </w:pPr>
            <w:r>
              <w:t xml:space="preserve">UCSC</w:t>
            </w:r>
          </w:p>
        </w:tc>
        <w:tc>
          <w:p>
            <w:pPr>
              <w:pStyle w:val="Compact"/>
              <w:jc w:val="left"/>
            </w:pPr>
            <w:r>
              <w:t xml:space="preserve">http://hgdownload.soe.ucsc.edu/goldenPath/hg38/bigZips/</w:t>
            </w:r>
          </w:p>
        </w:tc>
      </w:tr>
      <w:tr>
        <w:tc>
          <w:p>
            <w:pPr>
              <w:pStyle w:val="Compact"/>
              <w:jc w:val="left"/>
            </w:pPr>
            <w:r>
              <w:t xml:space="preserve">Human Cytoband file</w:t>
            </w:r>
          </w:p>
        </w:tc>
        <w:tc>
          <w:p>
            <w:pPr>
              <w:pStyle w:val="Compact"/>
              <w:jc w:val="left"/>
            </w:pPr>
            <w:r>
              <w:t xml:space="preserve">UCSC</w:t>
            </w:r>
          </w:p>
        </w:tc>
        <w:tc>
          <w:p>
            <w:pPr>
              <w:pStyle w:val="Compact"/>
              <w:jc w:val="left"/>
            </w:pPr>
            <w:r>
              <w:t xml:space="preserve">http://hgdownload.cse.ucsc.edu/goldenpath/hg38/database/cytoBand.txt.gz</w:t>
            </w:r>
          </w:p>
        </w:tc>
      </w:tr>
      <w:tr>
        <w:tc>
          <w:p>
            <w:pPr>
              <w:pStyle w:val="Compact"/>
              <w:jc w:val="left"/>
            </w:pPr>
            <w:r>
              <w:t xml:space="preserve">CDS from GENCODE v27 annotation</w:t>
            </w:r>
          </w:p>
        </w:tc>
        <w:tc>
          <w:p>
            <w:pPr>
              <w:pStyle w:val="Compact"/>
              <w:jc w:val="left"/>
            </w:pPr>
            <w:r>
              <w:t xml:space="preserve">GENCODE</w:t>
            </w:r>
          </w:p>
        </w:tc>
        <w:tc>
          <w:p>
            <w:pPr>
              <w:pStyle w:val="Compact"/>
              <w:jc w:val="left"/>
            </w:pPr>
            <w:r>
              <w:t xml:space="preserve">https://www.gencodegenes.org/human/release_27.html</w:t>
            </w:r>
          </w:p>
        </w:tc>
      </w:tr>
      <w:tr>
        <w:tc>
          <w:p>
            <w:pPr>
              <w:pStyle w:val="Compact"/>
              <w:jc w:val="left"/>
            </w:pPr>
            <w:r>
              <w:t xml:space="preserve">PFAM domains and locations</w:t>
            </w:r>
          </w:p>
        </w:tc>
        <w:tc>
          <w:p>
            <w:pPr>
              <w:pStyle w:val="Compact"/>
              <w:jc w:val="left"/>
            </w:pPr>
            <w:r>
              <w:t xml:space="preserve">UCSC</w:t>
            </w:r>
          </w:p>
        </w:tc>
        <w:tc>
          <w:p>
            <w:pPr>
              <w:pStyle w:val="Compact"/>
              <w:jc w:val="left"/>
            </w:pPr>
            <w:r>
              <w:t xml:space="preserve">http://hgdownload.soe.ucsc.edu/goldenPath/hg38/database/pfamDesc.txt.gz; https://pfam.xfam.org/family/PF07714</w:t>
            </w:r>
          </w:p>
        </w:tc>
      </w:tr>
      <w:tr>
        <w:tc>
          <w:p>
            <w:pPr>
              <w:pStyle w:val="Compact"/>
              <w:jc w:val="left"/>
            </w:pPr>
            <w:r>
              <w:t xml:space="preserve">BSgenome.Hsapiens.UCSC.hg38 annotations</w:t>
            </w:r>
          </w:p>
        </w:tc>
        <w:tc>
          <w:p>
            <w:pPr>
              <w:pStyle w:val="Compact"/>
              <w:jc w:val="left"/>
            </w:pPr>
            <w:r>
              <w:t xml:space="preserve">Bioconductor</w:t>
            </w:r>
          </w:p>
        </w:tc>
        <w:tc>
          <w:p>
            <w:pPr>
              <w:pStyle w:val="Compact"/>
              <w:jc w:val="left"/>
            </w:pPr>
            <w:r>
              <w:t xml:space="preserve">https://bioconductor.org/packages/release/data/annotation/html/BSgenome.Hsapiens.UCSC.hg38.html</w:t>
            </w:r>
          </w:p>
        </w:tc>
      </w:tr>
      <w:tr>
        <w:tc>
          <w:p>
            <w:pPr>
              <w:pStyle w:val="Compact"/>
              <w:jc w:val="left"/>
            </w:pPr>
            <w:r>
              <w:t xml:space="preserve">gnomAD v2.1.1</w:t>
            </w:r>
          </w:p>
        </w:tc>
        <w:tc>
          <w:p>
            <w:pPr>
              <w:pStyle w:val="Compact"/>
              <w:jc w:val="left"/>
            </w:pPr>
            <w:r>
              <w:t xml:space="preserve">Genome Aggregation Database</w:t>
            </w:r>
          </w:p>
        </w:tc>
        <w:tc>
          <w:p>
            <w:pPr>
              <w:pStyle w:val="Compact"/>
              <w:jc w:val="left"/>
            </w:pPr>
            <w:r>
              <w:t xml:space="preserve">https://gnomad.broadinstitute.org/downloads#v2-liftover-variants</w:t>
            </w:r>
          </w:p>
        </w:tc>
      </w:tr>
      <w:tr>
        <w:tc>
          <w:p>
            <w:pPr>
              <w:pStyle w:val="Compact"/>
              <w:jc w:val="left"/>
            </w:pPr>
            <w:r>
              <w:t xml:space="preserve">KEGG MMR gene set v7.5.1</w:t>
            </w:r>
          </w:p>
        </w:tc>
        <w:tc>
          <w:p>
            <w:pPr>
              <w:pStyle w:val="Compact"/>
              <w:jc w:val="left"/>
            </w:pPr>
            <w:r>
              <w:t xml:space="preserve">BROAD Institute</w:t>
            </w:r>
          </w:p>
        </w:tc>
        <w:tc>
          <w:p>
            <w:pPr>
              <w:pStyle w:val="Compact"/>
              <w:jc w:val="left"/>
            </w:pPr>
            <w:r>
              <w:t xml:space="preserve">https://www.gsea-msigdb.org/gsea/msigdb/download_geneset.jsp?geneSetName=KEGG_MISMATCH_REPAIR</w:t>
            </w:r>
          </w:p>
        </w:tc>
      </w:tr>
      <w:tr>
        <w:tc>
          <w:p>
            <w:pPr>
              <w:pStyle w:val="Compact"/>
              <w:jc w:val="left"/>
            </w:pPr>
            <w:r>
              <w:t xml:space="preserve">ClinVar Database (2022-05-07)</w:t>
            </w:r>
          </w:p>
        </w:tc>
        <w:tc>
          <w:p>
            <w:pPr>
              <w:pStyle w:val="Compact"/>
              <w:jc w:val="left"/>
            </w:pPr>
            <w:r>
              <w:t xml:space="preserve">NCBI</w:t>
            </w:r>
          </w:p>
        </w:tc>
        <w:tc>
          <w:p>
            <w:pPr>
              <w:pStyle w:val="Compact"/>
              <w:jc w:val="left"/>
            </w:pPr>
            <w:r>
              <w:t xml:space="preserve">https://ftp.ncbi.nlm.nih.gov/pub/clinvar/vcf_GRCh38/archive_2.0/2022/clinvar_20220507.vcf.gz</w:t>
            </w:r>
          </w:p>
        </w:tc>
      </w:tr>
    </w:tbl>
    <w:p>
      <w:pPr>
        <w:pStyle w:val="Heading2"/>
      </w:pPr>
      <w:bookmarkStart w:id="252" w:name="X1cddf5a4622206ffc5dcb1185d7c97aa1d32bb6"/>
      <w:r>
        <w:t xml:space="preserve">Supplemental Information Titles and Legends</w:t>
      </w:r>
      <w:bookmarkEnd w:id="252"/>
    </w:p>
    <w:bookmarkStart w:id="0" w:name="fig:S1"/>
    <w:p>
      <w:pPr>
        <w:pStyle w:val="CaptionedFigure"/>
      </w:pPr>
      <w:bookmarkStart w:id="254"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1" name="Picture"/>
            <a:graphic>
              <a:graphicData uri="http://schemas.openxmlformats.org/drawingml/2006/picture">
                <pic:pic>
                  <pic:nvPicPr>
                    <pic:cNvPr descr="https://raw.githubusercontent.com/AlexsLemonade/OpenPBTA-analysis/82966bc74343a641975f19ab5790567dc49e7bdb/figures/pngs/figureS1.png?sanitize=true" id="0" name="Picture"/>
                    <pic:cNvPicPr>
                      <a:picLocks noChangeArrowheads="1" noChangeAspect="1"/>
                    </pic:cNvPicPr>
                  </pic:nvPicPr>
                  <pic:blipFill>
                    <a:blip r:embed="rId253"/>
                    <a:stretch>
                      <a:fillRect/>
                    </a:stretch>
                  </pic:blipFill>
                  <pic:spPr bwMode="auto">
                    <a:xfrm>
                      <a:off x="0" y="0"/>
                      <a:ext cx="5943600" cy="7255013"/>
                    </a:xfrm>
                    <a:prstGeom prst="rect">
                      <a:avLst/>
                    </a:prstGeom>
                    <a:noFill/>
                    <a:ln w="9525">
                      <a:noFill/>
                      <a:headEnd/>
                      <a:tailEnd/>
                    </a:ln>
                  </pic:spPr>
                </pic:pic>
              </a:graphicData>
            </a:graphic>
          </wp:inline>
        </w:drawing>
      </w:r>
      <w:bookmarkEnd w:id="254"/>
    </w:p>
    <w:p>
      <w:pPr>
        <w:pStyle w:val="ImageCaption"/>
      </w:pPr>
      <w:r>
        <w:t xml:space="preserve">Figure S1:</w:t>
      </w:r>
      <w:r>
        <w:t xml:space="preserve"> </w:t>
      </w:r>
      <w:r>
        <w:rPr>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183">
        <w:r>
          <w:rPr>
            <w:rStyle w:val="Hyperlink"/>
          </w:rPr>
          <w:t xml:space="preserve">BioRender.com</w:t>
        </w:r>
      </w:hyperlink>
      <w:r>
        <w:t xml:space="preserve">.</w:t>
      </w:r>
    </w:p>
    <w:bookmarkEnd w:id="0"/>
    <w:bookmarkStart w:id="0" w:name="fig:S2"/>
    <w:p>
      <w:pPr>
        <w:pStyle w:val="CaptionedFigure"/>
      </w:pPr>
      <w:bookmarkStart w:id="256"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1" name="Picture"/>
            <a:graphic>
              <a:graphicData uri="http://schemas.openxmlformats.org/drawingml/2006/picture">
                <pic:pic>
                  <pic:nvPicPr>
                    <pic:cNvPr descr="https://raw.githubusercontent.com/AlexsLemonade/OpenPBTA-analysis/82966bc74343a641975f19ab5790567dc49e7bdb/figures/pngs/figureS2.png?sanitize=true" id="0" name="Picture"/>
                    <pic:cNvPicPr>
                      <a:picLocks noChangeArrowheads="1" noChangeAspect="1"/>
                    </pic:cNvPicPr>
                  </pic:nvPicPr>
                  <pic:blipFill>
                    <a:blip r:embed="rId255"/>
                    <a:stretch>
                      <a:fillRect/>
                    </a:stretch>
                  </pic:blipFill>
                  <pic:spPr bwMode="auto">
                    <a:xfrm>
                      <a:off x="0" y="0"/>
                      <a:ext cx="5943600" cy="4106487"/>
                    </a:xfrm>
                    <a:prstGeom prst="rect">
                      <a:avLst/>
                    </a:prstGeom>
                    <a:noFill/>
                    <a:ln w="9525">
                      <a:noFill/>
                      <a:headEnd/>
                      <a:tailEnd/>
                    </a:ln>
                  </pic:spPr>
                </pic:pic>
              </a:graphicData>
            </a:graphic>
          </wp:inline>
        </w:drawing>
      </w:r>
      <w:bookmarkEnd w:id="256"/>
    </w:p>
    <w:p>
      <w:pPr>
        <w:pStyle w:val="ImageCaption"/>
      </w:pPr>
      <w:r>
        <w:t xml:space="preserve">Figure S2:</w:t>
      </w:r>
      <w:r>
        <w:t xml:space="preserve"> </w:t>
      </w:r>
      <w:r>
        <w:rPr>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258"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1" name="Picture"/>
            <a:graphic>
              <a:graphicData uri="http://schemas.openxmlformats.org/drawingml/2006/picture">
                <pic:pic>
                  <pic:nvPicPr>
                    <pic:cNvPr descr="https://raw.githubusercontent.com/AlexsLemonade/OpenPBTA-analysis/82966bc74343a641975f19ab5790567dc49e7bdb/figures/pngs/figureS3.png?sanitize=true" id="0" name="Picture"/>
                    <pic:cNvPicPr>
                      <a:picLocks noChangeArrowheads="1" noChangeAspect="1"/>
                    </pic:cNvPicPr>
                  </pic:nvPicPr>
                  <pic:blipFill>
                    <a:blip r:embed="rId257"/>
                    <a:stretch>
                      <a:fillRect/>
                    </a:stretch>
                  </pic:blipFill>
                  <pic:spPr bwMode="auto">
                    <a:xfrm>
                      <a:off x="0" y="0"/>
                      <a:ext cx="5943600" cy="6513315"/>
                    </a:xfrm>
                    <a:prstGeom prst="rect">
                      <a:avLst/>
                    </a:prstGeom>
                    <a:noFill/>
                    <a:ln w="9525">
                      <a:noFill/>
                      <a:headEnd/>
                      <a:tailEnd/>
                    </a:ln>
                  </pic:spPr>
                </pic:pic>
              </a:graphicData>
            </a:graphic>
          </wp:inline>
        </w:drawing>
      </w:r>
      <w:bookmarkEnd w:id="258"/>
    </w:p>
    <w:p>
      <w:pPr>
        <w:pStyle w:val="ImageCaption"/>
      </w:pPr>
      <w:r>
        <w:t xml:space="preserve">Figure S3:</w:t>
      </w:r>
      <w:r>
        <w:t xml:space="preserve"> </w:t>
      </w:r>
      <w:r>
        <w:rPr>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260"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1" name="Picture"/>
            <a:graphic>
              <a:graphicData uri="http://schemas.openxmlformats.org/drawingml/2006/picture">
                <pic:pic>
                  <pic:nvPicPr>
                    <pic:cNvPr descr="https://raw.githubusercontent.com/AlexsLemonade/OpenPBTA-analysis/82966bc74343a641975f19ab5790567dc49e7bdb/figures/pngs/figureS4.png?sanitize=true" id="0" name="Picture"/>
                    <pic:cNvPicPr>
                      <a:picLocks noChangeArrowheads="1" noChangeAspect="1"/>
                    </pic:cNvPicPr>
                  </pic:nvPicPr>
                  <pic:blipFill>
                    <a:blip r:embed="rId259"/>
                    <a:stretch>
                      <a:fillRect/>
                    </a:stretch>
                  </pic:blipFill>
                  <pic:spPr bwMode="auto">
                    <a:xfrm>
                      <a:off x="0" y="0"/>
                      <a:ext cx="5943600" cy="7744690"/>
                    </a:xfrm>
                    <a:prstGeom prst="rect">
                      <a:avLst/>
                    </a:prstGeom>
                    <a:noFill/>
                    <a:ln w="9525">
                      <a:noFill/>
                      <a:headEnd/>
                      <a:tailEnd/>
                    </a:ln>
                  </pic:spPr>
                </pic:pic>
              </a:graphicData>
            </a:graphic>
          </wp:inline>
        </w:drawing>
      </w:r>
      <w:bookmarkEnd w:id="260"/>
    </w:p>
    <w:p>
      <w:pPr>
        <w:pStyle w:val="ImageCaption"/>
      </w:pPr>
      <w:r>
        <w:t xml:space="preserve">Figure S4:</w:t>
      </w:r>
      <w:r>
        <w:t xml:space="preserve"> </w:t>
      </w:r>
      <w:r>
        <w:rPr>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26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1" name="Picture"/>
            <a:graphic>
              <a:graphicData uri="http://schemas.openxmlformats.org/drawingml/2006/picture">
                <pic:pic>
                  <pic:nvPicPr>
                    <pic:cNvPr descr="https://raw.githubusercontent.com/AlexsLemonade/OpenPBTA-analysis/82966bc74343a641975f19ab5790567dc49e7bdb/figures/pngs/figureS5.png?sanitize=true" id="0" name="Picture"/>
                    <pic:cNvPicPr>
                      <a:picLocks noChangeArrowheads="1" noChangeAspect="1"/>
                    </pic:cNvPicPr>
                  </pic:nvPicPr>
                  <pic:blipFill>
                    <a:blip r:embed="rId261"/>
                    <a:stretch>
                      <a:fillRect/>
                    </a:stretch>
                  </pic:blipFill>
                  <pic:spPr bwMode="auto">
                    <a:xfrm>
                      <a:off x="0" y="0"/>
                      <a:ext cx="5943600" cy="1884556"/>
                    </a:xfrm>
                    <a:prstGeom prst="rect">
                      <a:avLst/>
                    </a:prstGeom>
                    <a:noFill/>
                    <a:ln w="9525">
                      <a:noFill/>
                      <a:headEnd/>
                      <a:tailEnd/>
                    </a:ln>
                  </pic:spPr>
                </pic:pic>
              </a:graphicData>
            </a:graphic>
          </wp:inline>
        </w:drawing>
      </w:r>
      <w:bookmarkEnd w:id="262"/>
    </w:p>
    <w:p>
      <w:pPr>
        <w:pStyle w:val="ImageCaption"/>
      </w:pPr>
      <w:r>
        <w:t xml:space="preserve">Figure S5:</w:t>
      </w:r>
      <w:r>
        <w:t xml:space="preserve"> </w:t>
      </w:r>
      <w:r>
        <w:rPr>
          <w:b/>
        </w:rPr>
        <w:t xml:space="preserve">Quality control metrics for</w:t>
      </w:r>
      <w:r>
        <w:rPr>
          <w:b/>
        </w:rPr>
        <w:t xml:space="preserve"> </w:t>
      </w:r>
      <w:r>
        <w:rPr>
          <w:i/>
          <w:b/>
        </w:rPr>
        <w:t xml:space="preserve">TP53</w:t>
      </w:r>
      <w:r>
        <w:rPr>
          <w:b/>
        </w:rPr>
        <w:t xml:space="preserve"> </w:t>
      </w:r>
      <w:r>
        <w:rPr>
          <w:b/>
        </w:rPr>
        <w:t xml:space="preserve">and EXTEND scores, Related to Figure 4</w:t>
      </w:r>
      <w:r>
        <w:t xml:space="preserve">. (A) Receiver Operating Characteristic for</w:t>
      </w:r>
      <w:r>
        <w:t xml:space="preserve"> </w:t>
      </w:r>
      <w:r>
        <w:rPr>
          <w:i/>
        </w:rPr>
        <w:t xml:space="preserve">TP53</w:t>
      </w:r>
      <w:r>
        <w:t xml:space="preserve"> </w:t>
      </w:r>
      <w:r>
        <w:t xml:space="preserve">classifier run on FPKM of poly-A RNA-Seq samples. Correlation plots for telomerase scores (EXTEND) with RNA expression of</w:t>
      </w:r>
      <w:r>
        <w:t xml:space="preserve"> </w:t>
      </w:r>
      <w:r>
        <w:rPr>
          <w:i/>
        </w:rPr>
        <w:t xml:space="preserve">TERT</w:t>
      </w:r>
      <w:r>
        <w:t xml:space="preserve"> </w:t>
      </w:r>
      <w:r>
        <w:t xml:space="preserve">(B) and</w:t>
      </w:r>
      <w:r>
        <w:t xml:space="preserve"> </w:t>
      </w:r>
      <w:r>
        <w:rPr>
          <w:i/>
        </w:rPr>
        <w:t xml:space="preserve">TERC</w:t>
      </w:r>
      <w:r>
        <w:t xml:space="preserve"> </w:t>
      </w:r>
      <w:r>
        <w:t xml:space="preserve">(C).</w:t>
      </w:r>
    </w:p>
    <w:bookmarkEnd w:id="0"/>
    <w:bookmarkStart w:id="0" w:name="fig:S6"/>
    <w:p>
      <w:pPr>
        <w:pStyle w:val="CaptionedFigure"/>
      </w:pPr>
      <w:bookmarkStart w:id="264"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1" name="Picture"/>
            <a:graphic>
              <a:graphicData uri="http://schemas.openxmlformats.org/drawingml/2006/picture">
                <pic:pic>
                  <pic:nvPicPr>
                    <pic:cNvPr descr="https://raw.githubusercontent.com/AlexsLemonade/OpenPBTA-analysis/82966bc74343a641975f19ab5790567dc49e7bdb/figures/pngs/figureS6.png?sanitize=true" id="0" name="Picture"/>
                    <pic:cNvPicPr>
                      <a:picLocks noChangeArrowheads="1" noChangeAspect="1"/>
                    </pic:cNvPicPr>
                  </pic:nvPicPr>
                  <pic:blipFill>
                    <a:blip r:embed="rId263"/>
                    <a:stretch>
                      <a:fillRect/>
                    </a:stretch>
                  </pic:blipFill>
                  <pic:spPr bwMode="auto">
                    <a:xfrm>
                      <a:off x="0" y="0"/>
                      <a:ext cx="5943600" cy="2843827"/>
                    </a:xfrm>
                    <a:prstGeom prst="rect">
                      <a:avLst/>
                    </a:prstGeom>
                    <a:noFill/>
                    <a:ln w="9525">
                      <a:noFill/>
                      <a:headEnd/>
                      <a:tailEnd/>
                    </a:ln>
                  </pic:spPr>
                </pic:pic>
              </a:graphicData>
            </a:graphic>
          </wp:inline>
        </w:drawing>
      </w:r>
      <w:bookmarkEnd w:id="264"/>
    </w:p>
    <w:p>
      <w:pPr>
        <w:pStyle w:val="ImageCaption"/>
      </w:pPr>
      <w:r>
        <w:t xml:space="preserve">Figure S6:</w:t>
      </w:r>
      <w:r>
        <w:t xml:space="preserve"> </w:t>
      </w:r>
      <w:r>
        <w:rPr>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265">
        <w:r>
          <w:rPr>
            <w:rStyle w:val="Hyperlink"/>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266">
        <w:r>
          <w:rPr>
            <w:rStyle w:val="Hyperlink"/>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267">
        <w:r>
          <w:rPr>
            <w:rStyle w:val="Hyperlink"/>
            <w:b/>
          </w:rPr>
          <w:t xml:space="preserve">Table S3. Related to Figures 4 and 5.</w:t>
        </w:r>
      </w:hyperlink>
      <w:r>
        <w:t xml:space="preserve"> </w:t>
      </w:r>
      <w:r>
        <w:t xml:space="preserve">Excel file with three sheets representing tables of</w:t>
      </w:r>
      <w:r>
        <w:t xml:space="preserve"> </w:t>
      </w:r>
      <w:r>
        <w:rPr>
          <w:i/>
        </w:rPr>
        <w:t xml:space="preserve">TP53</w:t>
      </w:r>
      <w:r>
        <w:t xml:space="preserve"> </w:t>
      </w:r>
      <w:r>
        <w:t xml:space="preserve">scores, telomerase EXTEND scores, and quanTIseq immune scores, respectively.</w:t>
      </w:r>
    </w:p>
    <w:p>
      <w:pPr>
        <w:pStyle w:val="BodyText"/>
      </w:pPr>
      <w:hyperlink r:id="rId268">
        <w:r>
          <w:rPr>
            <w:rStyle w:val="Hyperlink"/>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
        </w:rPr>
        <w:t xml:space="preserve">Star Methods</w:t>
      </w:r>
      <w:r>
        <w:t xml:space="preserve"> </w:t>
      </w:r>
      <w:r>
        <w:t xml:space="preserve">for details.</w:t>
      </w:r>
    </w:p>
    <w:p>
      <w:pPr>
        <w:pStyle w:val="BodyText"/>
      </w:pPr>
      <w:hyperlink r:id="rId269">
        <w:r>
          <w:rPr>
            <w:rStyle w:val="Hyperlink"/>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p>
      <w:pPr>
        <w:pStyle w:val="Heading2"/>
      </w:pPr>
      <w:bookmarkStart w:id="270" w:name="consortia"/>
      <w:r>
        <w:t xml:space="preserve">Consortia</w:t>
      </w:r>
      <w:bookmarkEnd w:id="270"/>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p>
      <w:pPr>
        <w:pStyle w:val="Heading2"/>
      </w:pPr>
      <w:bookmarkStart w:id="271" w:name="references"/>
      <w:r>
        <w:t xml:space="preserve">References</w:t>
      </w:r>
      <w:bookmarkEnd w:id="271"/>
    </w:p>
    <w:bookmarkStart w:id="955" w:name="refs"/>
    <w:bookmarkStart w:id="276" w:name="ref-nAMOAA9j"/>
    <w:p>
      <w:pPr>
        <w:pStyle w:val="Bibliography"/>
      </w:pPr>
      <w:r>
        <w:t xml:space="preserve">1.</w:t>
      </w:r>
      <w:r>
        <w:t xml:space="preserve"> </w:t>
      </w:r>
      <w:r>
        <w:rPr>
          <w:b/>
        </w:rPr>
        <w:t xml:space="preserve">CBTRUS Statistical Report: Primary Brain and Other Central Nervous System Tumors Diagnosed in the United States in 2012–2016</w:t>
      </w:r>
      <w:r>
        <w:t xml:space="preserve"> </w:t>
      </w:r>
      <w:r>
        <w:br/>
      </w:r>
      <w:r>
        <w:t xml:space="preserve">Quinn T Ostrom, Gino Cioffi, Haley Gittleman, Nirav Patil, Kristin Waite, Carol Kruchko, Jill S Barnholtz-Sloan</w:t>
      </w:r>
      <w:r>
        <w:br/>
      </w:r>
      <w:r>
        <w:rPr>
          <w:i/>
        </w:rPr>
        <w:t xml:space="preserve">Neuro-Oncology</w:t>
      </w:r>
      <w:r>
        <w:t xml:space="preserve"> </w:t>
      </w:r>
      <w:r>
        <w:t xml:space="preserve">(2019-11-01)</w:t>
      </w:r>
      <w:r>
        <w:t xml:space="preserve"> </w:t>
      </w:r>
      <w:hyperlink r:id="rId272">
        <w:r>
          <w:rPr>
            <w:rStyle w:val="Hyperlink"/>
          </w:rPr>
          <w:t xml:space="preserve">https://doi.org/gg4d4k</w:t>
        </w:r>
      </w:hyperlink>
      <w:r>
        <w:t xml:space="preserve"> </w:t>
      </w:r>
      <w:r>
        <w:br/>
      </w:r>
      <w:r>
        <w:t xml:space="preserve">DOI:</w:t>
      </w:r>
      <w:r>
        <w:t xml:space="preserve"> </w:t>
      </w:r>
      <w:hyperlink r:id="rId273">
        <w:r>
          <w:rPr>
            <w:rStyle w:val="Hyperlink"/>
          </w:rPr>
          <w:t xml:space="preserve">10.1093/neuonc/noz150</w:t>
        </w:r>
      </w:hyperlink>
      <w:r>
        <w:t xml:space="preserve"> </w:t>
      </w:r>
      <w:r>
        <w:t xml:space="preserve">· PMID:</w:t>
      </w:r>
      <w:r>
        <w:t xml:space="preserve"> </w:t>
      </w:r>
      <w:hyperlink r:id="rId274">
        <w:r>
          <w:rPr>
            <w:rStyle w:val="Hyperlink"/>
          </w:rPr>
          <w:t xml:space="preserve">31675094</w:t>
        </w:r>
      </w:hyperlink>
      <w:r>
        <w:t xml:space="preserve"> </w:t>
      </w:r>
      <w:r>
        <w:t xml:space="preserve">· PMCID:</w:t>
      </w:r>
      <w:r>
        <w:t xml:space="preserve"> </w:t>
      </w:r>
      <w:hyperlink r:id="rId275">
        <w:r>
          <w:rPr>
            <w:rStyle w:val="Hyperlink"/>
          </w:rPr>
          <w:t xml:space="preserve">PMC6823730</w:t>
        </w:r>
      </w:hyperlink>
    </w:p>
    <w:bookmarkEnd w:id="276"/>
    <w:bookmarkStart w:id="281" w:name="ref-1H6hugOV3"/>
    <w:p>
      <w:pPr>
        <w:pStyle w:val="Bibliography"/>
      </w:pPr>
      <w:r>
        <w:t xml:space="preserve">2.</w:t>
      </w:r>
      <w:r>
        <w:t xml:space="preserve"> </w:t>
      </w:r>
      <w:r>
        <w:rPr>
          <w:b/>
        </w:rPr>
        <w:t xml:space="preserve">CBTRUS Statistical Report: Primary Brain and Other Central Nervous System Tumors Diagnosed in the United States in 2009–2013</w:t>
      </w:r>
      <w:r>
        <w:t xml:space="preserve"> </w:t>
      </w:r>
      <w:r>
        <w:br/>
      </w:r>
      <w:r>
        <w:t xml:space="preserve">Quinn T. Ostrom, Haley Gittleman, Jordan Xu, Courtney Kromer, Yingli Wolinsky, Carol Kruchko, Jill S. Barnholtz-Sloan</w:t>
      </w:r>
      <w:r>
        <w:br/>
      </w:r>
      <w:r>
        <w:rPr>
          <w:i/>
        </w:rPr>
        <w:t xml:space="preserve">Neuro-Oncology</w:t>
      </w:r>
      <w:r>
        <w:t xml:space="preserve"> </w:t>
      </w:r>
      <w:r>
        <w:t xml:space="preserve">(2016-10)</w:t>
      </w:r>
      <w:r>
        <w:t xml:space="preserve"> </w:t>
      </w:r>
      <w:hyperlink r:id="rId277">
        <w:r>
          <w:rPr>
            <w:rStyle w:val="Hyperlink"/>
          </w:rPr>
          <w:t xml:space="preserve">https://doi.org/ggzh6m</w:t>
        </w:r>
      </w:hyperlink>
      <w:r>
        <w:t xml:space="preserve"> </w:t>
      </w:r>
      <w:r>
        <w:br/>
      </w:r>
      <w:r>
        <w:t xml:space="preserve">DOI:</w:t>
      </w:r>
      <w:r>
        <w:t xml:space="preserve"> </w:t>
      </w:r>
      <w:hyperlink r:id="rId278">
        <w:r>
          <w:rPr>
            <w:rStyle w:val="Hyperlink"/>
          </w:rPr>
          <w:t xml:space="preserve">10.1093/neuonc/now207</w:t>
        </w:r>
      </w:hyperlink>
      <w:r>
        <w:t xml:space="preserve"> </w:t>
      </w:r>
      <w:r>
        <w:t xml:space="preserve">· PMID:</w:t>
      </w:r>
      <w:r>
        <w:t xml:space="preserve"> </w:t>
      </w:r>
      <w:hyperlink r:id="rId279">
        <w:r>
          <w:rPr>
            <w:rStyle w:val="Hyperlink"/>
          </w:rPr>
          <w:t xml:space="preserve">28475809</w:t>
        </w:r>
      </w:hyperlink>
      <w:r>
        <w:t xml:space="preserve"> </w:t>
      </w:r>
      <w:r>
        <w:t xml:space="preserve">· PMCID:</w:t>
      </w:r>
      <w:r>
        <w:t xml:space="preserve"> </w:t>
      </w:r>
      <w:hyperlink r:id="rId280">
        <w:r>
          <w:rPr>
            <w:rStyle w:val="Hyperlink"/>
          </w:rPr>
          <w:t xml:space="preserve">PMC8483569</w:t>
        </w:r>
      </w:hyperlink>
    </w:p>
    <w:bookmarkEnd w:id="281"/>
    <w:bookmarkStart w:id="286" w:name="ref-7p58e5Wj"/>
    <w:p>
      <w:pPr>
        <w:pStyle w:val="Bibliography"/>
      </w:pPr>
      <w:r>
        <w:t xml:space="preserve">3.</w:t>
      </w:r>
      <w:r>
        <w:t xml:space="preserve"> </w:t>
      </w:r>
      <w:r>
        <w:rPr>
          <w:b/>
        </w:rPr>
        <w:t xml:space="preserve">Years of life lived with disease and years of potential life lost in children who die of cancer in the United States, 2009</w:t>
      </w:r>
      <w:r>
        <w:t xml:space="preserve"> </w:t>
      </w:r>
      <w:r>
        <w:br/>
      </w:r>
      <w:r>
        <w:t xml:space="preserve">Peter M. Blank, Quinn T. Ostrom, Chaturia Rouse, Yingli Wolinsky, Carol Kruchko, Joanne Salcido, Jill S. Barnholtz‐Sloan</w:t>
      </w:r>
      <w:r>
        <w:br/>
      </w:r>
      <w:r>
        <w:rPr>
          <w:i/>
        </w:rPr>
        <w:t xml:space="preserve">Cancer Medicine</w:t>
      </w:r>
      <w:r>
        <w:t xml:space="preserve"> </w:t>
      </w:r>
      <w:r>
        <w:t xml:space="preserve">(2015-04)</w:t>
      </w:r>
      <w:r>
        <w:t xml:space="preserve"> </w:t>
      </w:r>
      <w:hyperlink r:id="rId282">
        <w:r>
          <w:rPr>
            <w:rStyle w:val="Hyperlink"/>
          </w:rPr>
          <w:t xml:space="preserve">https://doi.org/f69p34</w:t>
        </w:r>
      </w:hyperlink>
      <w:r>
        <w:t xml:space="preserve"> </w:t>
      </w:r>
      <w:r>
        <w:br/>
      </w:r>
      <w:r>
        <w:t xml:space="preserve">DOI:</w:t>
      </w:r>
      <w:r>
        <w:t xml:space="preserve"> </w:t>
      </w:r>
      <w:hyperlink r:id="rId283">
        <w:r>
          <w:rPr>
            <w:rStyle w:val="Hyperlink"/>
          </w:rPr>
          <w:t xml:space="preserve">10.1002/cam4.410</w:t>
        </w:r>
      </w:hyperlink>
      <w:r>
        <w:t xml:space="preserve"> </w:t>
      </w:r>
      <w:r>
        <w:t xml:space="preserve">· PMID:</w:t>
      </w:r>
      <w:r>
        <w:t xml:space="preserve"> </w:t>
      </w:r>
      <w:hyperlink r:id="rId284">
        <w:r>
          <w:rPr>
            <w:rStyle w:val="Hyperlink"/>
          </w:rPr>
          <w:t xml:space="preserve">25627000</w:t>
        </w:r>
      </w:hyperlink>
      <w:r>
        <w:t xml:space="preserve"> </w:t>
      </w:r>
      <w:r>
        <w:t xml:space="preserve">· PMCID:</w:t>
      </w:r>
      <w:r>
        <w:t xml:space="preserve"> </w:t>
      </w:r>
      <w:hyperlink r:id="rId285">
        <w:r>
          <w:rPr>
            <w:rStyle w:val="Hyperlink"/>
          </w:rPr>
          <w:t xml:space="preserve">PMC4402075</w:t>
        </w:r>
      </w:hyperlink>
    </w:p>
    <w:bookmarkEnd w:id="286"/>
    <w:bookmarkStart w:id="289" w:name="ref-155C5GKbE"/>
    <w:p>
      <w:pPr>
        <w:pStyle w:val="Bibliography"/>
      </w:pPr>
      <w:r>
        <w:t xml:space="preserve">4.</w:t>
      </w:r>
      <w:r>
        <w:t xml:space="preserve"> </w:t>
      </w:r>
      <w:r>
        <w:rPr>
          <w:b/>
        </w:rPr>
        <w:t xml:space="preserve">FDA Approves Pediatric Formulation of Afinitor for Children with Subependymal Giant Cell Astrocytoma:</w:t>
      </w:r>
      <w:r>
        <w:t xml:space="preserve"> </w:t>
      </w:r>
      <w:r>
        <w:br/>
      </w:r>
      <w:r>
        <w:t xml:space="preserve">&amp;Na;</w:t>
      </w:r>
      <w:r>
        <w:br/>
      </w:r>
      <w:r>
        <w:rPr>
          <w:i/>
        </w:rPr>
        <w:t xml:space="preserve">Oncology Times</w:t>
      </w:r>
      <w:r>
        <w:t xml:space="preserve"> </w:t>
      </w:r>
      <w:r>
        <w:t xml:space="preserve">(2012-09)</w:t>
      </w:r>
      <w:r>
        <w:t xml:space="preserve"> </w:t>
      </w:r>
      <w:hyperlink r:id="rId287">
        <w:r>
          <w:rPr>
            <w:rStyle w:val="Hyperlink"/>
          </w:rPr>
          <w:t xml:space="preserve">https://doi.org/gp4qzf</w:t>
        </w:r>
      </w:hyperlink>
      <w:r>
        <w:t xml:space="preserve"> </w:t>
      </w:r>
      <w:r>
        <w:br/>
      </w:r>
      <w:r>
        <w:t xml:space="preserve">DOI:</w:t>
      </w:r>
      <w:r>
        <w:t xml:space="preserve"> </w:t>
      </w:r>
      <w:hyperlink r:id="rId288">
        <w:r>
          <w:rPr>
            <w:rStyle w:val="Hyperlink"/>
          </w:rPr>
          <w:t xml:space="preserve">10.1097/01.cot.0000421359.88140.a8</w:t>
        </w:r>
      </w:hyperlink>
    </w:p>
    <w:bookmarkEnd w:id="289"/>
    <w:bookmarkStart w:id="291" w:name="ref-APE1s2Ks"/>
    <w:p>
      <w:pPr>
        <w:pStyle w:val="Bibliography"/>
      </w:pPr>
      <w:r>
        <w:t xml:space="preserve">5.</w:t>
      </w:r>
      <w:r>
        <w:t xml:space="preserve"> </w:t>
      </w:r>
      <w:r>
        <w:rPr>
          <w:b/>
        </w:rPr>
        <w:t xml:space="preserve">FDA approves everolimus for tuberous sclerosis complex-associated partial-onset seizures</w:t>
      </w:r>
      <w:r>
        <w:t xml:space="preserve"> </w:t>
      </w:r>
      <w:r>
        <w:br/>
      </w:r>
      <w:r>
        <w:t xml:space="preserve">Center for Drug Evaluation and Research</w:t>
      </w:r>
      <w:r>
        <w:br/>
      </w:r>
      <w:r>
        <w:rPr>
          <w:i/>
        </w:rPr>
        <w:t xml:space="preserve">FDA</w:t>
      </w:r>
      <w:r>
        <w:t xml:space="preserve"> </w:t>
      </w:r>
      <w:r>
        <w:t xml:space="preserve">(2018-11-03)</w:t>
      </w:r>
      <w:r>
        <w:t xml:space="preserve"> </w:t>
      </w:r>
      <w:hyperlink r:id="rId290">
        <w:r>
          <w:rPr>
            <w:rStyle w:val="Hyperlink"/>
          </w:rPr>
          <w:t xml:space="preserve">https://www.fda.gov/drugs/resources-information-approved-drugs/fda-approves-everolimus-tuberous-sclerosis-complex-associated-partial-onset-seizures</w:t>
        </w:r>
      </w:hyperlink>
    </w:p>
    <w:bookmarkEnd w:id="291"/>
    <w:bookmarkStart w:id="293" w:name="ref-1GPWXaIej"/>
    <w:p>
      <w:pPr>
        <w:pStyle w:val="Bibliography"/>
      </w:pPr>
      <w:r>
        <w:t xml:space="preserve">6.</w:t>
      </w:r>
      <w:r>
        <w:t xml:space="preserve"> </w:t>
      </w:r>
      <w:r>
        <w:rPr>
          <w:b/>
        </w:rPr>
        <w:t xml:space="preserve">FDA approves pembrolizumab for adults and children with TMB-H solid tumors</w:t>
      </w:r>
      <w:r>
        <w:t xml:space="preserve"> </w:t>
      </w:r>
      <w:r>
        <w:br/>
      </w:r>
      <w:r>
        <w:t xml:space="preserve">Center for Drug Evaluation and Research</w:t>
      </w:r>
      <w:r>
        <w:br/>
      </w:r>
      <w:r>
        <w:rPr>
          <w:i/>
        </w:rPr>
        <w:t xml:space="preserve">FDA</w:t>
      </w:r>
      <w:r>
        <w:t xml:space="preserve"> </w:t>
      </w:r>
      <w:r>
        <w:t xml:space="preserve">(2020-06-17)</w:t>
      </w:r>
      <w:r>
        <w:t xml:space="preserve"> </w:t>
      </w:r>
      <w:hyperlink r:id="rId292">
        <w:r>
          <w:rPr>
            <w:rStyle w:val="Hyperlink"/>
          </w:rPr>
          <w:t xml:space="preserve">https://www.fda.gov/drugs/drug-approvals-and-databases/fda-approves-pembrolizumab-adults-and-children-tmb-h-solid-tumors</w:t>
        </w:r>
      </w:hyperlink>
    </w:p>
    <w:bookmarkEnd w:id="293"/>
    <w:bookmarkStart w:id="295" w:name="ref-DHobOwVz"/>
    <w:p>
      <w:pPr>
        <w:pStyle w:val="Bibliography"/>
      </w:pPr>
      <w:r>
        <w:t xml:space="preserve">7.</w:t>
      </w:r>
      <w:r>
        <w:t xml:space="preserve"> </w:t>
      </w:r>
      <w:r>
        <w:rPr>
          <w:b/>
        </w:rPr>
        <w:t xml:space="preserve">FDA approves larotrectinib for solid tumors with NTRK gene fusions</w:t>
      </w:r>
      <w:r>
        <w:t xml:space="preserve"> </w:t>
      </w:r>
      <w:r>
        <w:br/>
      </w:r>
      <w:r>
        <w:t xml:space="preserve">Center for Drug Evaluation and Research</w:t>
      </w:r>
      <w:r>
        <w:br/>
      </w:r>
      <w:r>
        <w:rPr>
          <w:i/>
        </w:rPr>
        <w:t xml:space="preserve">FDA</w:t>
      </w:r>
      <w:r>
        <w:t xml:space="preserve"> </w:t>
      </w:r>
      <w:r>
        <w:t xml:space="preserve">(2019-12-20)</w:t>
      </w:r>
      <w:r>
        <w:t xml:space="preserve"> </w:t>
      </w:r>
      <w:hyperlink r:id="rId294">
        <w:r>
          <w:rPr>
            <w:rStyle w:val="Hyperlink"/>
          </w:rPr>
          <w:t xml:space="preserve">https://www.fda.gov/drugs/fda-approves-larotrectinib-solid-tumors-ntrk-gene-fusions</w:t>
        </w:r>
      </w:hyperlink>
    </w:p>
    <w:bookmarkEnd w:id="295"/>
    <w:bookmarkStart w:id="297" w:name="ref-13D73mKgq"/>
    <w:p>
      <w:pPr>
        <w:pStyle w:val="Bibliography"/>
      </w:pPr>
      <w:r>
        <w:t xml:space="preserve">8.</w:t>
      </w:r>
      <w:r>
        <w:t xml:space="preserve"> </w:t>
      </w:r>
      <w:r>
        <w:rPr>
          <w:b/>
        </w:rPr>
        <w:t xml:space="preserve">FDA approves entrectinib for NTRK solid tumors and ROS-1 NSCLC</w:t>
      </w:r>
      <w:r>
        <w:t xml:space="preserve"> </w:t>
      </w:r>
      <w:r>
        <w:br/>
      </w:r>
      <w:r>
        <w:t xml:space="preserve">Center for Drug Evaluation and Research</w:t>
      </w:r>
      <w:r>
        <w:br/>
      </w:r>
      <w:r>
        <w:rPr>
          <w:i/>
        </w:rPr>
        <w:t xml:space="preserve">FDA</w:t>
      </w:r>
      <w:r>
        <w:t xml:space="preserve"> </w:t>
      </w:r>
      <w:r>
        <w:t xml:space="preserve">(2019-12-20)</w:t>
      </w:r>
      <w:r>
        <w:t xml:space="preserve"> </w:t>
      </w:r>
      <w:hyperlink r:id="rId296">
        <w:r>
          <w:rPr>
            <w:rStyle w:val="Hyperlink"/>
          </w:rPr>
          <w:t xml:space="preserve">https://www.fda.gov/drugs/resources-information-approved-drugs/fda-approves-entrectinib-ntrk-solid-tumors-and-ros-1-nsclc</w:t>
        </w:r>
      </w:hyperlink>
    </w:p>
    <w:bookmarkEnd w:id="297"/>
    <w:bookmarkStart w:id="299" w:name="ref-kzQZXMln"/>
    <w:p>
      <w:pPr>
        <w:pStyle w:val="Bibliography"/>
      </w:pPr>
      <w:r>
        <w:t xml:space="preserve">9.</w:t>
      </w:r>
      <w:r>
        <w:t xml:space="preserve"> </w:t>
      </w:r>
      <w:r>
        <w:rPr>
          <w:b/>
        </w:rPr>
        <w:t xml:space="preserve">FDA approves selumetinib for neurofibromatosis type 1 with symptomatic, inoperable plexiform neurofibromas</w:t>
      </w:r>
      <w:r>
        <w:t xml:space="preserve"> </w:t>
      </w:r>
      <w:r>
        <w:br/>
      </w:r>
      <w:r>
        <w:t xml:space="preserve">Center for Drug Evaluation and Research</w:t>
      </w:r>
      <w:r>
        <w:br/>
      </w:r>
      <w:r>
        <w:rPr>
          <w:i/>
        </w:rPr>
        <w:t xml:space="preserve">FDA</w:t>
      </w:r>
      <w:r>
        <w:t xml:space="preserve"> </w:t>
      </w:r>
      <w:r>
        <w:t xml:space="preserve">(2020-04-13)</w:t>
      </w:r>
      <w:r>
        <w:t xml:space="preserve"> </w:t>
      </w:r>
      <w:hyperlink r:id="rId298">
        <w:r>
          <w:rPr>
            <w:rStyle w:val="Hyperlink"/>
          </w:rPr>
          <w:t xml:space="preserve">https://www.fda.gov/drugs/resources-information-approved-drugs/fda-approves-selumetinib-neurofibromatosis-type-1-symptomatic-inoperable-plexiform-neurofibromas</w:t>
        </w:r>
      </w:hyperlink>
    </w:p>
    <w:bookmarkEnd w:id="299"/>
    <w:bookmarkStart w:id="303" w:name="ref-1ApRLzuh0"/>
    <w:p>
      <w:pPr>
        <w:pStyle w:val="Bibliography"/>
      </w:pPr>
      <w:r>
        <w:t xml:space="preserve">10.</w:t>
      </w:r>
      <w:r>
        <w:t xml:space="preserve"> </w:t>
      </w:r>
      <w:r>
        <w:rPr>
          <w:b/>
        </w:rPr>
        <w:t xml:space="preserve">Code Review as a Simple Trick to Enhance Reproducibility, Accelerate Learning, and Improve the Quality of Your Team’s Research</w:t>
      </w:r>
      <w:r>
        <w:t xml:space="preserve"> </w:t>
      </w:r>
      <w:r>
        <w:br/>
      </w:r>
      <w:r>
        <w:t xml:space="preserve">Anusha M Vable, Scott F Diehl, M Maria Glymour</w:t>
      </w:r>
      <w:r>
        <w:br/>
      </w:r>
      <w:r>
        <w:rPr>
          <w:i/>
        </w:rPr>
        <w:t xml:space="preserve">American Journal of Epidemiology</w:t>
      </w:r>
      <w:r>
        <w:t xml:space="preserve"> </w:t>
      </w:r>
      <w:r>
        <w:t xml:space="preserve">(2021-10-01)</w:t>
      </w:r>
      <w:r>
        <w:t xml:space="preserve"> </w:t>
      </w:r>
      <w:hyperlink r:id="rId300">
        <w:r>
          <w:rPr>
            <w:rStyle w:val="Hyperlink"/>
          </w:rPr>
          <w:t xml:space="preserve">https://doi.org/gjrcqg</w:t>
        </w:r>
      </w:hyperlink>
      <w:r>
        <w:t xml:space="preserve"> </w:t>
      </w:r>
      <w:r>
        <w:br/>
      </w:r>
      <w:r>
        <w:t xml:space="preserve">DOI:</w:t>
      </w:r>
      <w:r>
        <w:t xml:space="preserve"> </w:t>
      </w:r>
      <w:hyperlink r:id="rId301">
        <w:r>
          <w:rPr>
            <w:rStyle w:val="Hyperlink"/>
          </w:rPr>
          <w:t xml:space="preserve">10.1093/aje/kwab092</w:t>
        </w:r>
      </w:hyperlink>
      <w:r>
        <w:t xml:space="preserve"> </w:t>
      </w:r>
      <w:r>
        <w:t xml:space="preserve">· PMID:</w:t>
      </w:r>
      <w:r>
        <w:t xml:space="preserve"> </w:t>
      </w:r>
      <w:hyperlink r:id="rId302">
        <w:r>
          <w:rPr>
            <w:rStyle w:val="Hyperlink"/>
          </w:rPr>
          <w:t xml:space="preserve">33834188</w:t>
        </w:r>
      </w:hyperlink>
    </w:p>
    <w:bookmarkEnd w:id="303"/>
    <w:bookmarkStart w:id="306" w:name="ref-rAFELHQ7"/>
    <w:p>
      <w:pPr>
        <w:pStyle w:val="Bibliography"/>
      </w:pPr>
      <w:r>
        <w:t xml:space="preserve">11.</w:t>
      </w:r>
      <w:r>
        <w:t xml:space="preserve"> </w:t>
      </w:r>
      <w:r>
        <w:rPr>
          <w:b/>
        </w:rPr>
        <w:t xml:space="preserve">Opinionated analysis development</w:t>
      </w:r>
      <w:r>
        <w:t xml:space="preserve"> </w:t>
      </w:r>
      <w:r>
        <w:br/>
      </w:r>
      <w:r>
        <w:t xml:space="preserve">Hilary Parker</w:t>
      </w:r>
      <w:r>
        <w:br/>
      </w:r>
      <w:r>
        <w:rPr>
          <w:i/>
        </w:rPr>
        <w:t xml:space="preserve">PeerJ Preprints</w:t>
      </w:r>
      <w:r>
        <w:t xml:space="preserve"> </w:t>
      </w:r>
      <w:r>
        <w:t xml:space="preserve">(2017-08-31)</w:t>
      </w:r>
      <w:r>
        <w:t xml:space="preserve"> </w:t>
      </w:r>
      <w:hyperlink r:id="rId304">
        <w:r>
          <w:rPr>
            <w:rStyle w:val="Hyperlink"/>
          </w:rPr>
          <w:t xml:space="preserve">https://doi.org/gfc5jx</w:t>
        </w:r>
      </w:hyperlink>
      <w:r>
        <w:t xml:space="preserve"> </w:t>
      </w:r>
      <w:r>
        <w:br/>
      </w:r>
      <w:r>
        <w:t xml:space="preserve">DOI:</w:t>
      </w:r>
      <w:r>
        <w:t xml:space="preserve"> </w:t>
      </w:r>
      <w:hyperlink r:id="rId305">
        <w:r>
          <w:rPr>
            <w:rStyle w:val="Hyperlink"/>
          </w:rPr>
          <w:t xml:space="preserve">10.7287/peerj.preprints.3210v1</w:t>
        </w:r>
      </w:hyperlink>
    </w:p>
    <w:bookmarkEnd w:id="306"/>
    <w:bookmarkStart w:id="311" w:name="ref-Qh7xTLwz"/>
    <w:p>
      <w:pPr>
        <w:pStyle w:val="Bibliography"/>
      </w:pPr>
      <w:r>
        <w:t xml:space="preserve">12.</w:t>
      </w:r>
      <w:r>
        <w:t xml:space="preserve"> </w:t>
      </w:r>
      <w:r>
        <w:rPr>
          <w:b/>
        </w:rPr>
        <w:t xml:space="preserve">Reproducibility of computational workflows is automated using continuous analysis</w:t>
      </w:r>
      <w:r>
        <w:t xml:space="preserve"> </w:t>
      </w:r>
      <w:r>
        <w:br/>
      </w:r>
      <w:r>
        <w:t xml:space="preserve">Brett K Beaulieu-Jones, Casey S Greene</w:t>
      </w:r>
      <w:r>
        <w:br/>
      </w:r>
      <w:r>
        <w:rPr>
          <w:i/>
        </w:rPr>
        <w:t xml:space="preserve">Nature Biotechnology</w:t>
      </w:r>
      <w:r>
        <w:t xml:space="preserve"> </w:t>
      </w:r>
      <w:r>
        <w:t xml:space="preserve">(2017-04)</w:t>
      </w:r>
      <w:r>
        <w:t xml:space="preserve"> </w:t>
      </w:r>
      <w:hyperlink r:id="rId307">
        <w:r>
          <w:rPr>
            <w:rStyle w:val="Hyperlink"/>
          </w:rPr>
          <w:t xml:space="preserve">https://doi.org/f9ttx6</w:t>
        </w:r>
      </w:hyperlink>
      <w:r>
        <w:t xml:space="preserve"> </w:t>
      </w:r>
      <w:r>
        <w:br/>
      </w:r>
      <w:r>
        <w:t xml:space="preserve">DOI:</w:t>
      </w:r>
      <w:r>
        <w:t xml:space="preserve"> </w:t>
      </w:r>
      <w:hyperlink r:id="rId308">
        <w:r>
          <w:rPr>
            <w:rStyle w:val="Hyperlink"/>
          </w:rPr>
          <w:t xml:space="preserve">10.1038/nbt.3780</w:t>
        </w:r>
      </w:hyperlink>
      <w:r>
        <w:t xml:space="preserve"> </w:t>
      </w:r>
      <w:r>
        <w:t xml:space="preserve">· PMID:</w:t>
      </w:r>
      <w:r>
        <w:t xml:space="preserve"> </w:t>
      </w:r>
      <w:hyperlink r:id="rId309">
        <w:r>
          <w:rPr>
            <w:rStyle w:val="Hyperlink"/>
          </w:rPr>
          <w:t xml:space="preserve">28288103</w:t>
        </w:r>
      </w:hyperlink>
      <w:r>
        <w:t xml:space="preserve"> </w:t>
      </w:r>
      <w:r>
        <w:t xml:space="preserve">· PMCID:</w:t>
      </w:r>
      <w:r>
        <w:t xml:space="preserve"> </w:t>
      </w:r>
      <w:hyperlink r:id="rId310">
        <w:r>
          <w:rPr>
            <w:rStyle w:val="Hyperlink"/>
          </w:rPr>
          <w:t xml:space="preserve">PMC6103790</w:t>
        </w:r>
      </w:hyperlink>
    </w:p>
    <w:bookmarkEnd w:id="311"/>
    <w:bookmarkStart w:id="316" w:name="ref-1CcAUn3Lu"/>
    <w:p>
      <w:pPr>
        <w:pStyle w:val="Bibliography"/>
      </w:pPr>
      <w:r>
        <w:t xml:space="preserve">13.</w:t>
      </w:r>
      <w:r>
        <w:t xml:space="preserve"> </w:t>
      </w:r>
      <w:r>
        <w:rPr>
          <w:b/>
        </w:rPr>
        <w:t xml:space="preserve">Sharing Detailed Research Data Is Associated with Increased Citation Rate</w:t>
      </w:r>
      <w:r>
        <w:t xml:space="preserve"> </w:t>
      </w:r>
      <w:r>
        <w:br/>
      </w:r>
      <w:r>
        <w:t xml:space="preserve">Heather A. Piwowar, Roger S. Day, Douglas B. Fridsma</w:t>
      </w:r>
      <w:r>
        <w:br/>
      </w:r>
      <w:r>
        <w:rPr>
          <w:i/>
        </w:rPr>
        <w:t xml:space="preserve">PLoS ONE</w:t>
      </w:r>
      <w:r>
        <w:t xml:space="preserve"> </w:t>
      </w:r>
      <w:r>
        <w:t xml:space="preserve">(2007-03-21)</w:t>
      </w:r>
      <w:r>
        <w:t xml:space="preserve"> </w:t>
      </w:r>
      <w:hyperlink r:id="rId312">
        <w:r>
          <w:rPr>
            <w:rStyle w:val="Hyperlink"/>
          </w:rPr>
          <w:t xml:space="preserve">https://doi.org/apv</w:t>
        </w:r>
      </w:hyperlink>
      <w:r>
        <w:t xml:space="preserve"> </w:t>
      </w:r>
      <w:r>
        <w:br/>
      </w:r>
      <w:r>
        <w:t xml:space="preserve">DOI:</w:t>
      </w:r>
      <w:r>
        <w:t xml:space="preserve"> </w:t>
      </w:r>
      <w:hyperlink r:id="rId313">
        <w:r>
          <w:rPr>
            <w:rStyle w:val="Hyperlink"/>
          </w:rPr>
          <w:t xml:space="preserve">10.1371/journal.pone.0000308</w:t>
        </w:r>
      </w:hyperlink>
      <w:r>
        <w:t xml:space="preserve"> </w:t>
      </w:r>
      <w:r>
        <w:t xml:space="preserve">· PMID:</w:t>
      </w:r>
      <w:r>
        <w:t xml:space="preserve"> </w:t>
      </w:r>
      <w:hyperlink r:id="rId314">
        <w:r>
          <w:rPr>
            <w:rStyle w:val="Hyperlink"/>
          </w:rPr>
          <w:t xml:space="preserve">17375194</w:t>
        </w:r>
      </w:hyperlink>
      <w:r>
        <w:t xml:space="preserve"> </w:t>
      </w:r>
      <w:r>
        <w:t xml:space="preserve">· PMCID:</w:t>
      </w:r>
      <w:r>
        <w:t xml:space="preserve"> </w:t>
      </w:r>
      <w:hyperlink r:id="rId315">
        <w:r>
          <w:rPr>
            <w:rStyle w:val="Hyperlink"/>
          </w:rPr>
          <w:t xml:space="preserve">PMC1817752</w:t>
        </w:r>
      </w:hyperlink>
    </w:p>
    <w:bookmarkEnd w:id="316"/>
    <w:bookmarkStart w:id="321" w:name="ref-Vj0v0GeK"/>
    <w:p>
      <w:pPr>
        <w:pStyle w:val="Bibliography"/>
      </w:pPr>
      <w:r>
        <w:t xml:space="preserve">14.</w:t>
      </w:r>
      <w:r>
        <w:t xml:space="preserve"> </w:t>
      </w:r>
      <w:r>
        <w:rPr>
          <w:b/>
        </w:rPr>
        <w:t xml:space="preserve">Collaborating with our community to increase code sharing</w:t>
      </w:r>
      <w:r>
        <w:t xml:space="preserve"> </w:t>
      </w:r>
      <w:r>
        <w:br/>
      </w:r>
      <w:r>
        <w:t xml:space="preserve">Lauren Cadwallader, Jason A. Papin, Feilim Mac Gabhann, Rebecca Kirk</w:t>
      </w:r>
      <w:r>
        <w:br/>
      </w:r>
      <w:r>
        <w:rPr>
          <w:i/>
        </w:rPr>
        <w:t xml:space="preserve">PLOS Computational Biology</w:t>
      </w:r>
      <w:r>
        <w:t xml:space="preserve"> </w:t>
      </w:r>
      <w:r>
        <w:t xml:space="preserve">(2021-03-30)</w:t>
      </w:r>
      <w:r>
        <w:t xml:space="preserve"> </w:t>
      </w:r>
      <w:hyperlink r:id="rId317">
        <w:r>
          <w:rPr>
            <w:rStyle w:val="Hyperlink"/>
          </w:rPr>
          <w:t xml:space="preserve">https://doi.org/gjnjc2</w:t>
        </w:r>
      </w:hyperlink>
      <w:r>
        <w:t xml:space="preserve"> </w:t>
      </w:r>
      <w:r>
        <w:br/>
      </w:r>
      <w:r>
        <w:t xml:space="preserve">DOI:</w:t>
      </w:r>
      <w:r>
        <w:t xml:space="preserve"> </w:t>
      </w:r>
      <w:hyperlink r:id="rId318">
        <w:r>
          <w:rPr>
            <w:rStyle w:val="Hyperlink"/>
          </w:rPr>
          <w:t xml:space="preserve">10.1371/journal.pcbi.1008867</w:t>
        </w:r>
      </w:hyperlink>
      <w:r>
        <w:t xml:space="preserve"> </w:t>
      </w:r>
      <w:r>
        <w:t xml:space="preserve">· PMID:</w:t>
      </w:r>
      <w:r>
        <w:t xml:space="preserve"> </w:t>
      </w:r>
      <w:hyperlink r:id="rId319">
        <w:r>
          <w:rPr>
            <w:rStyle w:val="Hyperlink"/>
          </w:rPr>
          <w:t xml:space="preserve">33784294</w:t>
        </w:r>
      </w:hyperlink>
      <w:r>
        <w:t xml:space="preserve"> </w:t>
      </w:r>
      <w:r>
        <w:t xml:space="preserve">· PMCID:</w:t>
      </w:r>
      <w:r>
        <w:t xml:space="preserve"> </w:t>
      </w:r>
      <w:hyperlink r:id="rId320">
        <w:r>
          <w:rPr>
            <w:rStyle w:val="Hyperlink"/>
          </w:rPr>
          <w:t xml:space="preserve">PMC8009435</w:t>
        </w:r>
      </w:hyperlink>
    </w:p>
    <w:bookmarkEnd w:id="321"/>
    <w:bookmarkStart w:id="326" w:name="ref-DwCzMoBJ"/>
    <w:p>
      <w:pPr>
        <w:pStyle w:val="Bibliography"/>
      </w:pPr>
      <w:r>
        <w:t xml:space="preserve">15.</w:t>
      </w:r>
      <w:r>
        <w:t xml:space="preserve"> </w:t>
      </w:r>
      <w:r>
        <w:rPr>
          <w:b/>
        </w:rPr>
        <w:t xml:space="preserve">Pediatric high-grade glioma resources from the Children’s Brain Tumor Tissue Consortium</w:t>
      </w:r>
      <w:r>
        <w:t xml:space="preserve"> </w:t>
      </w:r>
      <w:r>
        <w:br/>
      </w:r>
      <w:r>
        <w:t xml:space="preserve">Heba Ijaz, Mateusz Koptyra, Krutika S Gaonkar, Jo Lynne Rokita, Valerie P Baubet, Lamiya Tauhid, Yuankun Zhu, Miguel Brown, Gonzalo Lopez, Bo Zhang, … Kristina A Cole</w:t>
      </w:r>
      <w:r>
        <w:br/>
      </w:r>
      <w:r>
        <w:rPr>
          <w:i/>
        </w:rPr>
        <w:t xml:space="preserve">Neuro-Oncology</w:t>
      </w:r>
      <w:r>
        <w:t xml:space="preserve"> </w:t>
      </w:r>
      <w:r>
        <w:t xml:space="preserve">(2020-01-11)</w:t>
      </w:r>
      <w:r>
        <w:t xml:space="preserve"> </w:t>
      </w:r>
      <w:hyperlink r:id="rId322">
        <w:r>
          <w:rPr>
            <w:rStyle w:val="Hyperlink"/>
          </w:rPr>
          <w:t xml:space="preserve">https://doi.org/gm3hpz</w:t>
        </w:r>
      </w:hyperlink>
      <w:r>
        <w:t xml:space="preserve"> </w:t>
      </w:r>
      <w:r>
        <w:br/>
      </w:r>
      <w:r>
        <w:t xml:space="preserve">DOI:</w:t>
      </w:r>
      <w:r>
        <w:t xml:space="preserve"> </w:t>
      </w:r>
      <w:hyperlink r:id="rId323">
        <w:r>
          <w:rPr>
            <w:rStyle w:val="Hyperlink"/>
          </w:rPr>
          <w:t xml:space="preserve">10.1093/neuonc/noz192</w:t>
        </w:r>
      </w:hyperlink>
      <w:r>
        <w:t xml:space="preserve"> </w:t>
      </w:r>
      <w:r>
        <w:t xml:space="preserve">· PMID:</w:t>
      </w:r>
      <w:r>
        <w:t xml:space="preserve"> </w:t>
      </w:r>
      <w:hyperlink r:id="rId324">
        <w:r>
          <w:rPr>
            <w:rStyle w:val="Hyperlink"/>
          </w:rPr>
          <w:t xml:space="preserve">31613963</w:t>
        </w:r>
      </w:hyperlink>
      <w:r>
        <w:t xml:space="preserve"> </w:t>
      </w:r>
      <w:r>
        <w:t xml:space="preserve">· PMCID:</w:t>
      </w:r>
      <w:r>
        <w:t xml:space="preserve"> </w:t>
      </w:r>
      <w:hyperlink r:id="rId325">
        <w:r>
          <w:rPr>
            <w:rStyle w:val="Hyperlink"/>
          </w:rPr>
          <w:t xml:space="preserve">PMC6954395</w:t>
        </w:r>
      </w:hyperlink>
    </w:p>
    <w:bookmarkEnd w:id="326"/>
    <w:bookmarkStart w:id="330" w:name="ref-BLNV1DbL"/>
    <w:p>
      <w:pPr>
        <w:pStyle w:val="Bibliography"/>
      </w:pPr>
      <w:r>
        <w:t xml:space="preserve">16.</w:t>
      </w:r>
      <w:r>
        <w:t xml:space="preserve"> </w:t>
      </w:r>
      <w:r>
        <w:rPr>
          <w:b/>
        </w:rPr>
        <w:t xml:space="preserve">A pilot precision medicine trial for children with diffuse intrinsic pontine glioma—PNOC003: A report from the Pacific Pediatric Neuro‐Oncology Consortium</w:t>
      </w:r>
      <w:r>
        <w:t xml:space="preserve"> </w:t>
      </w:r>
      <w:r>
        <w:br/>
      </w:r>
      <w:r>
        <w:t xml:space="preserve">Sabine Mueller, Payal Jain, Winnie S. Liang, Lindsay Kilburn, Cassie Kline, Nalin Gupta, Eshini Panditharatna, Suresh N. Magge, Bo Zhang, Yuankun Zhu, … Adam C. Resnick</w:t>
      </w:r>
      <w:r>
        <w:br/>
      </w:r>
      <w:r>
        <w:rPr>
          <w:i/>
        </w:rPr>
        <w:t xml:space="preserve">International Journal of Cancer</w:t>
      </w:r>
      <w:r>
        <w:t xml:space="preserve"> </w:t>
      </w:r>
      <w:r>
        <w:t xml:space="preserve">(2019-04-03)</w:t>
      </w:r>
      <w:r>
        <w:t xml:space="preserve"> </w:t>
      </w:r>
      <w:hyperlink r:id="rId327">
        <w:r>
          <w:rPr>
            <w:rStyle w:val="Hyperlink"/>
          </w:rPr>
          <w:t xml:space="preserve">https://doi.org/gf6pfb</w:t>
        </w:r>
      </w:hyperlink>
      <w:r>
        <w:t xml:space="preserve"> </w:t>
      </w:r>
      <w:r>
        <w:br/>
      </w:r>
      <w:r>
        <w:t xml:space="preserve">DOI:</w:t>
      </w:r>
      <w:r>
        <w:t xml:space="preserve"> </w:t>
      </w:r>
      <w:hyperlink r:id="rId328">
        <w:r>
          <w:rPr>
            <w:rStyle w:val="Hyperlink"/>
          </w:rPr>
          <w:t xml:space="preserve">10.1002/ijc.32258</w:t>
        </w:r>
      </w:hyperlink>
      <w:r>
        <w:t xml:space="preserve"> </w:t>
      </w:r>
      <w:r>
        <w:t xml:space="preserve">· PMID:</w:t>
      </w:r>
      <w:r>
        <w:t xml:space="preserve"> </w:t>
      </w:r>
      <w:hyperlink r:id="rId329">
        <w:r>
          <w:rPr>
            <w:rStyle w:val="Hyperlink"/>
          </w:rPr>
          <w:t xml:space="preserve">30861105</w:t>
        </w:r>
      </w:hyperlink>
    </w:p>
    <w:bookmarkEnd w:id="330"/>
    <w:bookmarkStart w:id="334" w:name="ref-9mO4Op62"/>
    <w:p>
      <w:pPr>
        <w:pStyle w:val="Bibliography"/>
      </w:pPr>
      <w:r>
        <w:t xml:space="preserve">17.</w:t>
      </w:r>
      <w:r>
        <w:t xml:space="preserve"> </w:t>
      </w:r>
      <w:r>
        <w:rPr>
          <w:b/>
        </w:rPr>
        <w:t xml:space="preserve">Upfront Biology-Guided Therapy in Diffuse Intrinsic Pontine Glioma: Therapeutic, Molecular, and Biomarker Outcomes from PNOC003</w:t>
      </w:r>
      <w:r>
        <w:t xml:space="preserve"> </w:t>
      </w:r>
      <w:r>
        <w:br/>
      </w:r>
      <w:r>
        <w:t xml:space="preserve">Cassie Kline, Payal Jain, Lindsay Kilburn, Erin R. Bonner, Nalin Gupta, John R. Crawford, Anu Banerjee, Roger J. Packer, Javier Villanueva-Meyer, Tracy Luks, … Sabine Mueller</w:t>
      </w:r>
      <w:r>
        <w:br/>
      </w:r>
      <w:r>
        <w:rPr>
          <w:i/>
        </w:rPr>
        <w:t xml:space="preserve">Clinical Cancer Research</w:t>
      </w:r>
      <w:r>
        <w:t xml:space="preserve"> </w:t>
      </w:r>
      <w:r>
        <w:t xml:space="preserve">(2022-08-10)</w:t>
      </w:r>
      <w:r>
        <w:t xml:space="preserve"> </w:t>
      </w:r>
      <w:hyperlink r:id="rId331">
        <w:r>
          <w:rPr>
            <w:rStyle w:val="Hyperlink"/>
          </w:rPr>
          <w:t xml:space="preserve">https://doi.org/gqh9gb</w:t>
        </w:r>
      </w:hyperlink>
      <w:r>
        <w:t xml:space="preserve"> </w:t>
      </w:r>
      <w:r>
        <w:br/>
      </w:r>
      <w:r>
        <w:t xml:space="preserve">DOI:</w:t>
      </w:r>
      <w:r>
        <w:t xml:space="preserve"> </w:t>
      </w:r>
      <w:hyperlink r:id="rId332">
        <w:r>
          <w:rPr>
            <w:rStyle w:val="Hyperlink"/>
          </w:rPr>
          <w:t xml:space="preserve">10.1158/1078-0432.ccr-22-0803</w:t>
        </w:r>
      </w:hyperlink>
      <w:r>
        <w:t xml:space="preserve"> </w:t>
      </w:r>
      <w:r>
        <w:t xml:space="preserve">· PMID:</w:t>
      </w:r>
      <w:r>
        <w:t xml:space="preserve"> </w:t>
      </w:r>
      <w:hyperlink r:id="rId333">
        <w:r>
          <w:rPr>
            <w:rStyle w:val="Hyperlink"/>
          </w:rPr>
          <w:t xml:space="preserve">35852795</w:t>
        </w:r>
      </w:hyperlink>
    </w:p>
    <w:bookmarkEnd w:id="334"/>
    <w:bookmarkStart w:id="339" w:name="ref-YuJbg3zO"/>
    <w:p>
      <w:pPr>
        <w:pStyle w:val="Bibliography"/>
      </w:pPr>
      <w:r>
        <w:t xml:space="preserve">18.</w:t>
      </w:r>
      <w:r>
        <w:t xml:space="preserve"> </w:t>
      </w:r>
      <w:r>
        <w:rPr>
          <w:b/>
        </w:rPr>
        <w:t xml:space="preserve">Open collaborative writing with Manubot</w:t>
      </w:r>
      <w:r>
        <w:t xml:space="preserve"> </w:t>
      </w:r>
      <w:r>
        <w:br/>
      </w:r>
      <w:r>
        <w:t xml:space="preserve">Daniel S. Himmelstein, Vincent Rubinetti, David R. Slochower, Dongbo Hu, Venkat S. Malladi, Casey S. Greene, Anthony Gitter</w:t>
      </w:r>
      <w:r>
        <w:br/>
      </w:r>
      <w:r>
        <w:rPr>
          <w:i/>
        </w:rPr>
        <w:t xml:space="preserve">PLOS Computational Biology</w:t>
      </w:r>
      <w:r>
        <w:t xml:space="preserve"> </w:t>
      </w:r>
      <w:r>
        <w:t xml:space="preserve">(2019-06-24)</w:t>
      </w:r>
      <w:r>
        <w:t xml:space="preserve"> </w:t>
      </w:r>
      <w:hyperlink r:id="rId335">
        <w:r>
          <w:rPr>
            <w:rStyle w:val="Hyperlink"/>
          </w:rPr>
          <w:t xml:space="preserve">https://doi.org/c7np</w:t>
        </w:r>
      </w:hyperlink>
      <w:r>
        <w:t xml:space="preserve"> </w:t>
      </w:r>
      <w:r>
        <w:br/>
      </w:r>
      <w:r>
        <w:t xml:space="preserve">DOI:</w:t>
      </w:r>
      <w:r>
        <w:t xml:space="preserve"> </w:t>
      </w:r>
      <w:hyperlink r:id="rId336">
        <w:r>
          <w:rPr>
            <w:rStyle w:val="Hyperlink"/>
          </w:rPr>
          <w:t xml:space="preserve">10.1371/journal.pcbi.1007128</w:t>
        </w:r>
      </w:hyperlink>
      <w:r>
        <w:t xml:space="preserve"> </w:t>
      </w:r>
      <w:r>
        <w:t xml:space="preserve">· PMID:</w:t>
      </w:r>
      <w:r>
        <w:t xml:space="preserve"> </w:t>
      </w:r>
      <w:hyperlink r:id="rId337">
        <w:r>
          <w:rPr>
            <w:rStyle w:val="Hyperlink"/>
          </w:rPr>
          <w:t xml:space="preserve">31233491</w:t>
        </w:r>
      </w:hyperlink>
      <w:r>
        <w:t xml:space="preserve"> </w:t>
      </w:r>
      <w:r>
        <w:t xml:space="preserve">· PMCID:</w:t>
      </w:r>
      <w:r>
        <w:t xml:space="preserve"> </w:t>
      </w:r>
      <w:hyperlink r:id="rId338">
        <w:r>
          <w:rPr>
            <w:rStyle w:val="Hyperlink"/>
          </w:rPr>
          <w:t xml:space="preserve">PMC6611653</w:t>
        </w:r>
      </w:hyperlink>
    </w:p>
    <w:bookmarkEnd w:id="339"/>
    <w:bookmarkStart w:id="341" w:name="ref-1CJTmbOqr"/>
    <w:p>
      <w:pPr>
        <w:pStyle w:val="Bibliography"/>
      </w:pPr>
      <w:r>
        <w:t xml:space="preserve">19.</w:t>
      </w:r>
      <w:r>
        <w:t xml:space="preserve"> </w:t>
      </w:r>
      <w:r>
        <w:rPr>
          <w:b/>
        </w:rPr>
        <w:t xml:space="preserve">Docker: lightweight Linux containers for consistent development and deployment</w:t>
      </w:r>
      <w:r>
        <w:t xml:space="preserve"> </w:t>
      </w:r>
      <w:r>
        <w:br/>
      </w:r>
      <w:r>
        <w:t xml:space="preserve">Dirk Merkel</w:t>
      </w:r>
      <w:r>
        <w:br/>
      </w:r>
      <w:r>
        <w:rPr>
          <w:i/>
        </w:rPr>
        <w:t xml:space="preserve">Linux Journal</w:t>
      </w:r>
      <w:r>
        <w:t xml:space="preserve"> </w:t>
      </w:r>
      <w:r>
        <w:t xml:space="preserve">(2014-03-01)</w:t>
      </w:r>
      <w:r>
        <w:t xml:space="preserve"> </w:t>
      </w:r>
      <w:hyperlink r:id="rId340">
        <w:r>
          <w:rPr>
            <w:rStyle w:val="Hyperlink"/>
          </w:rPr>
          <w:t xml:space="preserve">https://dl.acm.org/doi/10.5555/2600239.2600241</w:t>
        </w:r>
      </w:hyperlink>
    </w:p>
    <w:bookmarkEnd w:id="341"/>
    <w:bookmarkStart w:id="343" w:name="ref-1A6F96goL"/>
    <w:p>
      <w:pPr>
        <w:pStyle w:val="Bibliography"/>
      </w:pPr>
      <w:r>
        <w:t xml:space="preserve">20.</w:t>
      </w:r>
      <w:r>
        <w:t xml:space="preserve"> </w:t>
      </w:r>
      <w:r>
        <w:rPr>
          <w:b/>
        </w:rPr>
        <w:t xml:space="preserve">An Introduction to Rocker: Docker Containers for R</w:t>
      </w:r>
      <w:r>
        <w:t xml:space="preserve"> </w:t>
      </w:r>
      <w:r>
        <w:br/>
      </w:r>
      <w:r>
        <w:t xml:space="preserve">Carl Boettiger, Dirk Eddelbuettel</w:t>
      </w:r>
      <w:r>
        <w:br/>
      </w:r>
      <w:r>
        <w:rPr>
          <w:i/>
        </w:rPr>
        <w:t xml:space="preserve">arXiv</w:t>
      </w:r>
      <w:r>
        <w:t xml:space="preserve"> </w:t>
      </w:r>
      <w:r>
        <w:t xml:space="preserve">(2017-10-11)</w:t>
      </w:r>
      <w:r>
        <w:t xml:space="preserve"> </w:t>
      </w:r>
      <w:hyperlink r:id="rId342">
        <w:r>
          <w:rPr>
            <w:rStyle w:val="Hyperlink"/>
          </w:rPr>
          <w:t xml:space="preserve">https://arxiv.org/abs/1710.03675</w:t>
        </w:r>
      </w:hyperlink>
    </w:p>
    <w:bookmarkEnd w:id="343"/>
    <w:bookmarkStart w:id="346" w:name="ref-6yqy8Zzn"/>
    <w:p>
      <w:pPr>
        <w:pStyle w:val="Bibliography"/>
      </w:pPr>
      <w:r>
        <w:t xml:space="preserve">21.</w:t>
      </w:r>
      <w:r>
        <w:t xml:space="preserve"> </w:t>
      </w:r>
      <w:r>
        <w:rPr>
          <w:b/>
        </w:rPr>
        <w:t xml:space="preserve">The WHO classification of tumors of the nervous system.</w:t>
      </w:r>
      <w:r>
        <w:t xml:space="preserve"> </w:t>
      </w:r>
      <w:r>
        <w:br/>
      </w:r>
      <w:r>
        <w:t xml:space="preserve">Paul Kleihues, David N Louis, Bernd W Scheithauer, Lucy B Rorke, Guido Reifenberger, Peter C Burger, Webster K Cavenee</w:t>
      </w:r>
      <w:r>
        <w:br/>
      </w:r>
      <w:r>
        <w:rPr>
          <w:i/>
        </w:rPr>
        <w:t xml:space="preserve">Journal of neuropathology and experimental neurology</w:t>
      </w:r>
      <w:r>
        <w:t xml:space="preserve"> </w:t>
      </w:r>
      <w:r>
        <w:t xml:space="preserve">(2002-03)</w:t>
      </w:r>
      <w:r>
        <w:t xml:space="preserve"> </w:t>
      </w:r>
      <w:hyperlink r:id="rId344">
        <w:r>
          <w:rPr>
            <w:rStyle w:val="Hyperlink"/>
          </w:rPr>
          <w:t xml:space="preserve">https://www.ncbi.nlm.nih.gov/pubmed/11895036</w:t>
        </w:r>
      </w:hyperlink>
      <w:r>
        <w:t xml:space="preserve"> </w:t>
      </w:r>
      <w:r>
        <w:br/>
      </w:r>
      <w:r>
        <w:t xml:space="preserve">DOI:</w:t>
      </w:r>
      <w:r>
        <w:t xml:space="preserve"> </w:t>
      </w:r>
      <w:hyperlink r:id="rId345">
        <w:r>
          <w:rPr>
            <w:rStyle w:val="Hyperlink"/>
          </w:rPr>
          <w:t xml:space="preserve">10.1093/jnen/61.3.215</w:t>
        </w:r>
      </w:hyperlink>
      <w:r>
        <w:t xml:space="preserve"> </w:t>
      </w:r>
      <w:r>
        <w:t xml:space="preserve">· PMID:</w:t>
      </w:r>
      <w:r>
        <w:t xml:space="preserve"> </w:t>
      </w:r>
      <w:hyperlink r:id="rId344">
        <w:r>
          <w:rPr>
            <w:rStyle w:val="Hyperlink"/>
          </w:rPr>
          <w:t xml:space="preserve">11895036</w:t>
        </w:r>
      </w:hyperlink>
    </w:p>
    <w:bookmarkEnd w:id="346"/>
    <w:bookmarkStart w:id="351" w:name="ref-14TDMX5t7"/>
    <w:p>
      <w:pPr>
        <w:pStyle w:val="Bibliography"/>
      </w:pPr>
      <w:r>
        <w:t xml:space="preserve">22.</w:t>
      </w:r>
      <w:r>
        <w:t xml:space="preserve"> </w:t>
      </w:r>
      <w:r>
        <w:rPr>
          <w:b/>
        </w:rPr>
        <w:t xml:space="preserve">The 2007 WHO Classification of Tumours of the Central Nervous System</w:t>
      </w:r>
      <w:r>
        <w:t xml:space="preserve"> </w:t>
      </w:r>
      <w:r>
        <w:br/>
      </w:r>
      <w:r>
        <w:t xml:space="preserve">David N. Louis, Hiroko Ohgaki, Otmar D. Wiestler, Webster K. Cavenee, Peter C. Burger, Anne Jouvet, Bernd W. Scheithauer, Paul Kleihues</w:t>
      </w:r>
      <w:r>
        <w:br/>
      </w:r>
      <w:r>
        <w:rPr>
          <w:i/>
        </w:rPr>
        <w:t xml:space="preserve">Acta Neuropathologica</w:t>
      </w:r>
      <w:r>
        <w:t xml:space="preserve"> </w:t>
      </w:r>
      <w:r>
        <w:t xml:space="preserve">(2007-08)</w:t>
      </w:r>
      <w:r>
        <w:t xml:space="preserve"> </w:t>
      </w:r>
      <w:hyperlink r:id="rId347">
        <w:r>
          <w:rPr>
            <w:rStyle w:val="Hyperlink"/>
          </w:rPr>
          <w:t xml:space="preserve">https://doi.org/cm372n</w:t>
        </w:r>
      </w:hyperlink>
      <w:r>
        <w:t xml:space="preserve"> </w:t>
      </w:r>
      <w:r>
        <w:br/>
      </w:r>
      <w:r>
        <w:t xml:space="preserve">DOI:</w:t>
      </w:r>
      <w:r>
        <w:t xml:space="preserve"> </w:t>
      </w:r>
      <w:hyperlink r:id="rId348">
        <w:r>
          <w:rPr>
            <w:rStyle w:val="Hyperlink"/>
          </w:rPr>
          <w:t xml:space="preserve">10.1007/s00401-007-0243-4</w:t>
        </w:r>
      </w:hyperlink>
      <w:r>
        <w:t xml:space="preserve"> </w:t>
      </w:r>
      <w:r>
        <w:t xml:space="preserve">· PMID:</w:t>
      </w:r>
      <w:r>
        <w:t xml:space="preserve"> </w:t>
      </w:r>
      <w:hyperlink r:id="rId349">
        <w:r>
          <w:rPr>
            <w:rStyle w:val="Hyperlink"/>
          </w:rPr>
          <w:t xml:space="preserve">17618441</w:t>
        </w:r>
      </w:hyperlink>
      <w:r>
        <w:t xml:space="preserve"> </w:t>
      </w:r>
      <w:r>
        <w:t xml:space="preserve">· PMCID:</w:t>
      </w:r>
      <w:r>
        <w:t xml:space="preserve"> </w:t>
      </w:r>
      <w:hyperlink r:id="rId350">
        <w:r>
          <w:rPr>
            <w:rStyle w:val="Hyperlink"/>
          </w:rPr>
          <w:t xml:space="preserve">PMC1929165</w:t>
        </w:r>
      </w:hyperlink>
    </w:p>
    <w:bookmarkEnd w:id="351"/>
    <w:bookmarkStart w:id="355" w:name="ref-7sgrMadR"/>
    <w:p>
      <w:pPr>
        <w:pStyle w:val="Bibliography"/>
      </w:pPr>
      <w:r>
        <w:t xml:space="preserve">23.</w:t>
      </w:r>
      <w:r>
        <w:t xml:space="preserve"> </w:t>
      </w:r>
      <w:r>
        <w:rPr>
          <w:b/>
        </w:rPr>
        <w:t xml:space="preserve">The 2016 World Health Organization Classification of Tumors of the Central Nervous System: a summary</w:t>
      </w:r>
      <w:r>
        <w:t xml:space="preserve"> </w:t>
      </w:r>
      <w:r>
        <w:br/>
      </w:r>
      <w:r>
        <w:t xml:space="preserve">David N. Louis, Arie Perry, Guido Reifenberger, Andreas von Deimling, Dominique Figarella-Branger, Webster K. Cavenee, Hiroko Ohgaki, Otmar D. Wiestler, Paul Kleihues, David W. Ellison</w:t>
      </w:r>
      <w:r>
        <w:br/>
      </w:r>
      <w:r>
        <w:rPr>
          <w:i/>
        </w:rPr>
        <w:t xml:space="preserve">Acta Neuropathologica</w:t>
      </w:r>
      <w:r>
        <w:t xml:space="preserve"> </w:t>
      </w:r>
      <w:r>
        <w:t xml:space="preserve">(2016-06)</w:t>
      </w:r>
      <w:r>
        <w:t xml:space="preserve"> </w:t>
      </w:r>
      <w:hyperlink r:id="rId352">
        <w:r>
          <w:rPr>
            <w:rStyle w:val="Hyperlink"/>
          </w:rPr>
          <w:t xml:space="preserve">https://doi.org/f8mspx</w:t>
        </w:r>
      </w:hyperlink>
      <w:r>
        <w:t xml:space="preserve"> </w:t>
      </w:r>
      <w:r>
        <w:br/>
      </w:r>
      <w:r>
        <w:t xml:space="preserve">DOI:</w:t>
      </w:r>
      <w:r>
        <w:t xml:space="preserve"> </w:t>
      </w:r>
      <w:hyperlink r:id="rId353">
        <w:r>
          <w:rPr>
            <w:rStyle w:val="Hyperlink"/>
          </w:rPr>
          <w:t xml:space="preserve">10.1007/s00401-016-1545-1</w:t>
        </w:r>
      </w:hyperlink>
      <w:r>
        <w:t xml:space="preserve"> </w:t>
      </w:r>
      <w:r>
        <w:t xml:space="preserve">· PMID:</w:t>
      </w:r>
      <w:r>
        <w:t xml:space="preserve"> </w:t>
      </w:r>
      <w:hyperlink r:id="rId354">
        <w:r>
          <w:rPr>
            <w:rStyle w:val="Hyperlink"/>
          </w:rPr>
          <w:t xml:space="preserve">27157931</w:t>
        </w:r>
      </w:hyperlink>
    </w:p>
    <w:bookmarkEnd w:id="355"/>
    <w:bookmarkStart w:id="360" w:name="ref-6F5vK3sT"/>
    <w:p>
      <w:pPr>
        <w:pStyle w:val="Bibliography"/>
      </w:pPr>
      <w:r>
        <w:t xml:space="preserve">24.</w:t>
      </w:r>
      <w:r>
        <w:t xml:space="preserve"> </w:t>
      </w:r>
      <w:r>
        <w:rPr>
          <w:b/>
        </w:rPr>
        <w:t xml:space="preserve">The 2021 WHO Classification of Tumors of the Central Nervous System: a summary</w:t>
      </w:r>
      <w:r>
        <w:t xml:space="preserve"> </w:t>
      </w:r>
      <w:r>
        <w:br/>
      </w:r>
      <w:r>
        <w:t xml:space="preserve">David N Louis, Arie Perry, Pieter Wesseling, Daniel J Brat, Ian A Cree, Dominique Figarella-Branger, Cynthia Hawkins, HK Ng, Stefan M Pfister, Guido Reifenberger, … David W Ellison</w:t>
      </w:r>
      <w:r>
        <w:br/>
      </w:r>
      <w:r>
        <w:rPr>
          <w:i/>
        </w:rPr>
        <w:t xml:space="preserve">Neuro-Oncology</w:t>
      </w:r>
      <w:r>
        <w:t xml:space="preserve"> </w:t>
      </w:r>
      <w:r>
        <w:t xml:space="preserve">(2021-08-02)</w:t>
      </w:r>
      <w:r>
        <w:t xml:space="preserve"> </w:t>
      </w:r>
      <w:hyperlink r:id="rId356">
        <w:r>
          <w:rPr>
            <w:rStyle w:val="Hyperlink"/>
          </w:rPr>
          <w:t xml:space="preserve">https://doi.org/gmqhbf</w:t>
        </w:r>
      </w:hyperlink>
      <w:r>
        <w:t xml:space="preserve"> </w:t>
      </w:r>
      <w:r>
        <w:br/>
      </w:r>
      <w:r>
        <w:t xml:space="preserve">DOI:</w:t>
      </w:r>
      <w:r>
        <w:t xml:space="preserve"> </w:t>
      </w:r>
      <w:hyperlink r:id="rId357">
        <w:r>
          <w:rPr>
            <w:rStyle w:val="Hyperlink"/>
          </w:rPr>
          <w:t xml:space="preserve">10.1093/neuonc/noab106</w:t>
        </w:r>
      </w:hyperlink>
      <w:r>
        <w:t xml:space="preserve"> </w:t>
      </w:r>
      <w:r>
        <w:t xml:space="preserve">· PMID:</w:t>
      </w:r>
      <w:r>
        <w:t xml:space="preserve"> </w:t>
      </w:r>
      <w:hyperlink r:id="rId358">
        <w:r>
          <w:rPr>
            <w:rStyle w:val="Hyperlink"/>
          </w:rPr>
          <w:t xml:space="preserve">34185076</w:t>
        </w:r>
      </w:hyperlink>
      <w:r>
        <w:t xml:space="preserve"> </w:t>
      </w:r>
      <w:r>
        <w:t xml:space="preserve">· PMCID:</w:t>
      </w:r>
      <w:r>
        <w:t xml:space="preserve"> </w:t>
      </w:r>
      <w:hyperlink r:id="rId359">
        <w:r>
          <w:rPr>
            <w:rStyle w:val="Hyperlink"/>
          </w:rPr>
          <w:t xml:space="preserve">PMC8328013</w:t>
        </w:r>
      </w:hyperlink>
    </w:p>
    <w:bookmarkEnd w:id="360"/>
    <w:bookmarkStart w:id="365" w:name="ref-ULPByXgG"/>
    <w:p>
      <w:pPr>
        <w:pStyle w:val="Bibliography"/>
      </w:pPr>
      <w:r>
        <w:t xml:space="preserve">25.</w:t>
      </w:r>
      <w:r>
        <w:t xml:space="preserve"> </w:t>
      </w:r>
      <w:r>
        <w:rPr>
          <w:b/>
        </w:rPr>
        <w:t xml:space="preserve">Integrated Molecular and Clinical Analysis of 1,000 Pediatric Low-Grade Gliomas</w:t>
      </w:r>
      <w:r>
        <w:t xml:space="preserve"> </w:t>
      </w:r>
      <w:r>
        <w:br/>
      </w:r>
      <w:r>
        <w:t xml:space="preserve">Scott Ryall, Michal Zapotocky, Kohei Fukuoka, Liana Nobre, Ana Guerreiro Stucklin, Julie Bennett, Robert Siddaway, Christopher Li, Sanja Pajovic, Anthony Arnoldo, … Cynthia Hawkins</w:t>
      </w:r>
      <w:r>
        <w:br/>
      </w:r>
      <w:r>
        <w:rPr>
          <w:i/>
        </w:rPr>
        <w:t xml:space="preserve">Cancer Cell</w:t>
      </w:r>
      <w:r>
        <w:t xml:space="preserve"> </w:t>
      </w:r>
      <w:r>
        <w:t xml:space="preserve">(2020-04)</w:t>
      </w:r>
      <w:r>
        <w:t xml:space="preserve"> </w:t>
      </w:r>
      <w:hyperlink r:id="rId361">
        <w:r>
          <w:rPr>
            <w:rStyle w:val="Hyperlink"/>
          </w:rPr>
          <w:t xml:space="preserve">https://doi.org/ggsmx2</w:t>
        </w:r>
      </w:hyperlink>
      <w:r>
        <w:t xml:space="preserve"> </w:t>
      </w:r>
      <w:r>
        <w:br/>
      </w:r>
      <w:r>
        <w:t xml:space="preserve">DOI:</w:t>
      </w:r>
      <w:r>
        <w:t xml:space="preserve"> </w:t>
      </w:r>
      <w:hyperlink r:id="rId362">
        <w:r>
          <w:rPr>
            <w:rStyle w:val="Hyperlink"/>
          </w:rPr>
          <w:t xml:space="preserve">10.1016/j.ccell.2020.03.011</w:t>
        </w:r>
      </w:hyperlink>
      <w:r>
        <w:t xml:space="preserve"> </w:t>
      </w:r>
      <w:r>
        <w:t xml:space="preserve">· PMID:</w:t>
      </w:r>
      <w:r>
        <w:t xml:space="preserve"> </w:t>
      </w:r>
      <w:hyperlink r:id="rId363">
        <w:r>
          <w:rPr>
            <w:rStyle w:val="Hyperlink"/>
          </w:rPr>
          <w:t xml:space="preserve">32289278</w:t>
        </w:r>
      </w:hyperlink>
      <w:r>
        <w:t xml:space="preserve"> </w:t>
      </w:r>
      <w:r>
        <w:t xml:space="preserve">· PMCID:</w:t>
      </w:r>
      <w:r>
        <w:t xml:space="preserve"> </w:t>
      </w:r>
      <w:hyperlink r:id="rId364">
        <w:r>
          <w:rPr>
            <w:rStyle w:val="Hyperlink"/>
          </w:rPr>
          <w:t xml:space="preserve">PMC7169997</w:t>
        </w:r>
      </w:hyperlink>
    </w:p>
    <w:bookmarkEnd w:id="365"/>
    <w:bookmarkStart w:id="369" w:name="ref-BLDznwdr"/>
    <w:p>
      <w:pPr>
        <w:pStyle w:val="Bibliography"/>
      </w:pPr>
      <w:r>
        <w:t xml:space="preserve">26.</w:t>
      </w:r>
      <w:r>
        <w:t xml:space="preserve"> </w:t>
      </w:r>
      <w:r>
        <w:rPr>
          <w:b/>
        </w:rPr>
        <w:t xml:space="preserve">Comprehensive Analysis of Hypermutation in Human Cancer.</w:t>
      </w:r>
      <w:r>
        <w:t xml:space="preserve"> </w:t>
      </w:r>
      <w:r>
        <w:br/>
      </w:r>
      <w:r>
        <w:t xml:space="preserve">Brittany B Campbell, Nicholas Light, David Fabrizio, Matthew Zatzman, Fabio Fuligni, Richard de Borja, Scott Davidson, Melissa Edwards, Julia A Elvin, Karl P Hodel, … Adam Shlien</w:t>
      </w:r>
      <w:r>
        <w:br/>
      </w:r>
      <w:r>
        <w:rPr>
          <w:i/>
        </w:rPr>
        <w:t xml:space="preserve">Cell</w:t>
      </w:r>
      <w:r>
        <w:t xml:space="preserve"> </w:t>
      </w:r>
      <w:r>
        <w:t xml:space="preserve">(2017-10-19)</w:t>
      </w:r>
      <w:r>
        <w:t xml:space="preserve"> </w:t>
      </w:r>
      <w:hyperlink r:id="rId366">
        <w:r>
          <w:rPr>
            <w:rStyle w:val="Hyperlink"/>
          </w:rPr>
          <w:t xml:space="preserve">https://www.ncbi.nlm.nih.gov/pubmed/29056344</w:t>
        </w:r>
      </w:hyperlink>
      <w:r>
        <w:t xml:space="preserve"> </w:t>
      </w:r>
      <w:r>
        <w:br/>
      </w:r>
      <w:r>
        <w:t xml:space="preserve">DOI:</w:t>
      </w:r>
      <w:r>
        <w:t xml:space="preserve"> </w:t>
      </w:r>
      <w:hyperlink r:id="rId367">
        <w:r>
          <w:rPr>
            <w:rStyle w:val="Hyperlink"/>
          </w:rPr>
          <w:t xml:space="preserve">10.1016/j.cell.2017.09.048</w:t>
        </w:r>
      </w:hyperlink>
      <w:r>
        <w:t xml:space="preserve"> </w:t>
      </w:r>
      <w:r>
        <w:t xml:space="preserve">· PMID:</w:t>
      </w:r>
      <w:r>
        <w:t xml:space="preserve"> </w:t>
      </w:r>
      <w:hyperlink r:id="rId366">
        <w:r>
          <w:rPr>
            <w:rStyle w:val="Hyperlink"/>
          </w:rPr>
          <w:t xml:space="preserve">29056344</w:t>
        </w:r>
      </w:hyperlink>
      <w:r>
        <w:t xml:space="preserve"> </w:t>
      </w:r>
      <w:r>
        <w:t xml:space="preserve">· PMCID:</w:t>
      </w:r>
      <w:r>
        <w:t xml:space="preserve"> </w:t>
      </w:r>
      <w:hyperlink r:id="rId368">
        <w:r>
          <w:rPr>
            <w:rStyle w:val="Hyperlink"/>
          </w:rPr>
          <w:t xml:space="preserve">PMC5849393</w:t>
        </w:r>
      </w:hyperlink>
    </w:p>
    <w:bookmarkEnd w:id="369"/>
    <w:bookmarkStart w:id="374" w:name="ref-IamVuiNU"/>
    <w:p>
      <w:pPr>
        <w:pStyle w:val="Bibliography"/>
      </w:pPr>
      <w:r>
        <w:t xml:space="preserve">27.</w:t>
      </w:r>
      <w:r>
        <w:t xml:space="preserve"> </w:t>
      </w:r>
      <w:r>
        <w:rPr>
          <w:b/>
        </w:rPr>
        <w:t xml:space="preserve">Pediatric low-grade glioma in the era of molecular diagnostics</w:t>
      </w:r>
      <w:r>
        <w:t xml:space="preserve"> </w:t>
      </w:r>
      <w:r>
        <w:br/>
      </w:r>
      <w:r>
        <w:t xml:space="preserve">Scott Ryall, Uri Tabori, Cynthia Hawkins</w:t>
      </w:r>
      <w:r>
        <w:br/>
      </w:r>
      <w:r>
        <w:rPr>
          <w:i/>
        </w:rPr>
        <w:t xml:space="preserve">Acta Neuropathologica Communications</w:t>
      </w:r>
      <w:r>
        <w:t xml:space="preserve"> </w:t>
      </w:r>
      <w:r>
        <w:t xml:space="preserve">(2020-12)</w:t>
      </w:r>
      <w:r>
        <w:t xml:space="preserve"> </w:t>
      </w:r>
      <w:hyperlink r:id="rId370">
        <w:r>
          <w:rPr>
            <w:rStyle w:val="Hyperlink"/>
          </w:rPr>
          <w:t xml:space="preserve">https://doi.org/gm3kst</w:t>
        </w:r>
      </w:hyperlink>
      <w:r>
        <w:t xml:space="preserve"> </w:t>
      </w:r>
      <w:r>
        <w:br/>
      </w:r>
      <w:r>
        <w:t xml:space="preserve">DOI:</w:t>
      </w:r>
      <w:r>
        <w:t xml:space="preserve"> </w:t>
      </w:r>
      <w:hyperlink r:id="rId371">
        <w:r>
          <w:rPr>
            <w:rStyle w:val="Hyperlink"/>
          </w:rPr>
          <w:t xml:space="preserve">10.1186/s40478-020-00902-z</w:t>
        </w:r>
      </w:hyperlink>
      <w:r>
        <w:t xml:space="preserve"> </w:t>
      </w:r>
      <w:r>
        <w:t xml:space="preserve">· PMID:</w:t>
      </w:r>
      <w:r>
        <w:t xml:space="preserve"> </w:t>
      </w:r>
      <w:hyperlink r:id="rId372">
        <w:r>
          <w:rPr>
            <w:rStyle w:val="Hyperlink"/>
          </w:rPr>
          <w:t xml:space="preserve">32164789</w:t>
        </w:r>
      </w:hyperlink>
      <w:r>
        <w:t xml:space="preserve"> </w:t>
      </w:r>
      <w:r>
        <w:t xml:space="preserve">· PMCID:</w:t>
      </w:r>
      <w:r>
        <w:t xml:space="preserve"> </w:t>
      </w:r>
      <w:hyperlink r:id="rId373">
        <w:r>
          <w:rPr>
            <w:rStyle w:val="Hyperlink"/>
          </w:rPr>
          <w:t xml:space="preserve">PMC7066826</w:t>
        </w:r>
      </w:hyperlink>
    </w:p>
    <w:bookmarkEnd w:id="374"/>
    <w:bookmarkStart w:id="379" w:name="ref-1Geb70JK9"/>
    <w:p>
      <w:pPr>
        <w:pStyle w:val="Bibliography"/>
      </w:pPr>
      <w:r>
        <w:t xml:space="preserve">28.</w:t>
      </w:r>
      <w:r>
        <w:t xml:space="preserve"> </w:t>
      </w:r>
      <w:r>
        <w:rPr>
          <w:b/>
        </w:rPr>
        <w:t xml:space="preserve">ETMR: a tumor entity in its infancy</w:t>
      </w:r>
      <w:r>
        <w:t xml:space="preserve"> </w:t>
      </w:r>
      <w:r>
        <w:br/>
      </w:r>
      <w:r>
        <w:t xml:space="preserve">Sander Lambo, Katja von Hoff, Andrey Korshunov, Stefan M. Pfister, Marcel Kool</w:t>
      </w:r>
      <w:r>
        <w:br/>
      </w:r>
      <w:r>
        <w:rPr>
          <w:i/>
        </w:rPr>
        <w:t xml:space="preserve">Acta Neuropathologica</w:t>
      </w:r>
      <w:r>
        <w:t xml:space="preserve"> </w:t>
      </w:r>
      <w:r>
        <w:t xml:space="preserve">(2020-09)</w:t>
      </w:r>
      <w:r>
        <w:t xml:space="preserve"> </w:t>
      </w:r>
      <w:hyperlink r:id="rId375">
        <w:r>
          <w:rPr>
            <w:rStyle w:val="Hyperlink"/>
          </w:rPr>
          <w:t xml:space="preserve">https://doi.org/gm3q25</w:t>
        </w:r>
      </w:hyperlink>
      <w:r>
        <w:t xml:space="preserve"> </w:t>
      </w:r>
      <w:r>
        <w:br/>
      </w:r>
      <w:r>
        <w:t xml:space="preserve">DOI:</w:t>
      </w:r>
      <w:r>
        <w:t xml:space="preserve"> </w:t>
      </w:r>
      <w:hyperlink r:id="rId376">
        <w:r>
          <w:rPr>
            <w:rStyle w:val="Hyperlink"/>
          </w:rPr>
          <w:t xml:space="preserve">10.1007/s00401-020-02182-2</w:t>
        </w:r>
      </w:hyperlink>
      <w:r>
        <w:t xml:space="preserve"> </w:t>
      </w:r>
      <w:r>
        <w:t xml:space="preserve">· PMID:</w:t>
      </w:r>
      <w:r>
        <w:t xml:space="preserve"> </w:t>
      </w:r>
      <w:hyperlink r:id="rId377">
        <w:r>
          <w:rPr>
            <w:rStyle w:val="Hyperlink"/>
          </w:rPr>
          <w:t xml:space="preserve">32601913</w:t>
        </w:r>
      </w:hyperlink>
      <w:r>
        <w:t xml:space="preserve"> </w:t>
      </w:r>
      <w:r>
        <w:t xml:space="preserve">· PMCID:</w:t>
      </w:r>
      <w:r>
        <w:t xml:space="preserve"> </w:t>
      </w:r>
      <w:hyperlink r:id="rId378">
        <w:r>
          <w:rPr>
            <w:rStyle w:val="Hyperlink"/>
          </w:rPr>
          <w:t xml:space="preserve">PMC7423804</w:t>
        </w:r>
      </w:hyperlink>
    </w:p>
    <w:bookmarkEnd w:id="379"/>
    <w:bookmarkStart w:id="384" w:name="ref-1EzqPr2Ef"/>
    <w:p>
      <w:pPr>
        <w:pStyle w:val="Bibliography"/>
      </w:pPr>
      <w:r>
        <w:t xml:space="preserve">29.</w:t>
      </w:r>
      <w:r>
        <w:t xml:space="preserve"> </w:t>
      </w:r>
      <w:r>
        <w:rPr>
          <w:b/>
        </w:rPr>
        <w:t xml:space="preserve">Emergence and maintenance of actionable genetic drivers at medulloblastoma relapse</w:t>
      </w:r>
      <w:r>
        <w:t xml:space="preserve"> </w:t>
      </w:r>
      <w:r>
        <w:br/>
      </w:r>
      <w:r>
        <w:t xml:space="preserve">Stacey Richardson, Rebecca M Hill, Christopher Kui, Janet C Lindsey, Yura Grabovksa, Claire Keeling, Louise Pease, Matthew Bashton, Stephen Crosier, Maria Vinci, … Steven C Clifford</w:t>
      </w:r>
      <w:r>
        <w:br/>
      </w:r>
      <w:r>
        <w:rPr>
          <w:i/>
        </w:rPr>
        <w:t xml:space="preserve">Neuro-Oncology</w:t>
      </w:r>
      <w:r>
        <w:t xml:space="preserve"> </w:t>
      </w:r>
      <w:r>
        <w:t xml:space="preserve">(2022-01-05)</w:t>
      </w:r>
      <w:r>
        <w:t xml:space="preserve"> </w:t>
      </w:r>
      <w:hyperlink r:id="rId380">
        <w:r>
          <w:rPr>
            <w:rStyle w:val="Hyperlink"/>
          </w:rPr>
          <w:t xml:space="preserve">https://doi.org/gm3q3n</w:t>
        </w:r>
      </w:hyperlink>
      <w:r>
        <w:t xml:space="preserve"> </w:t>
      </w:r>
      <w:r>
        <w:br/>
      </w:r>
      <w:r>
        <w:t xml:space="preserve">DOI:</w:t>
      </w:r>
      <w:r>
        <w:t xml:space="preserve"> </w:t>
      </w:r>
      <w:hyperlink r:id="rId381">
        <w:r>
          <w:rPr>
            <w:rStyle w:val="Hyperlink"/>
          </w:rPr>
          <w:t xml:space="preserve">10.1093/neuonc/noab178</w:t>
        </w:r>
      </w:hyperlink>
      <w:r>
        <w:t xml:space="preserve"> </w:t>
      </w:r>
      <w:r>
        <w:t xml:space="preserve">· PMID:</w:t>
      </w:r>
      <w:r>
        <w:t xml:space="preserve"> </w:t>
      </w:r>
      <w:hyperlink r:id="rId382">
        <w:r>
          <w:rPr>
            <w:rStyle w:val="Hyperlink"/>
          </w:rPr>
          <w:t xml:space="preserve">34272868</w:t>
        </w:r>
      </w:hyperlink>
      <w:r>
        <w:t xml:space="preserve"> </w:t>
      </w:r>
      <w:r>
        <w:t xml:space="preserve">· PMCID:</w:t>
      </w:r>
      <w:r>
        <w:t xml:space="preserve"> </w:t>
      </w:r>
      <w:hyperlink r:id="rId383">
        <w:r>
          <w:rPr>
            <w:rStyle w:val="Hyperlink"/>
          </w:rPr>
          <w:t xml:space="preserve">PMC8730763</w:t>
        </w:r>
      </w:hyperlink>
    </w:p>
    <w:bookmarkEnd w:id="384"/>
    <w:bookmarkStart w:id="389" w:name="ref-j11VxJIm"/>
    <w:p>
      <w:pPr>
        <w:pStyle w:val="Bibliography"/>
      </w:pPr>
      <w:r>
        <w:t xml:space="preserve">30.</w:t>
      </w:r>
      <w:r>
        <w:t xml:space="preserve"> </w:t>
      </w:r>
      <w:r>
        <w:rPr>
          <w:b/>
        </w:rPr>
        <w:t xml:space="preserve">Molecular identification of CNS NB-FOXR2, CNS EFT-CIC, CNS HGNET-MN1 and CNS HGNET-BCOR pediatric brain tumors using tumor-specific signature genes</w:t>
      </w:r>
      <w:r>
        <w:t xml:space="preserve"> </w:t>
      </w:r>
      <w:r>
        <w:br/>
      </w:r>
      <w:r>
        <w:t xml:space="preserve">Maria Łastowska, Joanna Trubicka, Anna Sobocińska, Bartosz Wojtas, Magdalena Niemira, Anna Szałkowska, Adam Krętowski, Agnieszka Karkucińska-Więckowska, Magdalena Kaleta, Maria Ejmont, … Ewa Matyja</w:t>
      </w:r>
      <w:r>
        <w:br/>
      </w:r>
      <w:r>
        <w:rPr>
          <w:i/>
        </w:rPr>
        <w:t xml:space="preserve">Acta Neuropathologica Communications</w:t>
      </w:r>
      <w:r>
        <w:t xml:space="preserve"> </w:t>
      </w:r>
      <w:r>
        <w:t xml:space="preserve">(2020-12)</w:t>
      </w:r>
      <w:r>
        <w:t xml:space="preserve"> </w:t>
      </w:r>
      <w:hyperlink r:id="rId385">
        <w:r>
          <w:rPr>
            <w:rStyle w:val="Hyperlink"/>
          </w:rPr>
          <w:t xml:space="preserve">https://doi.org/gm3q3p</w:t>
        </w:r>
      </w:hyperlink>
      <w:r>
        <w:t xml:space="preserve"> </w:t>
      </w:r>
      <w:r>
        <w:br/>
      </w:r>
      <w:r>
        <w:t xml:space="preserve">DOI:</w:t>
      </w:r>
      <w:r>
        <w:t xml:space="preserve"> </w:t>
      </w:r>
      <w:hyperlink r:id="rId386">
        <w:r>
          <w:rPr>
            <w:rStyle w:val="Hyperlink"/>
          </w:rPr>
          <w:t xml:space="preserve">10.1186/s40478-020-00984-9</w:t>
        </w:r>
      </w:hyperlink>
      <w:r>
        <w:t xml:space="preserve"> </w:t>
      </w:r>
      <w:r>
        <w:t xml:space="preserve">· PMID:</w:t>
      </w:r>
      <w:r>
        <w:t xml:space="preserve"> </w:t>
      </w:r>
      <w:hyperlink r:id="rId387">
        <w:r>
          <w:rPr>
            <w:rStyle w:val="Hyperlink"/>
          </w:rPr>
          <w:t xml:space="preserve">32650833</w:t>
        </w:r>
      </w:hyperlink>
      <w:r>
        <w:t xml:space="preserve"> </w:t>
      </w:r>
      <w:r>
        <w:t xml:space="preserve">· PMCID:</w:t>
      </w:r>
      <w:r>
        <w:t xml:space="preserve"> </w:t>
      </w:r>
      <w:hyperlink r:id="rId388">
        <w:r>
          <w:rPr>
            <w:rStyle w:val="Hyperlink"/>
          </w:rPr>
          <w:t xml:space="preserve">PMC7350623</w:t>
        </w:r>
      </w:hyperlink>
    </w:p>
    <w:bookmarkEnd w:id="389"/>
    <w:bookmarkStart w:id="394" w:name="ref-UuzX8B9C"/>
    <w:p>
      <w:pPr>
        <w:pStyle w:val="Bibliography"/>
      </w:pPr>
      <w:r>
        <w:t xml:space="preserve">31.</w:t>
      </w:r>
      <w:r>
        <w:t xml:space="preserve"> </w:t>
      </w:r>
      <w:r>
        <w:rPr>
          <w:b/>
        </w:rPr>
        <w:t xml:space="preserve">The whole-genome landscape of medulloblastoma subtypes</w:t>
      </w:r>
      <w:r>
        <w:t xml:space="preserve"> </w:t>
      </w:r>
      <w:r>
        <w:br/>
      </w:r>
      <w:r>
        <w:t xml:space="preserve">Paul A. Northcott, Ivo Buchhalter, A. Sorana Morrissy, Volker Hovestadt, Joachim Weischenfeldt, Tobias Ehrenberger, Susanne Gröbner, Maia Segura-Wang, Thomas Zichner, Vasilisa A. Rudneva, … Peter Lichter</w:t>
      </w:r>
      <w:r>
        <w:br/>
      </w:r>
      <w:r>
        <w:rPr>
          <w:i/>
        </w:rPr>
        <w:t xml:space="preserve">Nature</w:t>
      </w:r>
      <w:r>
        <w:t xml:space="preserve"> </w:t>
      </w:r>
      <w:r>
        <w:t xml:space="preserve">(2017-07)</w:t>
      </w:r>
      <w:r>
        <w:t xml:space="preserve"> </w:t>
      </w:r>
      <w:hyperlink r:id="rId390">
        <w:r>
          <w:rPr>
            <w:rStyle w:val="Hyperlink"/>
          </w:rPr>
          <w:t xml:space="preserve">https://doi.org/gbnzc9</w:t>
        </w:r>
      </w:hyperlink>
      <w:r>
        <w:t xml:space="preserve"> </w:t>
      </w:r>
      <w:r>
        <w:br/>
      </w:r>
      <w:r>
        <w:t xml:space="preserve">DOI:</w:t>
      </w:r>
      <w:r>
        <w:t xml:space="preserve"> </w:t>
      </w:r>
      <w:hyperlink r:id="rId391">
        <w:r>
          <w:rPr>
            <w:rStyle w:val="Hyperlink"/>
          </w:rPr>
          <w:t xml:space="preserve">10.1038/nature22973</w:t>
        </w:r>
      </w:hyperlink>
      <w:r>
        <w:t xml:space="preserve"> </w:t>
      </w:r>
      <w:r>
        <w:t xml:space="preserve">· PMID:</w:t>
      </w:r>
      <w:r>
        <w:t xml:space="preserve"> </w:t>
      </w:r>
      <w:hyperlink r:id="rId392">
        <w:r>
          <w:rPr>
            <w:rStyle w:val="Hyperlink"/>
          </w:rPr>
          <w:t xml:space="preserve">28726821</w:t>
        </w:r>
      </w:hyperlink>
      <w:r>
        <w:t xml:space="preserve"> </w:t>
      </w:r>
      <w:r>
        <w:t xml:space="preserve">· PMCID:</w:t>
      </w:r>
      <w:r>
        <w:t xml:space="preserve"> </w:t>
      </w:r>
      <w:hyperlink r:id="rId393">
        <w:r>
          <w:rPr>
            <w:rStyle w:val="Hyperlink"/>
          </w:rPr>
          <w:t xml:space="preserve">PMC5905700</w:t>
        </w:r>
      </w:hyperlink>
    </w:p>
    <w:bookmarkEnd w:id="394"/>
    <w:bookmarkStart w:id="399" w:name="ref-vd5Uh9gY"/>
    <w:p>
      <w:pPr>
        <w:pStyle w:val="Bibliography"/>
      </w:pPr>
      <w:r>
        <w:t xml:space="preserve">32.</w:t>
      </w:r>
      <w:r>
        <w:t xml:space="preserve"> </w:t>
      </w:r>
      <w:r>
        <w:rPr>
          <w:b/>
        </w:rPr>
        <w:t xml:space="preserve">Integrated Molecular Meta-Analysis of 1,000 Pediatric High-Grade and Diffuse Intrinsic Pontine Glioma</w:t>
      </w:r>
      <w:r>
        <w:t xml:space="preserve"> </w:t>
      </w:r>
      <w:r>
        <w:br/>
      </w:r>
      <w:r>
        <w:t xml:space="preserve">Alan Mackay, Anna Burford, Diana Carvalho, Elisa Izquierdo, Janat Fazal-Salom, Kathryn R. Taylor, Lynn Bjerke, Matthew Clarke, Mara Vinci, Meera Nandhabalan, … Chris Jones</w:t>
      </w:r>
      <w:r>
        <w:br/>
      </w:r>
      <w:r>
        <w:rPr>
          <w:i/>
        </w:rPr>
        <w:t xml:space="preserve">Cancer Cell</w:t>
      </w:r>
      <w:r>
        <w:t xml:space="preserve"> </w:t>
      </w:r>
      <w:r>
        <w:t xml:space="preserve">(2017-10)</w:t>
      </w:r>
      <w:r>
        <w:t xml:space="preserve"> </w:t>
      </w:r>
      <w:hyperlink r:id="rId395">
        <w:r>
          <w:rPr>
            <w:rStyle w:val="Hyperlink"/>
          </w:rPr>
          <w:t xml:space="preserve">https://doi.org/gb4kpn</w:t>
        </w:r>
      </w:hyperlink>
      <w:r>
        <w:t xml:space="preserve"> </w:t>
      </w:r>
      <w:r>
        <w:br/>
      </w:r>
      <w:r>
        <w:t xml:space="preserve">DOI:</w:t>
      </w:r>
      <w:r>
        <w:t xml:space="preserve"> </w:t>
      </w:r>
      <w:hyperlink r:id="rId396">
        <w:r>
          <w:rPr>
            <w:rStyle w:val="Hyperlink"/>
          </w:rPr>
          <w:t xml:space="preserve">10.1016/j.ccell.2017.08.017</w:t>
        </w:r>
      </w:hyperlink>
      <w:r>
        <w:t xml:space="preserve"> </w:t>
      </w:r>
      <w:r>
        <w:t xml:space="preserve">· PMID:</w:t>
      </w:r>
      <w:r>
        <w:t xml:space="preserve"> </w:t>
      </w:r>
      <w:hyperlink r:id="rId397">
        <w:r>
          <w:rPr>
            <w:rStyle w:val="Hyperlink"/>
          </w:rPr>
          <w:t xml:space="preserve">28966033</w:t>
        </w:r>
      </w:hyperlink>
      <w:r>
        <w:t xml:space="preserve"> </w:t>
      </w:r>
      <w:r>
        <w:t xml:space="preserve">· PMCID:</w:t>
      </w:r>
      <w:r>
        <w:t xml:space="preserve"> </w:t>
      </w:r>
      <w:hyperlink r:id="rId398">
        <w:r>
          <w:rPr>
            <w:rStyle w:val="Hyperlink"/>
          </w:rPr>
          <w:t xml:space="preserve">PMC5637314</w:t>
        </w:r>
      </w:hyperlink>
    </w:p>
    <w:bookmarkEnd w:id="399"/>
    <w:bookmarkStart w:id="404" w:name="ref-KU8wVb8T"/>
    <w:p>
      <w:pPr>
        <w:pStyle w:val="Bibliography"/>
      </w:pPr>
      <w:r>
        <w:t xml:space="preserve">33.</w:t>
      </w:r>
      <w:r>
        <w:t xml:space="preserve"> </w:t>
      </w:r>
      <w:r>
        <w:rPr>
          <w:b/>
        </w:rPr>
        <w:t xml:space="preserve">Diffuse intrinsic pontine glioma-like tumor with EZHIP expression and molecular features of PFA ependymoma</w:t>
      </w:r>
      <w:r>
        <w:t xml:space="preserve"> </w:t>
      </w:r>
      <w:r>
        <w:br/>
      </w:r>
      <w:r>
        <w:t xml:space="preserve">Drew Pratt, Martha Quezado, Zied Abdullaev, Debra Hawes, Fusheng Yang, Hugh J. L. Garton, Alexander R. Judkins, Rajen Mody, Arul Chinnaiyan, Kenneth Aldape, … Sriram Venneti</w:t>
      </w:r>
      <w:r>
        <w:br/>
      </w:r>
      <w:r>
        <w:rPr>
          <w:i/>
        </w:rPr>
        <w:t xml:space="preserve">Acta Neuropathologica Communications</w:t>
      </w:r>
      <w:r>
        <w:t xml:space="preserve"> </w:t>
      </w:r>
      <w:r>
        <w:t xml:space="preserve">(2020-12)</w:t>
      </w:r>
      <w:r>
        <w:t xml:space="preserve"> </w:t>
      </w:r>
      <w:hyperlink r:id="rId400">
        <w:r>
          <w:rPr>
            <w:rStyle w:val="Hyperlink"/>
          </w:rPr>
          <w:t xml:space="preserve">https://doi.org/gm3ksv</w:t>
        </w:r>
      </w:hyperlink>
      <w:r>
        <w:t xml:space="preserve"> </w:t>
      </w:r>
      <w:r>
        <w:br/>
      </w:r>
      <w:r>
        <w:t xml:space="preserve">DOI:</w:t>
      </w:r>
      <w:r>
        <w:t xml:space="preserve"> </w:t>
      </w:r>
      <w:hyperlink r:id="rId401">
        <w:r>
          <w:rPr>
            <w:rStyle w:val="Hyperlink"/>
          </w:rPr>
          <w:t xml:space="preserve">10.1186/s40478-020-00905-w</w:t>
        </w:r>
      </w:hyperlink>
      <w:r>
        <w:t xml:space="preserve"> </w:t>
      </w:r>
      <w:r>
        <w:t xml:space="preserve">· PMID:</w:t>
      </w:r>
      <w:r>
        <w:t xml:space="preserve"> </w:t>
      </w:r>
      <w:hyperlink r:id="rId402">
        <w:r>
          <w:rPr>
            <w:rStyle w:val="Hyperlink"/>
          </w:rPr>
          <w:t xml:space="preserve">32197665</w:t>
        </w:r>
      </w:hyperlink>
      <w:r>
        <w:t xml:space="preserve"> </w:t>
      </w:r>
      <w:r>
        <w:t xml:space="preserve">· PMCID:</w:t>
      </w:r>
      <w:r>
        <w:t xml:space="preserve"> </w:t>
      </w:r>
      <w:hyperlink r:id="rId403">
        <w:r>
          <w:rPr>
            <w:rStyle w:val="Hyperlink"/>
          </w:rPr>
          <w:t xml:space="preserve">PMC7083001</w:t>
        </w:r>
      </w:hyperlink>
    </w:p>
    <w:bookmarkEnd w:id="404"/>
    <w:bookmarkStart w:id="408" w:name="ref-eDtbAO3v"/>
    <w:p>
      <w:pPr>
        <w:pStyle w:val="Bibliography"/>
      </w:pPr>
      <w:r>
        <w:t xml:space="preserve">34.</w:t>
      </w:r>
      <w:r>
        <w:t xml:space="preserve"> </w:t>
      </w:r>
      <w:r>
        <w:rPr>
          <w:b/>
        </w:rPr>
        <w:t xml:space="preserve">Genomic Analysis of Dysembryoplastic Neuroepithelial Tumor Spectrum Reveals a Diversity of Molecular Alterations Dysregulating the MAPK and PI3K/mTOR Pathways</w:t>
      </w:r>
      <w:r>
        <w:t xml:space="preserve"> </w:t>
      </w:r>
      <w:r>
        <w:br/>
      </w:r>
      <w:r>
        <w:t xml:space="preserve">Lea F Surrey, Payal Jain, Bo Zhang, Joshua Straka, Xiaonan Zhao, Brian N Harding, Adam C Resnick, Phillip B Storm, Anna Maria Buccoliero, Lorenzo Genitori, … Mariarita Santi</w:t>
      </w:r>
      <w:r>
        <w:br/>
      </w:r>
      <w:r>
        <w:rPr>
          <w:i/>
        </w:rPr>
        <w:t xml:space="preserve">Journal of Neuropathology &amp; Experimental Neurology</w:t>
      </w:r>
      <w:r>
        <w:t xml:space="preserve"> </w:t>
      </w:r>
      <w:r>
        <w:t xml:space="preserve">(2019-12-01)</w:t>
      </w:r>
      <w:r>
        <w:t xml:space="preserve"> </w:t>
      </w:r>
      <w:hyperlink r:id="rId405">
        <w:r>
          <w:rPr>
            <w:rStyle w:val="Hyperlink"/>
          </w:rPr>
          <w:t xml:space="preserve">https://doi.org/gpnm3p</w:t>
        </w:r>
      </w:hyperlink>
      <w:r>
        <w:t xml:space="preserve"> </w:t>
      </w:r>
      <w:r>
        <w:br/>
      </w:r>
      <w:r>
        <w:t xml:space="preserve">DOI:</w:t>
      </w:r>
      <w:r>
        <w:t xml:space="preserve"> </w:t>
      </w:r>
      <w:hyperlink r:id="rId406">
        <w:r>
          <w:rPr>
            <w:rStyle w:val="Hyperlink"/>
          </w:rPr>
          <w:t xml:space="preserve">10.1093/jnen/nlz101</w:t>
        </w:r>
      </w:hyperlink>
      <w:r>
        <w:t xml:space="preserve"> </w:t>
      </w:r>
      <w:r>
        <w:t xml:space="preserve">· PMID:</w:t>
      </w:r>
      <w:r>
        <w:t xml:space="preserve"> </w:t>
      </w:r>
      <w:hyperlink r:id="rId407">
        <w:r>
          <w:rPr>
            <w:rStyle w:val="Hyperlink"/>
          </w:rPr>
          <w:t xml:space="preserve">31617914</w:t>
        </w:r>
      </w:hyperlink>
    </w:p>
    <w:bookmarkEnd w:id="408"/>
    <w:bookmarkStart w:id="412" w:name="ref-ZINVcBaH"/>
    <w:p>
      <w:pPr>
        <w:pStyle w:val="Bibliography"/>
      </w:pPr>
      <w:r>
        <w:t xml:space="preserve">35.</w:t>
      </w:r>
      <w:r>
        <w:t xml:space="preserve"> </w:t>
      </w:r>
      <w:r>
        <w:rPr>
          <w:i/>
          <w:b/>
        </w:rPr>
        <w:t xml:space="preserve">TP53</w:t>
      </w:r>
      <w:r>
        <w:rPr>
          <w:b/>
        </w:rPr>
        <w:t xml:space="preserve"> </w:t>
      </w:r>
      <w:r>
        <w:rPr>
          <w:b/>
        </w:rPr>
        <w:t xml:space="preserve">Mutation Is Frequently Associated With</w:t>
      </w:r>
      <w:r>
        <w:rPr>
          <w:b/>
        </w:rPr>
        <w:t xml:space="preserve"> </w:t>
      </w:r>
      <w:r>
        <w:rPr>
          <w:i/>
          <w:b/>
        </w:rPr>
        <w:t xml:space="preserve">CTNNB1</w:t>
      </w:r>
      <w:r>
        <w:rPr>
          <w:b/>
        </w:rPr>
        <w:t xml:space="preserve"> </w:t>
      </w:r>
      <w:r>
        <w:rPr>
          <w:b/>
        </w:rPr>
        <w:t xml:space="preserve">Mutation or</w:t>
      </w:r>
      <w:r>
        <w:rPr>
          <w:b/>
        </w:rPr>
        <w:t xml:space="preserve"> </w:t>
      </w:r>
      <w:r>
        <w:rPr>
          <w:i/>
          <w:b/>
        </w:rPr>
        <w:t xml:space="preserve">MYCN</w:t>
      </w:r>
      <w:r>
        <w:rPr>
          <w:b/>
        </w:rPr>
        <w:t xml:space="preserve"> </w:t>
      </w:r>
      <w:r>
        <w:rPr>
          <w:b/>
        </w:rPr>
        <w:t xml:space="preserve">Amplification and Is Compatible With Long-Term Survival in Medulloblastoma</w:t>
      </w:r>
      <w:r>
        <w:t xml:space="preserve"> </w:t>
      </w:r>
      <w:r>
        <w:br/>
      </w:r>
      <w:r>
        <w:t xml:space="preserve">Elke Pfaff, Marc Remke, Dominik Sturm, Axel Benner, Hendrik Witt, Till Milde, André O. von Bueren, Andrea Wittmann, Anna Schöttler, Norbert Jorch, … Stefan M. Pfister</w:t>
      </w:r>
      <w:r>
        <w:br/>
      </w:r>
      <w:r>
        <w:rPr>
          <w:i/>
        </w:rPr>
        <w:t xml:space="preserve">Journal of Clinical Oncology</w:t>
      </w:r>
      <w:r>
        <w:t xml:space="preserve"> </w:t>
      </w:r>
      <w:r>
        <w:t xml:space="preserve">(2010-12-10)</w:t>
      </w:r>
      <w:r>
        <w:t xml:space="preserve"> </w:t>
      </w:r>
      <w:hyperlink r:id="rId409">
        <w:r>
          <w:rPr>
            <w:rStyle w:val="Hyperlink"/>
          </w:rPr>
          <w:t xml:space="preserve">https://doi.org/dpd6hh</w:t>
        </w:r>
      </w:hyperlink>
      <w:r>
        <w:t xml:space="preserve"> </w:t>
      </w:r>
      <w:r>
        <w:br/>
      </w:r>
      <w:r>
        <w:t xml:space="preserve">DOI:</w:t>
      </w:r>
      <w:r>
        <w:t xml:space="preserve"> </w:t>
      </w:r>
      <w:hyperlink r:id="rId410">
        <w:r>
          <w:rPr>
            <w:rStyle w:val="Hyperlink"/>
          </w:rPr>
          <w:t xml:space="preserve">10.1200/jco.2010.31.1670</w:t>
        </w:r>
      </w:hyperlink>
      <w:r>
        <w:t xml:space="preserve"> </w:t>
      </w:r>
      <w:r>
        <w:t xml:space="preserve">· PMID:</w:t>
      </w:r>
      <w:r>
        <w:t xml:space="preserve"> </w:t>
      </w:r>
      <w:hyperlink r:id="rId411">
        <w:r>
          <w:rPr>
            <w:rStyle w:val="Hyperlink"/>
          </w:rPr>
          <w:t xml:space="preserve">21060032</w:t>
        </w:r>
      </w:hyperlink>
    </w:p>
    <w:bookmarkEnd w:id="412"/>
    <w:bookmarkStart w:id="417" w:name="ref-5k4QKyTN"/>
    <w:p>
      <w:pPr>
        <w:pStyle w:val="Bibliography"/>
      </w:pPr>
      <w:r>
        <w:t xml:space="preserve">36.</w:t>
      </w:r>
      <w:r>
        <w:t xml:space="preserve"> </w:t>
      </w:r>
      <w:r>
        <w:rPr>
          <w:b/>
        </w:rPr>
        <w:t xml:space="preserve">Comprehensive analysis of diverse low-grade neuroepithelial tumors with FGFR1 alterations reveals a distinct molecular signature of rosette-forming glioneuronal tumor</w:t>
      </w:r>
      <w:r>
        <w:t xml:space="preserve"> </w:t>
      </w:r>
      <w:r>
        <w:br/>
      </w:r>
      <w:r>
        <w:t xml:space="preserve">Calixto-Hope G. Lucas, Rohit Gupta, Pamela Doo, Julieann C. Lee, Cathryn R. Cadwell, Biswarathan Ramani, Jeffrey W. Hofmann, Emily A. Sloan, Bette K. Kleinschmidt-DeMasters, Han S. Lee, … David A. Solomon</w:t>
      </w:r>
      <w:r>
        <w:br/>
      </w:r>
      <w:r>
        <w:rPr>
          <w:i/>
        </w:rPr>
        <w:t xml:space="preserve">Acta Neuropathologica Communications</w:t>
      </w:r>
      <w:r>
        <w:t xml:space="preserve"> </w:t>
      </w:r>
      <w:r>
        <w:t xml:space="preserve">(2020-12)</w:t>
      </w:r>
      <w:r>
        <w:t xml:space="preserve"> </w:t>
      </w:r>
      <w:hyperlink r:id="rId413">
        <w:r>
          <w:rPr>
            <w:rStyle w:val="Hyperlink"/>
          </w:rPr>
          <w:t xml:space="preserve">https://doi.org/gpnmx5</w:t>
        </w:r>
      </w:hyperlink>
      <w:r>
        <w:t xml:space="preserve"> </w:t>
      </w:r>
      <w:r>
        <w:br/>
      </w:r>
      <w:r>
        <w:t xml:space="preserve">DOI:</w:t>
      </w:r>
      <w:r>
        <w:t xml:space="preserve"> </w:t>
      </w:r>
      <w:hyperlink r:id="rId414">
        <w:r>
          <w:rPr>
            <w:rStyle w:val="Hyperlink"/>
          </w:rPr>
          <w:t xml:space="preserve">10.1186/s40478-020-01027-z</w:t>
        </w:r>
      </w:hyperlink>
      <w:r>
        <w:t xml:space="preserve"> </w:t>
      </w:r>
      <w:r>
        <w:t xml:space="preserve">· PMID:</w:t>
      </w:r>
      <w:r>
        <w:t xml:space="preserve"> </w:t>
      </w:r>
      <w:hyperlink r:id="rId415">
        <w:r>
          <w:rPr>
            <w:rStyle w:val="Hyperlink"/>
          </w:rPr>
          <w:t xml:space="preserve">32859279</w:t>
        </w:r>
      </w:hyperlink>
      <w:r>
        <w:t xml:space="preserve"> </w:t>
      </w:r>
      <w:r>
        <w:t xml:space="preserve">· PMCID:</w:t>
      </w:r>
      <w:r>
        <w:t xml:space="preserve"> </w:t>
      </w:r>
      <w:hyperlink r:id="rId416">
        <w:r>
          <w:rPr>
            <w:rStyle w:val="Hyperlink"/>
          </w:rPr>
          <w:t xml:space="preserve">PMC7456392</w:t>
        </w:r>
      </w:hyperlink>
    </w:p>
    <w:bookmarkEnd w:id="417"/>
    <w:bookmarkStart w:id="422" w:name="ref-zrYR4Swt"/>
    <w:p>
      <w:pPr>
        <w:pStyle w:val="Bibliography"/>
      </w:pPr>
      <w:r>
        <w:t xml:space="preserve">37.</w:t>
      </w:r>
      <w:r>
        <w:t xml:space="preserve"> </w:t>
      </w:r>
      <w:r>
        <w:rPr>
          <w:b/>
        </w:rPr>
        <w:t xml:space="preserve">The genomic landscape of diffuse intrinsic pontine glioma and pediatric non-brainstem high-grade glioma</w:t>
      </w:r>
      <w:r>
        <w:t xml:space="preserve"> </w:t>
      </w:r>
      <w:r>
        <w:br/>
      </w:r>
      <w:r>
        <w:t xml:space="preserve">the St. Jude Children’s Research Hospital–Washington University Pediatric Cancer Genome Project</w:t>
      </w:r>
      <w:r>
        <w:br/>
      </w:r>
      <w:r>
        <w:rPr>
          <w:i/>
        </w:rPr>
        <w:t xml:space="preserve">Nature Genetics</w:t>
      </w:r>
      <w:r>
        <w:t xml:space="preserve"> </w:t>
      </w:r>
      <w:r>
        <w:t xml:space="preserve">(2014-05)</w:t>
      </w:r>
      <w:r>
        <w:t xml:space="preserve"> </w:t>
      </w:r>
      <w:hyperlink r:id="rId418">
        <w:r>
          <w:rPr>
            <w:rStyle w:val="Hyperlink"/>
          </w:rPr>
          <w:t xml:space="preserve">https://doi.org/f526f8</w:t>
        </w:r>
      </w:hyperlink>
      <w:r>
        <w:t xml:space="preserve"> </w:t>
      </w:r>
      <w:r>
        <w:br/>
      </w:r>
      <w:r>
        <w:t xml:space="preserve">DOI:</w:t>
      </w:r>
      <w:r>
        <w:t xml:space="preserve"> </w:t>
      </w:r>
      <w:hyperlink r:id="rId419">
        <w:r>
          <w:rPr>
            <w:rStyle w:val="Hyperlink"/>
          </w:rPr>
          <w:t xml:space="preserve">10.1038/ng.2938</w:t>
        </w:r>
      </w:hyperlink>
      <w:r>
        <w:t xml:space="preserve"> </w:t>
      </w:r>
      <w:r>
        <w:t xml:space="preserve">· PMID:</w:t>
      </w:r>
      <w:r>
        <w:t xml:space="preserve"> </w:t>
      </w:r>
      <w:hyperlink r:id="rId420">
        <w:r>
          <w:rPr>
            <w:rStyle w:val="Hyperlink"/>
          </w:rPr>
          <w:t xml:space="preserve">24705251</w:t>
        </w:r>
      </w:hyperlink>
      <w:r>
        <w:t xml:space="preserve"> </w:t>
      </w:r>
      <w:r>
        <w:t xml:space="preserve">· PMCID:</w:t>
      </w:r>
      <w:r>
        <w:t xml:space="preserve"> </w:t>
      </w:r>
      <w:hyperlink r:id="rId421">
        <w:r>
          <w:rPr>
            <w:rStyle w:val="Hyperlink"/>
          </w:rPr>
          <w:t xml:space="preserve">PMC4056452</w:t>
        </w:r>
      </w:hyperlink>
    </w:p>
    <w:bookmarkEnd w:id="422"/>
    <w:bookmarkStart w:id="427" w:name="ref-Cc8jt6lX"/>
    <w:p>
      <w:pPr>
        <w:pStyle w:val="Bibliography"/>
      </w:pPr>
      <w:r>
        <w:t xml:space="preserve">38.</w:t>
      </w:r>
      <w:r>
        <w:t xml:space="preserve"> </w:t>
      </w:r>
      <w:r>
        <w:rPr>
          <w:b/>
        </w:rPr>
        <w:t xml:space="preserve">A practical framework and online tool for mutational signature analyses show intertissue variation and driver dependencies</w:t>
      </w:r>
      <w:r>
        <w:t xml:space="preserve"> </w:t>
      </w:r>
      <w:r>
        <w:br/>
      </w:r>
      <w:r>
        <w:t xml:space="preserve">Andrea Degasperi, Tauanne Dias Amarante, Jan Czarnecki, Scott Shooter, Xueqing Zou, Dominik Glodzik, Sandro Morganella, Arjun S. Nanda, Cherif Badja, Gene Koh, … Serena Nik-Zainal</w:t>
      </w:r>
      <w:r>
        <w:br/>
      </w:r>
      <w:r>
        <w:rPr>
          <w:i/>
        </w:rPr>
        <w:t xml:space="preserve">Nature Cancer</w:t>
      </w:r>
      <w:r>
        <w:t xml:space="preserve"> </w:t>
      </w:r>
      <w:r>
        <w:t xml:space="preserve">(2020-02-14)</w:t>
      </w:r>
      <w:r>
        <w:t xml:space="preserve"> </w:t>
      </w:r>
      <w:hyperlink r:id="rId423">
        <w:r>
          <w:rPr>
            <w:rStyle w:val="Hyperlink"/>
          </w:rPr>
          <w:t xml:space="preserve">https://doi.org/gjddc6</w:t>
        </w:r>
      </w:hyperlink>
      <w:r>
        <w:t xml:space="preserve"> </w:t>
      </w:r>
      <w:r>
        <w:br/>
      </w:r>
      <w:r>
        <w:t xml:space="preserve">DOI:</w:t>
      </w:r>
      <w:r>
        <w:t xml:space="preserve"> </w:t>
      </w:r>
      <w:hyperlink r:id="rId424">
        <w:r>
          <w:rPr>
            <w:rStyle w:val="Hyperlink"/>
          </w:rPr>
          <w:t xml:space="preserve">10.1038/s43018-020-0027-5</w:t>
        </w:r>
      </w:hyperlink>
      <w:r>
        <w:t xml:space="preserve"> </w:t>
      </w:r>
      <w:r>
        <w:t xml:space="preserve">· PMID:</w:t>
      </w:r>
      <w:r>
        <w:t xml:space="preserve"> </w:t>
      </w:r>
      <w:hyperlink r:id="rId425">
        <w:r>
          <w:rPr>
            <w:rStyle w:val="Hyperlink"/>
          </w:rPr>
          <w:t xml:space="preserve">32118208</w:t>
        </w:r>
      </w:hyperlink>
      <w:r>
        <w:t xml:space="preserve"> </w:t>
      </w:r>
      <w:r>
        <w:t xml:space="preserve">· PMCID:</w:t>
      </w:r>
      <w:r>
        <w:t xml:space="preserve"> </w:t>
      </w:r>
      <w:hyperlink r:id="rId426">
        <w:r>
          <w:rPr>
            <w:rStyle w:val="Hyperlink"/>
          </w:rPr>
          <w:t xml:space="preserve">PMC7048622</w:t>
        </w:r>
      </w:hyperlink>
    </w:p>
    <w:bookmarkEnd w:id="427"/>
    <w:bookmarkStart w:id="431" w:name="ref-OaMJfIBC"/>
    <w:p>
      <w:pPr>
        <w:pStyle w:val="Bibliography"/>
      </w:pPr>
      <w:r>
        <w:t xml:space="preserve">39.</w:t>
      </w:r>
      <w:r>
        <w:t xml:space="preserve"> </w:t>
      </w:r>
      <w:r>
        <w:rPr>
          <w:b/>
        </w:rPr>
        <w:t xml:space="preserve">Temozolomide Increases the Number of Mismatch Repair–Deficient Intestinal Crypts and Accelerates Tumorigenesis in a Mouse Model of Lynch Syndrome</w:t>
      </w:r>
      <w:r>
        <w:t xml:space="preserve"> </w:t>
      </w:r>
      <w:r>
        <w:br/>
      </w:r>
      <w:r>
        <w:t xml:space="preserve">Kamila Wojciechowicz, Erika Cantelli, Bastiaan Van Gerwen, Mirjam Plug, Anja Van Der Wal, Elly Delzenne-Goette, Ji-Ying Song, Sandra De Vries, Marleen Dekker, Hein Te Riele</w:t>
      </w:r>
      <w:r>
        <w:br/>
      </w:r>
      <w:r>
        <w:rPr>
          <w:i/>
        </w:rPr>
        <w:t xml:space="preserve">Gastroenterology</w:t>
      </w:r>
      <w:r>
        <w:t xml:space="preserve"> </w:t>
      </w:r>
      <w:r>
        <w:t xml:space="preserve">(2014-11)</w:t>
      </w:r>
      <w:r>
        <w:t xml:space="preserve"> </w:t>
      </w:r>
      <w:hyperlink r:id="rId428">
        <w:r>
          <w:rPr>
            <w:rStyle w:val="Hyperlink"/>
          </w:rPr>
          <w:t xml:space="preserve">https://doi.org/f2vt3d</w:t>
        </w:r>
      </w:hyperlink>
      <w:r>
        <w:t xml:space="preserve"> </w:t>
      </w:r>
      <w:r>
        <w:br/>
      </w:r>
      <w:r>
        <w:t xml:space="preserve">DOI:</w:t>
      </w:r>
      <w:r>
        <w:t xml:space="preserve"> </w:t>
      </w:r>
      <w:hyperlink r:id="rId429">
        <w:r>
          <w:rPr>
            <w:rStyle w:val="Hyperlink"/>
          </w:rPr>
          <w:t xml:space="preserve">10.1053/j.gastro.2014.07.052</w:t>
        </w:r>
      </w:hyperlink>
      <w:r>
        <w:t xml:space="preserve"> </w:t>
      </w:r>
      <w:r>
        <w:t xml:space="preserve">· PMID:</w:t>
      </w:r>
      <w:r>
        <w:t xml:space="preserve"> </w:t>
      </w:r>
      <w:hyperlink r:id="rId430">
        <w:r>
          <w:rPr>
            <w:rStyle w:val="Hyperlink"/>
          </w:rPr>
          <w:t xml:space="preserve">25088490</w:t>
        </w:r>
      </w:hyperlink>
    </w:p>
    <w:bookmarkEnd w:id="431"/>
    <w:bookmarkStart w:id="436" w:name="ref-X6oQhIf8"/>
    <w:p>
      <w:pPr>
        <w:pStyle w:val="Bibliography"/>
      </w:pPr>
      <w:r>
        <w:t xml:space="preserve">40.</w:t>
      </w:r>
      <w:r>
        <w:t xml:space="preserve"> </w:t>
      </w:r>
      <w:r>
        <w:rPr>
          <w:b/>
        </w:rPr>
        <w:t xml:space="preserve">Genomic and Molecular Landscape of DNA Damage Repair Deficiency across The Cancer Genome Atlas</w:t>
      </w:r>
      <w:r>
        <w:t xml:space="preserve"> </w:t>
      </w:r>
      <w:r>
        <w:br/>
      </w:r>
      <w:r>
        <w:t xml:space="preserve">Theo A. Knijnenburg, Linghua Wang, Michael T. Zimmermann, Nyasha Chambwe, Galen F. Gao, Andrew D. Cherniack, Huihui Fan, Hui Shen, Gregory P. Way, Casey S. Greene, … Armaz Mariamidze</w:t>
      </w:r>
      <w:r>
        <w:br/>
      </w:r>
      <w:r>
        <w:rPr>
          <w:i/>
        </w:rPr>
        <w:t xml:space="preserve">Cell Reports</w:t>
      </w:r>
      <w:r>
        <w:t xml:space="preserve"> </w:t>
      </w:r>
      <w:r>
        <w:t xml:space="preserve">(2018-04)</w:t>
      </w:r>
      <w:r>
        <w:t xml:space="preserve"> </w:t>
      </w:r>
      <w:hyperlink r:id="rId432">
        <w:r>
          <w:rPr>
            <w:rStyle w:val="Hyperlink"/>
          </w:rPr>
          <w:t xml:space="preserve">https://doi.org/gfspsc</w:t>
        </w:r>
      </w:hyperlink>
      <w:r>
        <w:t xml:space="preserve"> </w:t>
      </w:r>
      <w:r>
        <w:br/>
      </w:r>
      <w:r>
        <w:t xml:space="preserve">DOI:</w:t>
      </w:r>
      <w:r>
        <w:t xml:space="preserve"> </w:t>
      </w:r>
      <w:hyperlink r:id="rId433">
        <w:r>
          <w:rPr>
            <w:rStyle w:val="Hyperlink"/>
          </w:rPr>
          <w:t xml:space="preserve">10.1016/j.celrep.2018.03.076</w:t>
        </w:r>
      </w:hyperlink>
      <w:r>
        <w:t xml:space="preserve"> </w:t>
      </w:r>
      <w:r>
        <w:t xml:space="preserve">· PMID:</w:t>
      </w:r>
      <w:r>
        <w:t xml:space="preserve"> </w:t>
      </w:r>
      <w:hyperlink r:id="rId434">
        <w:r>
          <w:rPr>
            <w:rStyle w:val="Hyperlink"/>
          </w:rPr>
          <w:t xml:space="preserve">29617664</w:t>
        </w:r>
      </w:hyperlink>
      <w:r>
        <w:t xml:space="preserve"> </w:t>
      </w:r>
      <w:r>
        <w:t xml:space="preserve">· PMCID:</w:t>
      </w:r>
      <w:r>
        <w:t xml:space="preserve"> </w:t>
      </w:r>
      <w:hyperlink r:id="rId435">
        <w:r>
          <w:rPr>
            <w:rStyle w:val="Hyperlink"/>
          </w:rPr>
          <w:t xml:space="preserve">PMC5961503</w:t>
        </w:r>
      </w:hyperlink>
    </w:p>
    <w:bookmarkEnd w:id="436"/>
    <w:bookmarkStart w:id="440" w:name="ref-14asizOhY"/>
    <w:p>
      <w:pPr>
        <w:pStyle w:val="Bibliography"/>
      </w:pPr>
      <w:r>
        <w:t xml:space="preserve">41.</w:t>
      </w:r>
      <w:r>
        <w:t xml:space="preserve"> </w:t>
      </w:r>
      <w:r>
        <w:rPr>
          <w:b/>
        </w:rPr>
        <w:t xml:space="preserve">Gain of function mutations in p53</w:t>
      </w:r>
      <w:r>
        <w:t xml:space="preserve"> </w:t>
      </w:r>
      <w:r>
        <w:br/>
      </w:r>
      <w:r>
        <w:t xml:space="preserve">Dirk Dittmer, Sibani Pati, Gerard Zambetti, Shelley Chu, Angelika K. Teresky, Mary Moore, Cathy Finlay, Arnold J. Levine</w:t>
      </w:r>
      <w:r>
        <w:br/>
      </w:r>
      <w:r>
        <w:rPr>
          <w:i/>
        </w:rPr>
        <w:t xml:space="preserve">Nature Genetics</w:t>
      </w:r>
      <w:r>
        <w:t xml:space="preserve"> </w:t>
      </w:r>
      <w:r>
        <w:t xml:space="preserve">(1993-05)</w:t>
      </w:r>
      <w:r>
        <w:t xml:space="preserve"> </w:t>
      </w:r>
      <w:hyperlink r:id="rId437">
        <w:r>
          <w:rPr>
            <w:rStyle w:val="Hyperlink"/>
          </w:rPr>
          <w:t xml:space="preserve">https://doi.org/crqst7</w:t>
        </w:r>
      </w:hyperlink>
      <w:r>
        <w:t xml:space="preserve"> </w:t>
      </w:r>
      <w:r>
        <w:br/>
      </w:r>
      <w:r>
        <w:t xml:space="preserve">DOI:</w:t>
      </w:r>
      <w:r>
        <w:t xml:space="preserve"> </w:t>
      </w:r>
      <w:hyperlink r:id="rId438">
        <w:r>
          <w:rPr>
            <w:rStyle w:val="Hyperlink"/>
          </w:rPr>
          <w:t xml:space="preserve">10.1038/ng0593-42</w:t>
        </w:r>
      </w:hyperlink>
      <w:r>
        <w:t xml:space="preserve"> </w:t>
      </w:r>
      <w:r>
        <w:t xml:space="preserve">· PMID:</w:t>
      </w:r>
      <w:r>
        <w:t xml:space="preserve"> </w:t>
      </w:r>
      <w:hyperlink r:id="rId439">
        <w:r>
          <w:rPr>
            <w:rStyle w:val="Hyperlink"/>
          </w:rPr>
          <w:t xml:space="preserve">8099841</w:t>
        </w:r>
      </w:hyperlink>
    </w:p>
    <w:bookmarkEnd w:id="440"/>
    <w:bookmarkStart w:id="445" w:name="ref-SDwYl8uA"/>
    <w:p>
      <w:pPr>
        <w:pStyle w:val="Bibliography"/>
      </w:pPr>
      <w:r>
        <w:t xml:space="preserve">42.</w:t>
      </w:r>
      <w:r>
        <w:t xml:space="preserve"> </w:t>
      </w:r>
      <w:r>
        <w:rPr>
          <w:b/>
        </w:rPr>
        <w:t xml:space="preserve">Genomic Profiling of Childhood Tumor Patient-Derived Xenograft Models to Enable Rational Clinical Trial Design</w:t>
      </w:r>
      <w:r>
        <w:t xml:space="preserve"> </w:t>
      </w:r>
      <w:r>
        <w:br/>
      </w:r>
      <w:r>
        <w:t xml:space="preserve">Jo Lynne Rokita, Komal S. Rathi, Maria F. Cardenas, Kristen A. Upton, Joy Jayaseelan, Katherine L. Cross, Jacob Pfeil, Laura E. Egolf, Gregory P. Way, Alvin Farrel, … John M. Maris</w:t>
      </w:r>
      <w:r>
        <w:br/>
      </w:r>
      <w:r>
        <w:rPr>
          <w:i/>
        </w:rPr>
        <w:t xml:space="preserve">Cell Reports</w:t>
      </w:r>
      <w:r>
        <w:t xml:space="preserve"> </w:t>
      </w:r>
      <w:r>
        <w:t xml:space="preserve">(2019-11)</w:t>
      </w:r>
      <w:r>
        <w:t xml:space="preserve"> </w:t>
      </w:r>
      <w:hyperlink r:id="rId441">
        <w:r>
          <w:rPr>
            <w:rStyle w:val="Hyperlink"/>
          </w:rPr>
          <w:t xml:space="preserve">https://doi.org/gg596n</w:t>
        </w:r>
      </w:hyperlink>
      <w:r>
        <w:t xml:space="preserve"> </w:t>
      </w:r>
      <w:r>
        <w:br/>
      </w:r>
      <w:r>
        <w:t xml:space="preserve">DOI:</w:t>
      </w:r>
      <w:r>
        <w:t xml:space="preserve"> </w:t>
      </w:r>
      <w:hyperlink r:id="rId442">
        <w:r>
          <w:rPr>
            <w:rStyle w:val="Hyperlink"/>
          </w:rPr>
          <w:t xml:space="preserve">10.1016/j.celrep.2019.09.071</w:t>
        </w:r>
      </w:hyperlink>
      <w:r>
        <w:t xml:space="preserve"> </w:t>
      </w:r>
      <w:r>
        <w:t xml:space="preserve">· PMID:</w:t>
      </w:r>
      <w:r>
        <w:t xml:space="preserve"> </w:t>
      </w:r>
      <w:hyperlink r:id="rId443">
        <w:r>
          <w:rPr>
            <w:rStyle w:val="Hyperlink"/>
          </w:rPr>
          <w:t xml:space="preserve">31693904</w:t>
        </w:r>
      </w:hyperlink>
      <w:r>
        <w:t xml:space="preserve"> </w:t>
      </w:r>
      <w:r>
        <w:t xml:space="preserve">· PMCID:</w:t>
      </w:r>
      <w:r>
        <w:t xml:space="preserve"> </w:t>
      </w:r>
      <w:hyperlink r:id="rId444">
        <w:r>
          <w:rPr>
            <w:rStyle w:val="Hyperlink"/>
          </w:rPr>
          <w:t xml:space="preserve">PMC6880934</w:t>
        </w:r>
      </w:hyperlink>
    </w:p>
    <w:bookmarkEnd w:id="445"/>
    <w:bookmarkStart w:id="450" w:name="ref-RnBZNbdx"/>
    <w:p>
      <w:pPr>
        <w:pStyle w:val="Bibliography"/>
      </w:pPr>
      <w:r>
        <w:t xml:space="preserve">43.</w:t>
      </w:r>
      <w:r>
        <w:t xml:space="preserve"> </w:t>
      </w:r>
      <w:r>
        <w:rPr>
          <w:b/>
        </w:rPr>
        <w:t xml:space="preserve">Integrated analysis of telomerase enzymatic activity unravels an association with cancer stemness and proliferation</w:t>
      </w:r>
      <w:r>
        <w:t xml:space="preserve"> </w:t>
      </w:r>
      <w:r>
        <w:br/>
      </w:r>
      <w:r>
        <w:t xml:space="preserve">Nighat Noureen, Shaofang Wu, Yingli Lv, Juechen Yang, W. K. Alfred Yung, Jonathan Gelfond, Xiaojing Wang, Dimpy Koul, Andrew Ludlow, Siyuan Zheng</w:t>
      </w:r>
      <w:r>
        <w:br/>
      </w:r>
      <w:r>
        <w:rPr>
          <w:i/>
        </w:rPr>
        <w:t xml:space="preserve">Nature Communications</w:t>
      </w:r>
      <w:r>
        <w:t xml:space="preserve"> </w:t>
      </w:r>
      <w:r>
        <w:t xml:space="preserve">(2021-12)</w:t>
      </w:r>
      <w:r>
        <w:t xml:space="preserve"> </w:t>
      </w:r>
      <w:hyperlink r:id="rId446">
        <w:r>
          <w:rPr>
            <w:rStyle w:val="Hyperlink"/>
          </w:rPr>
          <w:t xml:space="preserve">https://doi.org/gmfxxd</w:t>
        </w:r>
      </w:hyperlink>
      <w:r>
        <w:t xml:space="preserve"> </w:t>
      </w:r>
      <w:r>
        <w:br/>
      </w:r>
      <w:r>
        <w:t xml:space="preserve">DOI:</w:t>
      </w:r>
      <w:r>
        <w:t xml:space="preserve"> </w:t>
      </w:r>
      <w:hyperlink r:id="rId447">
        <w:r>
          <w:rPr>
            <w:rStyle w:val="Hyperlink"/>
          </w:rPr>
          <w:t xml:space="preserve">10.1038/s41467-020-20474-9</w:t>
        </w:r>
      </w:hyperlink>
      <w:r>
        <w:t xml:space="preserve"> </w:t>
      </w:r>
      <w:r>
        <w:t xml:space="preserve">· PMID:</w:t>
      </w:r>
      <w:r>
        <w:t xml:space="preserve"> </w:t>
      </w:r>
      <w:hyperlink r:id="rId448">
        <w:r>
          <w:rPr>
            <w:rStyle w:val="Hyperlink"/>
          </w:rPr>
          <w:t xml:space="preserve">33420056</w:t>
        </w:r>
      </w:hyperlink>
      <w:r>
        <w:t xml:space="preserve"> </w:t>
      </w:r>
      <w:r>
        <w:t xml:space="preserve">· PMCID:</w:t>
      </w:r>
      <w:r>
        <w:t xml:space="preserve"> </w:t>
      </w:r>
      <w:hyperlink r:id="rId449">
        <w:r>
          <w:rPr>
            <w:rStyle w:val="Hyperlink"/>
          </w:rPr>
          <w:t xml:space="preserve">PMC7794223</w:t>
        </w:r>
      </w:hyperlink>
    </w:p>
    <w:bookmarkEnd w:id="450"/>
    <w:bookmarkStart w:id="455" w:name="ref-15inmTb6T"/>
    <w:p>
      <w:pPr>
        <w:pStyle w:val="Bibliography"/>
      </w:pPr>
      <w:r>
        <w:t xml:space="preserve">44.</w:t>
      </w:r>
      <w:r>
        <w:t xml:space="preserve"> </w:t>
      </w:r>
      <w:r>
        <w:rPr>
          <w:b/>
        </w:rPr>
        <w:t xml:space="preserve">Telomeres and telomerase in cancer</w:t>
      </w:r>
      <w:r>
        <w:t xml:space="preserve"> </w:t>
      </w:r>
      <w:r>
        <w:br/>
      </w:r>
      <w:r>
        <w:t xml:space="preserve">S. E. Artandi, R. A. DePinho</w:t>
      </w:r>
      <w:r>
        <w:br/>
      </w:r>
      <w:r>
        <w:rPr>
          <w:i/>
        </w:rPr>
        <w:t xml:space="preserve">Carcinogenesis</w:t>
      </w:r>
      <w:r>
        <w:t xml:space="preserve"> </w:t>
      </w:r>
      <w:r>
        <w:t xml:space="preserve">(2010-01-01)</w:t>
      </w:r>
      <w:r>
        <w:t xml:space="preserve"> </w:t>
      </w:r>
      <w:hyperlink r:id="rId451">
        <w:r>
          <w:rPr>
            <w:rStyle w:val="Hyperlink"/>
          </w:rPr>
          <w:t xml:space="preserve">https://doi.org/bcscvw</w:t>
        </w:r>
      </w:hyperlink>
      <w:r>
        <w:t xml:space="preserve"> </w:t>
      </w:r>
      <w:r>
        <w:br/>
      </w:r>
      <w:r>
        <w:t xml:space="preserve">DOI:</w:t>
      </w:r>
      <w:r>
        <w:t xml:space="preserve"> </w:t>
      </w:r>
      <w:hyperlink r:id="rId452">
        <w:r>
          <w:rPr>
            <w:rStyle w:val="Hyperlink"/>
          </w:rPr>
          <w:t xml:space="preserve">10.1093/carcin/bgp268</w:t>
        </w:r>
      </w:hyperlink>
      <w:r>
        <w:t xml:space="preserve"> </w:t>
      </w:r>
      <w:r>
        <w:t xml:space="preserve">· PMID:</w:t>
      </w:r>
      <w:r>
        <w:t xml:space="preserve"> </w:t>
      </w:r>
      <w:hyperlink r:id="rId453">
        <w:r>
          <w:rPr>
            <w:rStyle w:val="Hyperlink"/>
          </w:rPr>
          <w:t xml:space="preserve">19887512</w:t>
        </w:r>
      </w:hyperlink>
      <w:r>
        <w:t xml:space="preserve"> </w:t>
      </w:r>
      <w:r>
        <w:t xml:space="preserve">· PMCID:</w:t>
      </w:r>
      <w:r>
        <w:t xml:space="preserve"> </w:t>
      </w:r>
      <w:hyperlink r:id="rId454">
        <w:r>
          <w:rPr>
            <w:rStyle w:val="Hyperlink"/>
          </w:rPr>
          <w:t xml:space="preserve">PMC3003493</w:t>
        </w:r>
      </w:hyperlink>
    </w:p>
    <w:bookmarkEnd w:id="455"/>
    <w:bookmarkStart w:id="459" w:name="ref-TJj4hOO"/>
    <w:p>
      <w:pPr>
        <w:pStyle w:val="Bibliography"/>
      </w:pPr>
      <w:r>
        <w:t xml:space="preserve">45.</w:t>
      </w:r>
      <w:r>
        <w:t xml:space="preserve"> </w:t>
      </w:r>
      <w:r>
        <w:rPr>
          <w:b/>
        </w:rPr>
        <w:t xml:space="preserve">Shorter telomeres and high telomerase activity correlate with a highly aggressive phenotype in breast cancer cell lines</w:t>
      </w:r>
      <w:r>
        <w:t xml:space="preserve"> </w:t>
      </w:r>
      <w:r>
        <w:br/>
      </w:r>
      <w:r>
        <w:t xml:space="preserve">Hugo A. Ceja-Rangel, Patricia Sánchez-Suárez, Emilio Castellanos-Juárez, Rubicelia Peñaroja-Flores, Diego J. Arenas-Aranda, Patricio Gariglio, Luis Benítez-Bribiesca</w:t>
      </w:r>
      <w:r>
        <w:br/>
      </w:r>
      <w:r>
        <w:rPr>
          <w:i/>
        </w:rPr>
        <w:t xml:space="preserve">Tumor Biology</w:t>
      </w:r>
      <w:r>
        <w:t xml:space="preserve"> </w:t>
      </w:r>
      <w:r>
        <w:t xml:space="preserve">(2016-09)</w:t>
      </w:r>
      <w:r>
        <w:t xml:space="preserve"> </w:t>
      </w:r>
      <w:hyperlink r:id="rId456">
        <w:r>
          <w:rPr>
            <w:rStyle w:val="Hyperlink"/>
          </w:rPr>
          <w:t xml:space="preserve">https://doi.org/f8987w</w:t>
        </w:r>
      </w:hyperlink>
      <w:r>
        <w:t xml:space="preserve"> </w:t>
      </w:r>
      <w:r>
        <w:br/>
      </w:r>
      <w:r>
        <w:t xml:space="preserve">DOI:</w:t>
      </w:r>
      <w:r>
        <w:t xml:space="preserve"> </w:t>
      </w:r>
      <w:hyperlink r:id="rId457">
        <w:r>
          <w:rPr>
            <w:rStyle w:val="Hyperlink"/>
          </w:rPr>
          <w:t xml:space="preserve">10.1007/s13277-016-5045-7</w:t>
        </w:r>
      </w:hyperlink>
      <w:r>
        <w:t xml:space="preserve"> </w:t>
      </w:r>
      <w:r>
        <w:t xml:space="preserve">· PMID:</w:t>
      </w:r>
      <w:r>
        <w:t xml:space="preserve"> </w:t>
      </w:r>
      <w:hyperlink r:id="rId458">
        <w:r>
          <w:rPr>
            <w:rStyle w:val="Hyperlink"/>
          </w:rPr>
          <w:t xml:space="preserve">27072825</w:t>
        </w:r>
      </w:hyperlink>
    </w:p>
    <w:bookmarkEnd w:id="459"/>
    <w:bookmarkStart w:id="463" w:name="ref-wXW7qGqv"/>
    <w:p>
      <w:pPr>
        <w:pStyle w:val="Bibliography"/>
      </w:pPr>
      <w:r>
        <w:t xml:space="preserve">46.</w:t>
      </w:r>
      <w:r>
        <w:t xml:space="preserve"> </w:t>
      </w:r>
      <w:r>
        <w:rPr>
          <w:b/>
        </w:rPr>
        <w:t xml:space="preserve">High telomerase activity and long telomeres in advanced hepatocellular carcinomas with poor prognosis</w:t>
      </w:r>
      <w:r>
        <w:t xml:space="preserve"> </w:t>
      </w:r>
      <w:r>
        <w:br/>
      </w:r>
      <w:r>
        <w:t xml:space="preserve">Bong-Kyeong Oh, Haeryoung Kim, Young Nyun Park, Jeong Eun Yoo, Jinsub Choi, Kyung-Sik Kim, Jae Jung Lee, Chanil Park</w:t>
      </w:r>
      <w:r>
        <w:br/>
      </w:r>
      <w:r>
        <w:rPr>
          <w:i/>
        </w:rPr>
        <w:t xml:space="preserve">Laboratory Investigation</w:t>
      </w:r>
      <w:r>
        <w:t xml:space="preserve"> </w:t>
      </w:r>
      <w:r>
        <w:t xml:space="preserve">(2008-02)</w:t>
      </w:r>
      <w:r>
        <w:t xml:space="preserve"> </w:t>
      </w:r>
      <w:hyperlink r:id="rId460">
        <w:r>
          <w:rPr>
            <w:rStyle w:val="Hyperlink"/>
          </w:rPr>
          <w:t xml:space="preserve">https://doi.org/cdmhxc</w:t>
        </w:r>
      </w:hyperlink>
      <w:r>
        <w:t xml:space="preserve"> </w:t>
      </w:r>
      <w:r>
        <w:br/>
      </w:r>
      <w:r>
        <w:t xml:space="preserve">DOI:</w:t>
      </w:r>
      <w:r>
        <w:t xml:space="preserve"> </w:t>
      </w:r>
      <w:hyperlink r:id="rId461">
        <w:r>
          <w:rPr>
            <w:rStyle w:val="Hyperlink"/>
          </w:rPr>
          <w:t xml:space="preserve">10.1038/labinvest.3700710</w:t>
        </w:r>
      </w:hyperlink>
      <w:r>
        <w:t xml:space="preserve"> </w:t>
      </w:r>
      <w:r>
        <w:t xml:space="preserve">· PMID:</w:t>
      </w:r>
      <w:r>
        <w:t xml:space="preserve"> </w:t>
      </w:r>
      <w:hyperlink r:id="rId462">
        <w:r>
          <w:rPr>
            <w:rStyle w:val="Hyperlink"/>
          </w:rPr>
          <w:t xml:space="preserve">18158557</w:t>
        </w:r>
      </w:hyperlink>
    </w:p>
    <w:bookmarkEnd w:id="463"/>
    <w:bookmarkStart w:id="467" w:name="ref-dhzTU0Xu"/>
    <w:p>
      <w:pPr>
        <w:pStyle w:val="Bibliography"/>
      </w:pPr>
      <w:r>
        <w:t xml:space="preserve">47.</w:t>
      </w:r>
      <w:r>
        <w:t xml:space="preserve"> </w:t>
      </w:r>
      <w:r>
        <w:rPr>
          <w:b/>
        </w:rPr>
        <w:t xml:space="preserve">Telomerase activity in breast cancer patients: association with poor prognosis and more aggressive phenotype</w:t>
      </w:r>
      <w:r>
        <w:t xml:space="preserve"> </w:t>
      </w:r>
      <w:r>
        <w:br/>
      </w:r>
      <w:r>
        <w:t xml:space="preserve">Ana Kulić, Natalija Dedić Plavetić, Stjepan Gamulin, Jasminka Jakić-Razumović, Damir Vrbanec, Maja Sirotković-Skerlev</w:t>
      </w:r>
      <w:r>
        <w:br/>
      </w:r>
      <w:r>
        <w:rPr>
          <w:i/>
        </w:rPr>
        <w:t xml:space="preserve">Medical Oncology</w:t>
      </w:r>
      <w:r>
        <w:t xml:space="preserve"> </w:t>
      </w:r>
      <w:r>
        <w:t xml:space="preserve">(2016-03)</w:t>
      </w:r>
      <w:r>
        <w:t xml:space="preserve"> </w:t>
      </w:r>
      <w:hyperlink r:id="rId464">
        <w:r>
          <w:rPr>
            <w:rStyle w:val="Hyperlink"/>
          </w:rPr>
          <w:t xml:space="preserve">https://doi.org/f8ck55</w:t>
        </w:r>
      </w:hyperlink>
      <w:r>
        <w:t xml:space="preserve"> </w:t>
      </w:r>
      <w:r>
        <w:br/>
      </w:r>
      <w:r>
        <w:t xml:space="preserve">DOI:</w:t>
      </w:r>
      <w:r>
        <w:t xml:space="preserve"> </w:t>
      </w:r>
      <w:hyperlink r:id="rId465">
        <w:r>
          <w:rPr>
            <w:rStyle w:val="Hyperlink"/>
          </w:rPr>
          <w:t xml:space="preserve">10.1007/s12032-016-0736-x</w:t>
        </w:r>
      </w:hyperlink>
      <w:r>
        <w:t xml:space="preserve"> </w:t>
      </w:r>
      <w:r>
        <w:t xml:space="preserve">· PMID:</w:t>
      </w:r>
      <w:r>
        <w:t xml:space="preserve"> </w:t>
      </w:r>
      <w:hyperlink r:id="rId466">
        <w:r>
          <w:rPr>
            <w:rStyle w:val="Hyperlink"/>
          </w:rPr>
          <w:t xml:space="preserve">26833480</w:t>
        </w:r>
      </w:hyperlink>
    </w:p>
    <w:bookmarkEnd w:id="467"/>
    <w:bookmarkStart w:id="472" w:name="ref-5I97mcf1"/>
    <w:p>
      <w:pPr>
        <w:pStyle w:val="Bibliography"/>
      </w:pPr>
      <w:r>
        <w:t xml:space="preserve">48.</w:t>
      </w:r>
      <w:r>
        <w:t xml:space="preserve"> </w:t>
      </w:r>
      <w:r>
        <w:rPr>
          <w:b/>
        </w:rPr>
        <w:t xml:space="preserve">Telomerase Inhibition as a Novel Therapy for Pediatric Ependymoma: Telomerase Inhibition in Pediatric Ependymoma</w:t>
      </w:r>
      <w:r>
        <w:t xml:space="preserve"> </w:t>
      </w:r>
      <w:r>
        <w:br/>
      </w:r>
      <w:r>
        <w:t xml:space="preserve">Vincent C. H. Wong, Andrew Morrison, Uri Tabori, Cynthia E. Hawkins</w:t>
      </w:r>
      <w:r>
        <w:br/>
      </w:r>
      <w:r>
        <w:rPr>
          <w:i/>
        </w:rPr>
        <w:t xml:space="preserve">Brain Pathology</w:t>
      </w:r>
      <w:r>
        <w:t xml:space="preserve"> </w:t>
      </w:r>
      <w:r>
        <w:t xml:space="preserve">(2010-01-08)</w:t>
      </w:r>
      <w:r>
        <w:t xml:space="preserve"> </w:t>
      </w:r>
      <w:hyperlink r:id="rId468">
        <w:r>
          <w:rPr>
            <w:rStyle w:val="Hyperlink"/>
          </w:rPr>
          <w:t xml:space="preserve">https://doi.org/c7mcxp</w:t>
        </w:r>
      </w:hyperlink>
      <w:r>
        <w:t xml:space="preserve"> </w:t>
      </w:r>
      <w:r>
        <w:br/>
      </w:r>
      <w:r>
        <w:t xml:space="preserve">DOI:</w:t>
      </w:r>
      <w:r>
        <w:t xml:space="preserve"> </w:t>
      </w:r>
      <w:hyperlink r:id="rId469">
        <w:r>
          <w:rPr>
            <w:rStyle w:val="Hyperlink"/>
          </w:rPr>
          <w:t xml:space="preserve">10.1111/j.1750-3639.2010.00372.x</w:t>
        </w:r>
      </w:hyperlink>
      <w:r>
        <w:t xml:space="preserve"> </w:t>
      </w:r>
      <w:r>
        <w:t xml:space="preserve">· PMID:</w:t>
      </w:r>
      <w:r>
        <w:t xml:space="preserve"> </w:t>
      </w:r>
      <w:hyperlink r:id="rId470">
        <w:r>
          <w:rPr>
            <w:rStyle w:val="Hyperlink"/>
          </w:rPr>
          <w:t xml:space="preserve">20184588</w:t>
        </w:r>
      </w:hyperlink>
      <w:r>
        <w:t xml:space="preserve"> </w:t>
      </w:r>
      <w:r>
        <w:t xml:space="preserve">· PMCID:</w:t>
      </w:r>
      <w:r>
        <w:t xml:space="preserve"> </w:t>
      </w:r>
      <w:hyperlink r:id="rId471">
        <w:r>
          <w:rPr>
            <w:rStyle w:val="Hyperlink"/>
          </w:rPr>
          <w:t xml:space="preserve">PMC8094828</w:t>
        </w:r>
      </w:hyperlink>
    </w:p>
    <w:bookmarkEnd w:id="472"/>
    <w:bookmarkStart w:id="476" w:name="ref-1DeOIIYxr"/>
    <w:p>
      <w:pPr>
        <w:pStyle w:val="Bibliography"/>
      </w:pPr>
      <w:r>
        <w:t xml:space="preserve">49.</w:t>
      </w:r>
      <w:r>
        <w:t xml:space="preserve"> </w:t>
      </w:r>
      <w:r>
        <w:rPr>
          <w:b/>
        </w:rPr>
        <w:t xml:space="preserve">Diagnostic criteria for constitutional mismatch repair deficiency (CMMRD): recommendations from the international consensus working group</w:t>
      </w:r>
      <w:r>
        <w:t xml:space="preserve"> </w:t>
      </w:r>
      <w:r>
        <w:br/>
      </w:r>
      <w:r>
        <w:t xml:space="preserve">Melyssa Aronson, Chrystelle Colas, Andrew Shuen, Heather Hampel, William D Foulkes, Hagit Baris Feldman, Yael Goldberg, Martine Muleris, Kami Wolfe Schneider, Rose B McGee, … Uri Tabori</w:t>
      </w:r>
      <w:r>
        <w:br/>
      </w:r>
      <w:r>
        <w:rPr>
          <w:i/>
        </w:rPr>
        <w:t xml:space="preserve">Journal of Medical Genetics</w:t>
      </w:r>
      <w:r>
        <w:t xml:space="preserve"> </w:t>
      </w:r>
      <w:r>
        <w:t xml:space="preserve">(2022-04)</w:t>
      </w:r>
      <w:r>
        <w:t xml:space="preserve"> </w:t>
      </w:r>
      <w:hyperlink r:id="rId473">
        <w:r>
          <w:rPr>
            <w:rStyle w:val="Hyperlink"/>
          </w:rPr>
          <w:t xml:space="preserve">https://doi.org/gpgcqc</w:t>
        </w:r>
      </w:hyperlink>
      <w:r>
        <w:t xml:space="preserve"> </w:t>
      </w:r>
      <w:r>
        <w:br/>
      </w:r>
      <w:r>
        <w:t xml:space="preserve">DOI:</w:t>
      </w:r>
      <w:r>
        <w:t xml:space="preserve"> </w:t>
      </w:r>
      <w:hyperlink r:id="rId474">
        <w:r>
          <w:rPr>
            <w:rStyle w:val="Hyperlink"/>
          </w:rPr>
          <w:t xml:space="preserve">10.1136/jmedgenet-2020-107627</w:t>
        </w:r>
      </w:hyperlink>
      <w:r>
        <w:t xml:space="preserve"> </w:t>
      </w:r>
      <w:r>
        <w:t xml:space="preserve">· PMID:</w:t>
      </w:r>
      <w:r>
        <w:t xml:space="preserve"> </w:t>
      </w:r>
      <w:hyperlink r:id="rId475">
        <w:r>
          <w:rPr>
            <w:rStyle w:val="Hyperlink"/>
          </w:rPr>
          <w:t xml:space="preserve">33622763</w:t>
        </w:r>
      </w:hyperlink>
    </w:p>
    <w:bookmarkEnd w:id="476"/>
    <w:bookmarkStart w:id="481" w:name="ref-MeiYPRi0"/>
    <w:p>
      <w:pPr>
        <w:pStyle w:val="Bibliography"/>
      </w:pPr>
      <w:r>
        <w:t xml:space="preserve">50.</w:t>
      </w:r>
      <w:r>
        <w:t xml:space="preserve"> </w:t>
      </w:r>
      <w:r>
        <w:rPr>
          <w:b/>
        </w:rPr>
        <w:t xml:space="preserve">Inhibition of PRC2 Activity by a Gain-of-Function H3 Mutation Found in Pediatric Glioblastoma</w:t>
      </w:r>
      <w:r>
        <w:t xml:space="preserve"> </w:t>
      </w:r>
      <w:r>
        <w:br/>
      </w:r>
      <w:r>
        <w:t xml:space="preserve">Peter W. Lewis, Manuel M. Müller, Matthew S. Koletsky, Francisco Cordero, Shu Lin, Laura A. Banaszynski, Benjamin A. Garcia, Tom W. Muir, Oren J. Becher, C. David Allis</w:t>
      </w:r>
      <w:r>
        <w:br/>
      </w:r>
      <w:r>
        <w:rPr>
          <w:i/>
        </w:rPr>
        <w:t xml:space="preserve">Science</w:t>
      </w:r>
      <w:r>
        <w:t xml:space="preserve"> </w:t>
      </w:r>
      <w:r>
        <w:t xml:space="preserve">(2013-05-17)</w:t>
      </w:r>
      <w:r>
        <w:t xml:space="preserve"> </w:t>
      </w:r>
      <w:hyperlink r:id="rId477">
        <w:r>
          <w:rPr>
            <w:rStyle w:val="Hyperlink"/>
          </w:rPr>
          <w:t xml:space="preserve">https://doi.org/f4wvbx</w:t>
        </w:r>
      </w:hyperlink>
      <w:r>
        <w:t xml:space="preserve"> </w:t>
      </w:r>
      <w:r>
        <w:br/>
      </w:r>
      <w:r>
        <w:t xml:space="preserve">DOI:</w:t>
      </w:r>
      <w:r>
        <w:t xml:space="preserve"> </w:t>
      </w:r>
      <w:hyperlink r:id="rId478">
        <w:r>
          <w:rPr>
            <w:rStyle w:val="Hyperlink"/>
          </w:rPr>
          <w:t xml:space="preserve">10.1126/science.1232245</w:t>
        </w:r>
      </w:hyperlink>
      <w:r>
        <w:t xml:space="preserve"> </w:t>
      </w:r>
      <w:r>
        <w:t xml:space="preserve">· PMID:</w:t>
      </w:r>
      <w:r>
        <w:t xml:space="preserve"> </w:t>
      </w:r>
      <w:hyperlink r:id="rId479">
        <w:r>
          <w:rPr>
            <w:rStyle w:val="Hyperlink"/>
          </w:rPr>
          <w:t xml:space="preserve">23539183</w:t>
        </w:r>
      </w:hyperlink>
      <w:r>
        <w:t xml:space="preserve"> </w:t>
      </w:r>
      <w:r>
        <w:t xml:space="preserve">· PMCID:</w:t>
      </w:r>
      <w:r>
        <w:t xml:space="preserve"> </w:t>
      </w:r>
      <w:hyperlink r:id="rId480">
        <w:r>
          <w:rPr>
            <w:rStyle w:val="Hyperlink"/>
          </w:rPr>
          <w:t xml:space="preserve">PMC3951439</w:t>
        </w:r>
      </w:hyperlink>
    </w:p>
    <w:bookmarkEnd w:id="481"/>
    <w:bookmarkStart w:id="486" w:name="ref-mzBdyDm0"/>
    <w:p>
      <w:pPr>
        <w:pStyle w:val="Bibliography"/>
      </w:pPr>
      <w:r>
        <w:t xml:space="preserve">51.</w:t>
      </w:r>
      <w:r>
        <w:t xml:space="preserve"> </w:t>
      </w:r>
      <w:r>
        <w:rPr>
          <w:b/>
        </w:rPr>
        <w:t xml:space="preserve">Modeling and Targeting MYC Genes in Childhood Brain Tumors</w:t>
      </w:r>
      <w:r>
        <w:t xml:space="preserve"> </w:t>
      </w:r>
      <w:r>
        <w:br/>
      </w:r>
      <w:r>
        <w:t xml:space="preserve">Sonja Hutter, Sara Bolin, Holger Weishaupt, Fredrik Swartling</w:t>
      </w:r>
      <w:r>
        <w:br/>
      </w:r>
      <w:r>
        <w:rPr>
          <w:i/>
        </w:rPr>
        <w:t xml:space="preserve">Genes</w:t>
      </w:r>
      <w:r>
        <w:t xml:space="preserve"> </w:t>
      </w:r>
      <w:r>
        <w:t xml:space="preserve">(2017-03-23)</w:t>
      </w:r>
      <w:r>
        <w:t xml:space="preserve"> </w:t>
      </w:r>
      <w:hyperlink r:id="rId482">
        <w:r>
          <w:rPr>
            <w:rStyle w:val="Hyperlink"/>
          </w:rPr>
          <w:t xml:space="preserve">https://doi.org/gjfbg8</w:t>
        </w:r>
      </w:hyperlink>
      <w:r>
        <w:t xml:space="preserve"> </w:t>
      </w:r>
      <w:r>
        <w:br/>
      </w:r>
      <w:r>
        <w:t xml:space="preserve">DOI:</w:t>
      </w:r>
      <w:r>
        <w:t xml:space="preserve"> </w:t>
      </w:r>
      <w:hyperlink r:id="rId483">
        <w:r>
          <w:rPr>
            <w:rStyle w:val="Hyperlink"/>
          </w:rPr>
          <w:t xml:space="preserve">10.3390/genes8040107</w:t>
        </w:r>
      </w:hyperlink>
      <w:r>
        <w:t xml:space="preserve"> </w:t>
      </w:r>
      <w:r>
        <w:t xml:space="preserve">· PMID:</w:t>
      </w:r>
      <w:r>
        <w:t xml:space="preserve"> </w:t>
      </w:r>
      <w:hyperlink r:id="rId484">
        <w:r>
          <w:rPr>
            <w:rStyle w:val="Hyperlink"/>
          </w:rPr>
          <w:t xml:space="preserve">28333115</w:t>
        </w:r>
      </w:hyperlink>
      <w:r>
        <w:t xml:space="preserve"> </w:t>
      </w:r>
      <w:r>
        <w:t xml:space="preserve">· PMCID:</w:t>
      </w:r>
      <w:r>
        <w:t xml:space="preserve"> </w:t>
      </w:r>
      <w:hyperlink r:id="rId485">
        <w:r>
          <w:rPr>
            <w:rStyle w:val="Hyperlink"/>
          </w:rPr>
          <w:t xml:space="preserve">PMC5406854</w:t>
        </w:r>
      </w:hyperlink>
    </w:p>
    <w:bookmarkEnd w:id="486"/>
    <w:bookmarkStart w:id="489" w:name="ref-ESBR6ie1"/>
    <w:p>
      <w:pPr>
        <w:pStyle w:val="Bibliography"/>
      </w:pPr>
      <w:r>
        <w:t xml:space="preserve">52.</w:t>
      </w:r>
      <w:r>
        <w:t xml:space="preserve"> </w:t>
      </w:r>
      <w:r>
        <w:rPr>
          <w:b/>
        </w:rPr>
        <w:t xml:space="preserve">Myc requires distinct E2F activities to induce S phase and apoptosis.</w:t>
      </w:r>
      <w:r>
        <w:t xml:space="preserve"> </w:t>
      </w:r>
      <w:r>
        <w:br/>
      </w:r>
      <w:r>
        <w:t xml:space="preserve">G Leone, R Sears, E Huang, R Rempel, F Nuckolls, CH Park, P Giangrande, L Wu, HI Saavedra, SJ Field, … JR Nevins</w:t>
      </w:r>
      <w:r>
        <w:br/>
      </w:r>
      <w:r>
        <w:rPr>
          <w:i/>
        </w:rPr>
        <w:t xml:space="preserve">Molecular cell</w:t>
      </w:r>
      <w:r>
        <w:t xml:space="preserve"> </w:t>
      </w:r>
      <w:r>
        <w:t xml:space="preserve">(2001-07)</w:t>
      </w:r>
      <w:r>
        <w:t xml:space="preserve"> </w:t>
      </w:r>
      <w:hyperlink r:id="rId487">
        <w:r>
          <w:rPr>
            <w:rStyle w:val="Hyperlink"/>
          </w:rPr>
          <w:t xml:space="preserve">https://www.ncbi.nlm.nih.gov/pubmed/11511364</w:t>
        </w:r>
      </w:hyperlink>
      <w:r>
        <w:t xml:space="preserve"> </w:t>
      </w:r>
      <w:r>
        <w:br/>
      </w:r>
      <w:r>
        <w:t xml:space="preserve">DOI:</w:t>
      </w:r>
      <w:r>
        <w:t xml:space="preserve"> </w:t>
      </w:r>
      <w:hyperlink r:id="rId488">
        <w:r>
          <w:rPr>
            <w:rStyle w:val="Hyperlink"/>
          </w:rPr>
          <w:t xml:space="preserve">10.1016/s1097-2765(01)00275-1</w:t>
        </w:r>
      </w:hyperlink>
      <w:r>
        <w:t xml:space="preserve"> </w:t>
      </w:r>
      <w:r>
        <w:t xml:space="preserve">· PMID:</w:t>
      </w:r>
      <w:r>
        <w:t xml:space="preserve"> </w:t>
      </w:r>
      <w:hyperlink r:id="rId487">
        <w:r>
          <w:rPr>
            <w:rStyle w:val="Hyperlink"/>
          </w:rPr>
          <w:t xml:space="preserve">11511364</w:t>
        </w:r>
      </w:hyperlink>
    </w:p>
    <w:bookmarkEnd w:id="489"/>
    <w:bookmarkStart w:id="494" w:name="ref-887hkpnS"/>
    <w:p>
      <w:pPr>
        <w:pStyle w:val="Bibliography"/>
      </w:pPr>
      <w:r>
        <w:t xml:space="preserve">53.</w:t>
      </w:r>
      <w:r>
        <w:t xml:space="preserve"> </w:t>
      </w:r>
      <w:r>
        <w:rPr>
          <w:b/>
        </w:rPr>
        <w:t xml:space="preserve">The inflammatory microenvironment in vestibular schwannoma</w:t>
      </w:r>
      <w:r>
        <w:t xml:space="preserve"> </w:t>
      </w:r>
      <w:r>
        <w:br/>
      </w:r>
      <w:r>
        <w:t xml:space="preserve">Cathal John Hannan, Daniel Lewis, Claire O’Leary, Carmine A Donofrio, Dafydd Gareth Evans, Federico Roncaroli, David Brough, Andrew Thomas King, David Coope, Omar Nathan Pathmanaban</w:t>
      </w:r>
      <w:r>
        <w:br/>
      </w:r>
      <w:r>
        <w:rPr>
          <w:i/>
        </w:rPr>
        <w:t xml:space="preserve">Neuro-Oncology Advances</w:t>
      </w:r>
      <w:r>
        <w:t xml:space="preserve"> </w:t>
      </w:r>
      <w:r>
        <w:t xml:space="preserve">(2020-01-01)</w:t>
      </w:r>
      <w:r>
        <w:t xml:space="preserve"> </w:t>
      </w:r>
      <w:hyperlink r:id="rId490">
        <w:r>
          <w:rPr>
            <w:rStyle w:val="Hyperlink"/>
          </w:rPr>
          <w:t xml:space="preserve">https://doi.org/gpwh65</w:t>
        </w:r>
      </w:hyperlink>
      <w:r>
        <w:t xml:space="preserve"> </w:t>
      </w:r>
      <w:r>
        <w:br/>
      </w:r>
      <w:r>
        <w:t xml:space="preserve">DOI:</w:t>
      </w:r>
      <w:r>
        <w:t xml:space="preserve"> </w:t>
      </w:r>
      <w:hyperlink r:id="rId491">
        <w:r>
          <w:rPr>
            <w:rStyle w:val="Hyperlink"/>
          </w:rPr>
          <w:t xml:space="preserve">10.1093/noajnl/vdaa023</w:t>
        </w:r>
      </w:hyperlink>
      <w:r>
        <w:t xml:space="preserve"> </w:t>
      </w:r>
      <w:r>
        <w:t xml:space="preserve">· PMID:</w:t>
      </w:r>
      <w:r>
        <w:t xml:space="preserve"> </w:t>
      </w:r>
      <w:hyperlink r:id="rId492">
        <w:r>
          <w:rPr>
            <w:rStyle w:val="Hyperlink"/>
          </w:rPr>
          <w:t xml:space="preserve">32642684</w:t>
        </w:r>
      </w:hyperlink>
      <w:r>
        <w:t xml:space="preserve"> </w:t>
      </w:r>
      <w:r>
        <w:t xml:space="preserve">· PMCID:</w:t>
      </w:r>
      <w:r>
        <w:t xml:space="preserve"> </w:t>
      </w:r>
      <w:hyperlink r:id="rId493">
        <w:r>
          <w:rPr>
            <w:rStyle w:val="Hyperlink"/>
          </w:rPr>
          <w:t xml:space="preserve">PMC7212860</w:t>
        </w:r>
      </w:hyperlink>
    </w:p>
    <w:bookmarkEnd w:id="494"/>
    <w:bookmarkStart w:id="499" w:name="ref-meH98mKZ"/>
    <w:p>
      <w:pPr>
        <w:pStyle w:val="Bibliography"/>
      </w:pPr>
      <w:r>
        <w:t xml:space="preserve">54.</w:t>
      </w:r>
      <w:r>
        <w:t xml:space="preserve"> </w:t>
      </w:r>
      <w:r>
        <w:rPr>
          <w:b/>
        </w:rPr>
        <w:t xml:space="preserve">Integrated Proteogenomic Characterization across Major Histological Types of Pediatric Brain Cancer</w:t>
      </w:r>
      <w:r>
        <w:t xml:space="preserve"> </w:t>
      </w:r>
      <w:r>
        <w:br/>
      </w:r>
      <w:r>
        <w:t xml:space="preserve">Francesca Petralia, Nicole Tignor, Boris Reva, Mateusz Koptyra, Shrabanti Chowdhury, Dmitry Rykunov, Azra Krek, Weiping Ma, Yuankun Zhu, Jiayi Ji, … William E. Bocik</w:t>
      </w:r>
      <w:r>
        <w:br/>
      </w:r>
      <w:r>
        <w:rPr>
          <w:i/>
        </w:rPr>
        <w:t xml:space="preserve">Cell</w:t>
      </w:r>
      <w:r>
        <w:t xml:space="preserve"> </w:t>
      </w:r>
      <w:r>
        <w:t xml:space="preserve">(2020-12)</w:t>
      </w:r>
      <w:r>
        <w:t xml:space="preserve"> </w:t>
      </w:r>
      <w:hyperlink r:id="rId495">
        <w:r>
          <w:rPr>
            <w:rStyle w:val="Hyperlink"/>
          </w:rPr>
          <w:t xml:space="preserve">https://doi.org/ghqjkz</w:t>
        </w:r>
      </w:hyperlink>
      <w:r>
        <w:t xml:space="preserve"> </w:t>
      </w:r>
      <w:r>
        <w:br/>
      </w:r>
      <w:r>
        <w:t xml:space="preserve">DOI:</w:t>
      </w:r>
      <w:r>
        <w:t xml:space="preserve"> </w:t>
      </w:r>
      <w:hyperlink r:id="rId496">
        <w:r>
          <w:rPr>
            <w:rStyle w:val="Hyperlink"/>
          </w:rPr>
          <w:t xml:space="preserve">10.1016/j.cell.2020.10.044</w:t>
        </w:r>
      </w:hyperlink>
      <w:r>
        <w:t xml:space="preserve"> </w:t>
      </w:r>
      <w:r>
        <w:t xml:space="preserve">· PMID:</w:t>
      </w:r>
      <w:r>
        <w:t xml:space="preserve"> </w:t>
      </w:r>
      <w:hyperlink r:id="rId497">
        <w:r>
          <w:rPr>
            <w:rStyle w:val="Hyperlink"/>
          </w:rPr>
          <w:t xml:space="preserve">33242424</w:t>
        </w:r>
      </w:hyperlink>
      <w:r>
        <w:t xml:space="preserve"> </w:t>
      </w:r>
      <w:r>
        <w:t xml:space="preserve">· PMCID:</w:t>
      </w:r>
      <w:r>
        <w:t xml:space="preserve"> </w:t>
      </w:r>
      <w:hyperlink r:id="rId498">
        <w:r>
          <w:rPr>
            <w:rStyle w:val="Hyperlink"/>
          </w:rPr>
          <w:t xml:space="preserve">PMC8143193</w:t>
        </w:r>
      </w:hyperlink>
    </w:p>
    <w:bookmarkEnd w:id="499"/>
    <w:bookmarkStart w:id="504" w:name="ref-1B1SO39W1"/>
    <w:p>
      <w:pPr>
        <w:pStyle w:val="Bibliography"/>
      </w:pPr>
      <w:r>
        <w:t xml:space="preserve">55.</w:t>
      </w:r>
      <w:r>
        <w:t xml:space="preserve"> </w:t>
      </w:r>
      <w:r>
        <w:rPr>
          <w:b/>
        </w:rPr>
        <w:t xml:space="preserve">Non-inflammatory tumor microenvironment of diffuse intrinsic pontine glioma</w:t>
      </w:r>
      <w:r>
        <w:t xml:space="preserve"> </w:t>
      </w:r>
      <w:r>
        <w:br/>
      </w:r>
      <w:r>
        <w:t xml:space="preserve">Grant L. Lin, Surya Nagaraja, Mariella G. Filbin, Mario L. Suvà, Hannes Vogel, Michelle Monje</w:t>
      </w:r>
      <w:r>
        <w:br/>
      </w:r>
      <w:r>
        <w:rPr>
          <w:i/>
        </w:rPr>
        <w:t xml:space="preserve">Acta Neuropathologica Communications</w:t>
      </w:r>
      <w:r>
        <w:t xml:space="preserve"> </w:t>
      </w:r>
      <w:r>
        <w:t xml:space="preserve">(2018-12)</w:t>
      </w:r>
      <w:r>
        <w:t xml:space="preserve"> </w:t>
      </w:r>
      <w:hyperlink r:id="rId500">
        <w:r>
          <w:rPr>
            <w:rStyle w:val="Hyperlink"/>
          </w:rPr>
          <w:t xml:space="preserve">https://doi.org/gp2nq6</w:t>
        </w:r>
      </w:hyperlink>
      <w:r>
        <w:t xml:space="preserve"> </w:t>
      </w:r>
      <w:r>
        <w:br/>
      </w:r>
      <w:r>
        <w:t xml:space="preserve">DOI:</w:t>
      </w:r>
      <w:r>
        <w:t xml:space="preserve"> </w:t>
      </w:r>
      <w:hyperlink r:id="rId501">
        <w:r>
          <w:rPr>
            <w:rStyle w:val="Hyperlink"/>
          </w:rPr>
          <w:t xml:space="preserve">10.1186/s40478-018-0553-x</w:t>
        </w:r>
      </w:hyperlink>
      <w:r>
        <w:t xml:space="preserve"> </w:t>
      </w:r>
      <w:r>
        <w:t xml:space="preserve">· PMID:</w:t>
      </w:r>
      <w:r>
        <w:t xml:space="preserve"> </w:t>
      </w:r>
      <w:hyperlink r:id="rId502">
        <w:r>
          <w:rPr>
            <w:rStyle w:val="Hyperlink"/>
          </w:rPr>
          <w:t xml:space="preserve">29954445</w:t>
        </w:r>
      </w:hyperlink>
      <w:r>
        <w:t xml:space="preserve"> </w:t>
      </w:r>
      <w:r>
        <w:t xml:space="preserve">· PMCID:</w:t>
      </w:r>
      <w:r>
        <w:t xml:space="preserve"> </w:t>
      </w:r>
      <w:hyperlink r:id="rId503">
        <w:r>
          <w:rPr>
            <w:rStyle w:val="Hyperlink"/>
          </w:rPr>
          <w:t xml:space="preserve">PMC6022714</w:t>
        </w:r>
      </w:hyperlink>
    </w:p>
    <w:bookmarkEnd w:id="504"/>
    <w:bookmarkStart w:id="509" w:name="ref-RzxfvDRe"/>
    <w:p>
      <w:pPr>
        <w:pStyle w:val="Bibliography"/>
      </w:pPr>
      <w:r>
        <w:t xml:space="preserve">56.</w:t>
      </w:r>
      <w:r>
        <w:t xml:space="preserve"> </w:t>
      </w:r>
      <w:r>
        <w:rPr>
          <w:b/>
        </w:rPr>
        <w:t xml:space="preserve">Tumour immune landscape of paediatric high-grade gliomas</w:t>
      </w:r>
      <w:r>
        <w:t xml:space="preserve"> </w:t>
      </w:r>
      <w:r>
        <w:br/>
      </w:r>
      <w:r>
        <w:t xml:space="preserve">James L Ross, Jose Velazquez Vega, Ashley Plant, Tobey J MacDonald, Oren J Becher, Dolores Hambardzumyan</w:t>
      </w:r>
      <w:r>
        <w:br/>
      </w:r>
      <w:r>
        <w:rPr>
          <w:i/>
        </w:rPr>
        <w:t xml:space="preserve">Brain</w:t>
      </w:r>
      <w:r>
        <w:t xml:space="preserve"> </w:t>
      </w:r>
      <w:r>
        <w:t xml:space="preserve">(2021-10-22)</w:t>
      </w:r>
      <w:r>
        <w:t xml:space="preserve"> </w:t>
      </w:r>
      <w:hyperlink r:id="rId505">
        <w:r>
          <w:rPr>
            <w:rStyle w:val="Hyperlink"/>
          </w:rPr>
          <w:t xml:space="preserve">https://doi.org/gpw8th</w:t>
        </w:r>
      </w:hyperlink>
      <w:r>
        <w:t xml:space="preserve"> </w:t>
      </w:r>
      <w:r>
        <w:br/>
      </w:r>
      <w:r>
        <w:t xml:space="preserve">DOI:</w:t>
      </w:r>
      <w:r>
        <w:t xml:space="preserve"> </w:t>
      </w:r>
      <w:hyperlink r:id="rId506">
        <w:r>
          <w:rPr>
            <w:rStyle w:val="Hyperlink"/>
          </w:rPr>
          <w:t xml:space="preserve">10.1093/brain/awab155</w:t>
        </w:r>
      </w:hyperlink>
      <w:r>
        <w:t xml:space="preserve"> </w:t>
      </w:r>
      <w:r>
        <w:t xml:space="preserve">· PMID:</w:t>
      </w:r>
      <w:r>
        <w:t xml:space="preserve"> </w:t>
      </w:r>
      <w:hyperlink r:id="rId507">
        <w:r>
          <w:rPr>
            <w:rStyle w:val="Hyperlink"/>
          </w:rPr>
          <w:t xml:space="preserve">33856022</w:t>
        </w:r>
      </w:hyperlink>
      <w:r>
        <w:t xml:space="preserve"> </w:t>
      </w:r>
      <w:r>
        <w:t xml:space="preserve">· PMCID:</w:t>
      </w:r>
      <w:r>
        <w:t xml:space="preserve"> </w:t>
      </w:r>
      <w:hyperlink r:id="rId508">
        <w:r>
          <w:rPr>
            <w:rStyle w:val="Hyperlink"/>
          </w:rPr>
          <w:t xml:space="preserve">PMC8536940</w:t>
        </w:r>
      </w:hyperlink>
    </w:p>
    <w:bookmarkEnd w:id="509"/>
    <w:bookmarkStart w:id="514" w:name="ref-IQLWvQPD"/>
    <w:p>
      <w:pPr>
        <w:pStyle w:val="Bibliography"/>
      </w:pPr>
      <w:r>
        <w:t xml:space="preserve">57.</w:t>
      </w:r>
      <w:r>
        <w:t xml:space="preserve"> </w:t>
      </w:r>
      <w:r>
        <w:rPr>
          <w:b/>
        </w:rPr>
        <w:t xml:space="preserve">PD-L1 expression in medulloblastoma: an evaluation by subgroup</w:t>
      </w:r>
      <w:r>
        <w:t xml:space="preserve"> </w:t>
      </w:r>
      <w:r>
        <w:br/>
      </w:r>
      <w:r>
        <w:t xml:space="preserve">Allison M. Martin, Christopher J. Nirschl, Magda J. Polanczyk, W Robert Bell, Thomas R. Nirschl, Sarah Harris-Bookman, Jillian Phallen, Jessica Hicks, Daniel Martinez, Aleksandra Ogurtsova, … Michael Lim</w:t>
      </w:r>
      <w:r>
        <w:br/>
      </w:r>
      <w:r>
        <w:rPr>
          <w:i/>
        </w:rPr>
        <w:t xml:space="preserve">Oncotarget</w:t>
      </w:r>
      <w:r>
        <w:t xml:space="preserve"> </w:t>
      </w:r>
      <w:r>
        <w:t xml:space="preserve">(2018-04-10)</w:t>
      </w:r>
      <w:r>
        <w:t xml:space="preserve"> </w:t>
      </w:r>
      <w:hyperlink r:id="rId510">
        <w:r>
          <w:rPr>
            <w:rStyle w:val="Hyperlink"/>
          </w:rPr>
          <w:t xml:space="preserve">https://doi.org/gdhjdd</w:t>
        </w:r>
      </w:hyperlink>
      <w:r>
        <w:t xml:space="preserve"> </w:t>
      </w:r>
      <w:r>
        <w:br/>
      </w:r>
      <w:r>
        <w:t xml:space="preserve">DOI:</w:t>
      </w:r>
      <w:r>
        <w:t xml:space="preserve"> </w:t>
      </w:r>
      <w:hyperlink r:id="rId511">
        <w:r>
          <w:rPr>
            <w:rStyle w:val="Hyperlink"/>
          </w:rPr>
          <w:t xml:space="preserve">10.18632/oncotarget.24951</w:t>
        </w:r>
      </w:hyperlink>
      <w:r>
        <w:t xml:space="preserve"> </w:t>
      </w:r>
      <w:r>
        <w:t xml:space="preserve">· PMID:</w:t>
      </w:r>
      <w:r>
        <w:t xml:space="preserve"> </w:t>
      </w:r>
      <w:hyperlink r:id="rId512">
        <w:r>
          <w:rPr>
            <w:rStyle w:val="Hyperlink"/>
          </w:rPr>
          <w:t xml:space="preserve">29721192</w:t>
        </w:r>
      </w:hyperlink>
      <w:r>
        <w:t xml:space="preserve"> </w:t>
      </w:r>
      <w:r>
        <w:t xml:space="preserve">· PMCID:</w:t>
      </w:r>
      <w:r>
        <w:t xml:space="preserve"> </w:t>
      </w:r>
      <w:hyperlink r:id="rId513">
        <w:r>
          <w:rPr>
            <w:rStyle w:val="Hyperlink"/>
          </w:rPr>
          <w:t xml:space="preserve">PMC5922386</w:t>
        </w:r>
      </w:hyperlink>
    </w:p>
    <w:bookmarkEnd w:id="514"/>
    <w:bookmarkStart w:id="519" w:name="ref-TNNRIa7y"/>
    <w:p>
      <w:pPr>
        <w:pStyle w:val="Bibliography"/>
      </w:pPr>
      <w:r>
        <w:t xml:space="preserve">58.</w:t>
      </w:r>
      <w:r>
        <w:t xml:space="preserve"> </w:t>
      </w:r>
      <w:r>
        <w:rPr>
          <w:b/>
        </w:rPr>
        <w:t xml:space="preserve">Subgroup-specific immune and stromal microenvironment in medulloblastoma</w:t>
      </w:r>
      <w:r>
        <w:t xml:space="preserve"> </w:t>
      </w:r>
      <w:r>
        <w:br/>
      </w:r>
      <w:r>
        <w:t xml:space="preserve">Michael Bockmayr, Malte Mohme, Frederick Klauschen, Beate Winkler, Jan Budczies, Stefan Rutkowski, Ulrich Schüller</w:t>
      </w:r>
      <w:r>
        <w:br/>
      </w:r>
      <w:r>
        <w:rPr>
          <w:i/>
        </w:rPr>
        <w:t xml:space="preserve">OncoImmunology</w:t>
      </w:r>
      <w:r>
        <w:t xml:space="preserve"> </w:t>
      </w:r>
      <w:r>
        <w:t xml:space="preserve">(2018-09-02)</w:t>
      </w:r>
      <w:r>
        <w:t xml:space="preserve"> </w:t>
      </w:r>
      <w:hyperlink r:id="rId515">
        <w:r>
          <w:rPr>
            <w:rStyle w:val="Hyperlink"/>
          </w:rPr>
          <w:t xml:space="preserve">https://doi.org/gd9q8n</w:t>
        </w:r>
      </w:hyperlink>
      <w:r>
        <w:t xml:space="preserve"> </w:t>
      </w:r>
      <w:r>
        <w:br/>
      </w:r>
      <w:r>
        <w:t xml:space="preserve">DOI:</w:t>
      </w:r>
      <w:r>
        <w:t xml:space="preserve"> </w:t>
      </w:r>
      <w:hyperlink r:id="rId516">
        <w:r>
          <w:rPr>
            <w:rStyle w:val="Hyperlink"/>
          </w:rPr>
          <w:t xml:space="preserve">10.1080/2162402x.2018.1462430</w:t>
        </w:r>
      </w:hyperlink>
      <w:r>
        <w:t xml:space="preserve"> </w:t>
      </w:r>
      <w:r>
        <w:t xml:space="preserve">· PMID:</w:t>
      </w:r>
      <w:r>
        <w:t xml:space="preserve"> </w:t>
      </w:r>
      <w:hyperlink r:id="rId517">
        <w:r>
          <w:rPr>
            <w:rStyle w:val="Hyperlink"/>
          </w:rPr>
          <w:t xml:space="preserve">30228931</w:t>
        </w:r>
      </w:hyperlink>
      <w:r>
        <w:t xml:space="preserve"> </w:t>
      </w:r>
      <w:r>
        <w:t xml:space="preserve">· PMCID:</w:t>
      </w:r>
      <w:r>
        <w:t xml:space="preserve"> </w:t>
      </w:r>
      <w:hyperlink r:id="rId518">
        <w:r>
          <w:rPr>
            <w:rStyle w:val="Hyperlink"/>
          </w:rPr>
          <w:t xml:space="preserve">PMC6140816</w:t>
        </w:r>
      </w:hyperlink>
    </w:p>
    <w:bookmarkEnd w:id="519"/>
    <w:bookmarkStart w:id="524" w:name="ref-ic0BrsYM"/>
    <w:p>
      <w:pPr>
        <w:pStyle w:val="Bibliography"/>
      </w:pPr>
      <w:r>
        <w:t xml:space="preserve">59.</w:t>
      </w:r>
      <w:r>
        <w:t xml:space="preserve"> </w:t>
      </w:r>
      <w:r>
        <w:rPr>
          <w:b/>
        </w:rPr>
        <w:t xml:space="preserve">CD8</w:t>
      </w:r>
      <w:r>
        <w:rPr>
          <w:b/>
        </w:rPr>
        <w:t xml:space="preserve"> </w:t>
      </w:r>
      <w:r>
        <w:rPr>
          <w:vertAlign w:val="superscript"/>
          <w:b/>
        </w:rPr>
        <w:t xml:space="preserve">+</w:t>
      </w:r>
      <w:r>
        <w:rPr>
          <w:b/>
        </w:rPr>
        <w:t xml:space="preserve"> </w:t>
      </w:r>
      <w:r>
        <w:rPr>
          <w:b/>
        </w:rPr>
        <w:t xml:space="preserve">PD-1</w:t>
      </w:r>
      <w:r>
        <w:rPr>
          <w:b/>
        </w:rPr>
        <w:t xml:space="preserve"> </w:t>
      </w:r>
      <w:r>
        <w:rPr>
          <w:vertAlign w:val="superscript"/>
          <w:b/>
        </w:rPr>
        <w:t xml:space="preserve">+</w:t>
      </w:r>
      <w:r>
        <w:rPr>
          <w:b/>
        </w:rPr>
        <w:t xml:space="preserve"> </w:t>
      </w:r>
      <w:r>
        <w:rPr>
          <w:b/>
        </w:rPr>
        <w:t xml:space="preserve">to CD4</w:t>
      </w:r>
      <w:r>
        <w:rPr>
          <w:b/>
        </w:rPr>
        <w:t xml:space="preserve"> </w:t>
      </w:r>
      <w:r>
        <w:rPr>
          <w:vertAlign w:val="superscript"/>
          <w:b/>
        </w:rPr>
        <w:t xml:space="preserve">+</w:t>
      </w:r>
      <w:r>
        <w:rPr>
          <w:b/>
        </w:rPr>
        <w:t xml:space="preserve"> </w:t>
      </w:r>
      <w:r>
        <w:rPr>
          <w:b/>
        </w:rPr>
        <w:t xml:space="preserve">PD-1</w:t>
      </w:r>
      <w:r>
        <w:rPr>
          <w:b/>
        </w:rPr>
        <w:t xml:space="preserve"> </w:t>
      </w:r>
      <w:r>
        <w:rPr>
          <w:vertAlign w:val="superscript"/>
          <w:b/>
        </w:rPr>
        <w:t xml:space="preserve">+</w:t>
      </w:r>
      <w:r>
        <w:rPr>
          <w:b/>
        </w:rPr>
        <w:t xml:space="preserve"> </w:t>
      </w:r>
      <w:r>
        <w:rPr>
          <w:b/>
        </w:rPr>
        <w:t xml:space="preserve">ratio (PERLS) is associated with prognosis of patients with advanced NSCLC treated with PD-(L)1 blockers</w:t>
      </w:r>
      <w:r>
        <w:t xml:space="preserve"> </w:t>
      </w:r>
      <w:r>
        <w:br/>
      </w:r>
      <w:r>
        <w:t xml:space="preserve">Boris Duchemann, Marie Naigeon, Edouard Auclin, Roberto Ferrara, Lydie Cassard, Jean-Mehdi Jouniaux, Lisa Boselli, Jonathan Grivel, Aude Desnoyer, François-Xavier Danlos, … Nathalie Chaput</w:t>
      </w:r>
      <w:r>
        <w:br/>
      </w:r>
      <w:r>
        <w:rPr>
          <w:i/>
        </w:rPr>
        <w:t xml:space="preserve">Journal for ImmunoTherapy of Cancer</w:t>
      </w:r>
      <w:r>
        <w:t xml:space="preserve"> </w:t>
      </w:r>
      <w:r>
        <w:t xml:space="preserve">(2022-02)</w:t>
      </w:r>
      <w:r>
        <w:t xml:space="preserve"> </w:t>
      </w:r>
      <w:hyperlink r:id="rId520">
        <w:r>
          <w:rPr>
            <w:rStyle w:val="Hyperlink"/>
          </w:rPr>
          <w:t xml:space="preserve">https://doi.org/gqc4j2</w:t>
        </w:r>
      </w:hyperlink>
      <w:r>
        <w:t xml:space="preserve"> </w:t>
      </w:r>
      <w:r>
        <w:br/>
      </w:r>
      <w:r>
        <w:t xml:space="preserve">DOI:</w:t>
      </w:r>
      <w:r>
        <w:t xml:space="preserve"> </w:t>
      </w:r>
      <w:hyperlink r:id="rId521">
        <w:r>
          <w:rPr>
            <w:rStyle w:val="Hyperlink"/>
          </w:rPr>
          <w:t xml:space="preserve">10.1136/jitc-2021-004012</w:t>
        </w:r>
      </w:hyperlink>
      <w:r>
        <w:t xml:space="preserve"> </w:t>
      </w:r>
      <w:r>
        <w:t xml:space="preserve">· PMID:</w:t>
      </w:r>
      <w:r>
        <w:t xml:space="preserve"> </w:t>
      </w:r>
      <w:hyperlink r:id="rId522">
        <w:r>
          <w:rPr>
            <w:rStyle w:val="Hyperlink"/>
          </w:rPr>
          <w:t xml:space="preserve">35131864</w:t>
        </w:r>
      </w:hyperlink>
      <w:r>
        <w:t xml:space="preserve"> </w:t>
      </w:r>
      <w:r>
        <w:t xml:space="preserve">· PMCID:</w:t>
      </w:r>
      <w:r>
        <w:t xml:space="preserve"> </w:t>
      </w:r>
      <w:hyperlink r:id="rId523">
        <w:r>
          <w:rPr>
            <w:rStyle w:val="Hyperlink"/>
          </w:rPr>
          <w:t xml:space="preserve">PMC8823243</w:t>
        </w:r>
      </w:hyperlink>
    </w:p>
    <w:bookmarkEnd w:id="524"/>
    <w:bookmarkStart w:id="527" w:name="ref-MAFXjHGX"/>
    <w:p>
      <w:pPr>
        <w:pStyle w:val="Bibliography"/>
      </w:pPr>
      <w:r>
        <w:t xml:space="preserve">60.</w:t>
      </w:r>
      <w:r>
        <w:t xml:space="preserve"> </w:t>
      </w:r>
      <w:r>
        <w:rPr>
          <w:b/>
        </w:rPr>
        <w:t xml:space="preserve">Is the CD4/CD8 Ratio an Effective Indicator for Clinical Estimation of Adoptive Immunotherapy for Cancer Treatment?</w:t>
      </w:r>
      <w:r>
        <w:t xml:space="preserve"> </w:t>
      </w:r>
      <w:r>
        <w:br/>
      </w:r>
      <w:r>
        <w:t xml:space="preserve">Goki Shindo, Takayoshi Endo, Masamitsu Onda, Shigenori Goto, Yoju Miyamoto, Toru Kaneko</w:t>
      </w:r>
      <w:r>
        <w:br/>
      </w:r>
      <w:r>
        <w:rPr>
          <w:i/>
        </w:rPr>
        <w:t xml:space="preserve">Journal of Cancer Therapy</w:t>
      </w:r>
      <w:r>
        <w:t xml:space="preserve"> </w:t>
      </w:r>
      <w:r>
        <w:t xml:space="preserve">(2013)</w:t>
      </w:r>
      <w:r>
        <w:t xml:space="preserve"> </w:t>
      </w:r>
      <w:hyperlink r:id="rId525">
        <w:r>
          <w:rPr>
            <w:rStyle w:val="Hyperlink"/>
          </w:rPr>
          <w:t xml:space="preserve">https://doi.org/gmsz7x</w:t>
        </w:r>
      </w:hyperlink>
      <w:r>
        <w:t xml:space="preserve"> </w:t>
      </w:r>
      <w:r>
        <w:br/>
      </w:r>
      <w:r>
        <w:t xml:space="preserve">DOI:</w:t>
      </w:r>
      <w:r>
        <w:t xml:space="preserve"> </w:t>
      </w:r>
      <w:hyperlink r:id="rId526">
        <w:r>
          <w:rPr>
            <w:rStyle w:val="Hyperlink"/>
          </w:rPr>
          <w:t xml:space="preserve">10.4236/jct.2013.48164</w:t>
        </w:r>
      </w:hyperlink>
    </w:p>
    <w:bookmarkEnd w:id="527"/>
    <w:bookmarkStart w:id="532" w:name="ref-RmzXK4Cw"/>
    <w:p>
      <w:pPr>
        <w:pStyle w:val="Bibliography"/>
      </w:pPr>
      <w:r>
        <w:t xml:space="preserve">61.</w:t>
      </w:r>
      <w:r>
        <w:t xml:space="preserve"> </w:t>
      </w:r>
      <w:r>
        <w:rPr>
          <w:b/>
        </w:rPr>
        <w:t xml:space="preserve">MM2S: personalized diagnosis of medulloblastoma patients and model systems</w:t>
      </w:r>
      <w:r>
        <w:t xml:space="preserve"> </w:t>
      </w:r>
      <w:r>
        <w:br/>
      </w:r>
      <w:r>
        <w:t xml:space="preserve">Deena M. A. Gendoo, Benjamin Haibe-Kains</w:t>
      </w:r>
      <w:r>
        <w:br/>
      </w:r>
      <w:r>
        <w:rPr>
          <w:i/>
        </w:rPr>
        <w:t xml:space="preserve">Source Code for Biology and Medicine</w:t>
      </w:r>
      <w:r>
        <w:t xml:space="preserve"> </w:t>
      </w:r>
      <w:r>
        <w:t xml:space="preserve">(2016-12)</w:t>
      </w:r>
      <w:r>
        <w:t xml:space="preserve"> </w:t>
      </w:r>
      <w:hyperlink r:id="rId528">
        <w:r>
          <w:rPr>
            <w:rStyle w:val="Hyperlink"/>
          </w:rPr>
          <w:t xml:space="preserve">https://doi.org/ghcqf2</w:t>
        </w:r>
      </w:hyperlink>
      <w:r>
        <w:t xml:space="preserve"> </w:t>
      </w:r>
      <w:r>
        <w:br/>
      </w:r>
      <w:r>
        <w:t xml:space="preserve">DOI:</w:t>
      </w:r>
      <w:r>
        <w:t xml:space="preserve"> </w:t>
      </w:r>
      <w:hyperlink r:id="rId529">
        <w:r>
          <w:rPr>
            <w:rStyle w:val="Hyperlink"/>
          </w:rPr>
          <w:t xml:space="preserve">10.1186/s13029-016-0053-y</w:t>
        </w:r>
      </w:hyperlink>
      <w:r>
        <w:t xml:space="preserve"> </w:t>
      </w:r>
      <w:r>
        <w:t xml:space="preserve">· PMID:</w:t>
      </w:r>
      <w:r>
        <w:t xml:space="preserve"> </w:t>
      </w:r>
      <w:hyperlink r:id="rId530">
        <w:r>
          <w:rPr>
            <w:rStyle w:val="Hyperlink"/>
          </w:rPr>
          <w:t xml:space="preserve">27069505</w:t>
        </w:r>
      </w:hyperlink>
      <w:r>
        <w:t xml:space="preserve"> </w:t>
      </w:r>
      <w:r>
        <w:t xml:space="preserve">· PMCID:</w:t>
      </w:r>
      <w:r>
        <w:t xml:space="preserve"> </w:t>
      </w:r>
      <w:hyperlink r:id="rId531">
        <w:r>
          <w:rPr>
            <w:rStyle w:val="Hyperlink"/>
          </w:rPr>
          <w:t xml:space="preserve">PMC4827218</w:t>
        </w:r>
      </w:hyperlink>
    </w:p>
    <w:bookmarkEnd w:id="532"/>
    <w:bookmarkStart w:id="537" w:name="ref-12DKhuCiy"/>
    <w:p>
      <w:pPr>
        <w:pStyle w:val="Bibliography"/>
      </w:pPr>
      <w:r>
        <w:t xml:space="preserve">62.</w:t>
      </w:r>
      <w:r>
        <w:t xml:space="preserve"> </w:t>
      </w:r>
      <w:r>
        <w:rPr>
          <w:b/>
        </w:rPr>
        <w:t xml:space="preserve">A transcriptome-based classifier to determine molecular subtypes in medulloblastoma</w:t>
      </w:r>
      <w:r>
        <w:t xml:space="preserve"> </w:t>
      </w:r>
      <w:r>
        <w:br/>
      </w:r>
      <w:r>
        <w:t xml:space="preserve">Komal S. Rathi, Sherjeel Arif, Mateusz Koptyra, Ammar S. Naqvi, Deanne M. Taylor, Phillip B. Storm, Adam C. Resnick, Jo Lynne Rokita, Pichai Raman</w:t>
      </w:r>
      <w:r>
        <w:br/>
      </w:r>
      <w:r>
        <w:rPr>
          <w:i/>
        </w:rPr>
        <w:t xml:space="preserve">PLOS Computational Biology</w:t>
      </w:r>
      <w:r>
        <w:t xml:space="preserve"> </w:t>
      </w:r>
      <w:r>
        <w:t xml:space="preserve">(2020-10-29)</w:t>
      </w:r>
      <w:r>
        <w:t xml:space="preserve"> </w:t>
      </w:r>
      <w:hyperlink r:id="rId533">
        <w:r>
          <w:rPr>
            <w:rStyle w:val="Hyperlink"/>
          </w:rPr>
          <w:t xml:space="preserve">https://doi.org/gm84kq</w:t>
        </w:r>
      </w:hyperlink>
      <w:r>
        <w:t xml:space="preserve"> </w:t>
      </w:r>
      <w:r>
        <w:br/>
      </w:r>
      <w:r>
        <w:t xml:space="preserve">DOI:</w:t>
      </w:r>
      <w:r>
        <w:t xml:space="preserve"> </w:t>
      </w:r>
      <w:hyperlink r:id="rId534">
        <w:r>
          <w:rPr>
            <w:rStyle w:val="Hyperlink"/>
          </w:rPr>
          <w:t xml:space="preserve">10.1371/journal.pcbi.1008263</w:t>
        </w:r>
      </w:hyperlink>
      <w:r>
        <w:t xml:space="preserve"> </w:t>
      </w:r>
      <w:r>
        <w:t xml:space="preserve">· PMID:</w:t>
      </w:r>
      <w:r>
        <w:t xml:space="preserve"> </w:t>
      </w:r>
      <w:hyperlink r:id="rId535">
        <w:r>
          <w:rPr>
            <w:rStyle w:val="Hyperlink"/>
          </w:rPr>
          <w:t xml:space="preserve">33119584</w:t>
        </w:r>
      </w:hyperlink>
      <w:r>
        <w:t xml:space="preserve"> </w:t>
      </w:r>
      <w:r>
        <w:t xml:space="preserve">· PMCID:</w:t>
      </w:r>
      <w:r>
        <w:t xml:space="preserve"> </w:t>
      </w:r>
      <w:hyperlink r:id="rId536">
        <w:r>
          <w:rPr>
            <w:rStyle w:val="Hyperlink"/>
          </w:rPr>
          <w:t xml:space="preserve">PMC7654754</w:t>
        </w:r>
      </w:hyperlink>
    </w:p>
    <w:bookmarkEnd w:id="537"/>
    <w:bookmarkStart w:id="541" w:name="ref-nCoKt2Vg"/>
    <w:p>
      <w:pPr>
        <w:pStyle w:val="Bibliography"/>
      </w:pPr>
      <w:r>
        <w:t xml:space="preserve">63.</w:t>
      </w:r>
      <w:r>
        <w:t xml:space="preserve"> </w:t>
      </w:r>
      <w:r>
        <w:rPr>
          <w:b/>
        </w:rPr>
        <w:t xml:space="preserve">Intracystic interferon-α treatment leads to neurotoxicity in craniopharyngioma: case report</w:t>
      </w:r>
      <w:r>
        <w:t xml:space="preserve"> </w:t>
      </w:r>
      <w:r>
        <w:br/>
      </w:r>
      <w:r>
        <w:t xml:space="preserve">Julia Sharma, Christopher M. Bonfield, Ash Singhal, Juliette Hukin, Paul Steinbok</w:t>
      </w:r>
      <w:r>
        <w:br/>
      </w:r>
      <w:r>
        <w:rPr>
          <w:i/>
        </w:rPr>
        <w:t xml:space="preserve">Journal of Neurosurgery: Pediatrics</w:t>
      </w:r>
      <w:r>
        <w:t xml:space="preserve"> </w:t>
      </w:r>
      <w:r>
        <w:t xml:space="preserve">(2015-09)</w:t>
      </w:r>
      <w:r>
        <w:t xml:space="preserve"> </w:t>
      </w:r>
      <w:hyperlink r:id="rId538">
        <w:r>
          <w:rPr>
            <w:rStyle w:val="Hyperlink"/>
          </w:rPr>
          <w:t xml:space="preserve">https://doi.org/f7n4gk</w:t>
        </w:r>
      </w:hyperlink>
      <w:r>
        <w:t xml:space="preserve"> </w:t>
      </w:r>
      <w:r>
        <w:br/>
      </w:r>
      <w:r>
        <w:t xml:space="preserve">DOI:</w:t>
      </w:r>
      <w:r>
        <w:t xml:space="preserve"> </w:t>
      </w:r>
      <w:hyperlink r:id="rId539">
        <w:r>
          <w:rPr>
            <w:rStyle w:val="Hyperlink"/>
          </w:rPr>
          <w:t xml:space="preserve">10.3171/2015.2.peds14656</w:t>
        </w:r>
      </w:hyperlink>
      <w:r>
        <w:t xml:space="preserve"> </w:t>
      </w:r>
      <w:r>
        <w:t xml:space="preserve">· PMID:</w:t>
      </w:r>
      <w:r>
        <w:t xml:space="preserve"> </w:t>
      </w:r>
      <w:hyperlink r:id="rId540">
        <w:r>
          <w:rPr>
            <w:rStyle w:val="Hyperlink"/>
          </w:rPr>
          <w:t xml:space="preserve">26023721</w:t>
        </w:r>
      </w:hyperlink>
    </w:p>
    <w:bookmarkEnd w:id="541"/>
    <w:bookmarkStart w:id="544" w:name="ref-rfGUdNhB"/>
    <w:p>
      <w:pPr>
        <w:pStyle w:val="Bibliography"/>
      </w:pPr>
      <w:r>
        <w:t xml:space="preserve">64.</w:t>
      </w:r>
      <w:r>
        <w:t xml:space="preserve"> </w:t>
      </w:r>
      <w:r>
        <w:rPr>
          <w:b/>
        </w:rPr>
        <w:t xml:space="preserve">Unexpected brain atrophy following administration of intratumoral interferon alpha-2b for cystic craniopharyngioma: A case report</w:t>
      </w:r>
      <w:r>
        <w:t xml:space="preserve"> </w:t>
      </w:r>
      <w:r>
        <w:br/>
      </w:r>
      <w:r>
        <w:t xml:space="preserve">Khadiga Elfadil Ahmed Mohammed, Kellie R Alleyne Mike, Jeannette Parkes</w:t>
      </w:r>
      <w:r>
        <w:br/>
      </w:r>
      <w:r>
        <w:rPr>
          <w:i/>
        </w:rPr>
        <w:t xml:space="preserve">International Journal of Case Reports and Images</w:t>
      </w:r>
      <w:r>
        <w:t xml:space="preserve"> </w:t>
      </w:r>
      <w:r>
        <w:t xml:space="preserve">(2013)</w:t>
      </w:r>
      <w:r>
        <w:t xml:space="preserve"> </w:t>
      </w:r>
      <w:hyperlink r:id="rId542">
        <w:r>
          <w:rPr>
            <w:rStyle w:val="Hyperlink"/>
          </w:rPr>
          <w:t xml:space="preserve">https://doi.org/gqm497</w:t>
        </w:r>
      </w:hyperlink>
      <w:r>
        <w:t xml:space="preserve"> </w:t>
      </w:r>
      <w:r>
        <w:br/>
      </w:r>
      <w:r>
        <w:t xml:space="preserve">DOI:</w:t>
      </w:r>
      <w:r>
        <w:t xml:space="preserve"> </w:t>
      </w:r>
      <w:hyperlink r:id="rId543">
        <w:r>
          <w:rPr>
            <w:rStyle w:val="Hyperlink"/>
          </w:rPr>
          <w:t xml:space="preserve">10.5348/ijcri-2013-12-419-cr-13</w:t>
        </w:r>
      </w:hyperlink>
    </w:p>
    <w:bookmarkEnd w:id="544"/>
    <w:bookmarkStart w:id="549" w:name="ref-i9VLAGYQ"/>
    <w:p>
      <w:pPr>
        <w:pStyle w:val="Bibliography"/>
      </w:pPr>
      <w:r>
        <w:t xml:space="preserve">65.</w:t>
      </w:r>
      <w:r>
        <w:t xml:space="preserve"> </w:t>
      </w:r>
      <w:r>
        <w:rPr>
          <w:b/>
        </w:rPr>
        <w:t xml:space="preserve">Multiplexed immunofluorescence reveals potential PD-1/PD-L1 pathway vulnerabilities in craniopharyngioma</w:t>
      </w:r>
      <w:r>
        <w:t xml:space="preserve"> </w:t>
      </w:r>
      <w:r>
        <w:br/>
      </w:r>
      <w:r>
        <w:t xml:space="preserve">Shannon Coy, Rumana Rashid, Jia-Ren Lin, Ziming Du, Andrew M Donson, Todd C Hankinson, Nicholas K Foreman, Peter E Manley, Mark W Kieran, David A Reardon, … Sandro Santagata</w:t>
      </w:r>
      <w:r>
        <w:br/>
      </w:r>
      <w:r>
        <w:rPr>
          <w:i/>
        </w:rPr>
        <w:t xml:space="preserve">Neuro-Oncology</w:t>
      </w:r>
      <w:r>
        <w:t xml:space="preserve"> </w:t>
      </w:r>
      <w:r>
        <w:t xml:space="preserve">(2018-07-05)</w:t>
      </w:r>
      <w:r>
        <w:t xml:space="preserve"> </w:t>
      </w:r>
      <w:hyperlink r:id="rId545">
        <w:r>
          <w:rPr>
            <w:rStyle w:val="Hyperlink"/>
          </w:rPr>
          <w:t xml:space="preserve">https://doi.org/gdw7v7</w:t>
        </w:r>
      </w:hyperlink>
      <w:r>
        <w:t xml:space="preserve"> </w:t>
      </w:r>
      <w:r>
        <w:br/>
      </w:r>
      <w:r>
        <w:t xml:space="preserve">DOI:</w:t>
      </w:r>
      <w:r>
        <w:t xml:space="preserve"> </w:t>
      </w:r>
      <w:hyperlink r:id="rId546">
        <w:r>
          <w:rPr>
            <w:rStyle w:val="Hyperlink"/>
          </w:rPr>
          <w:t xml:space="preserve">10.1093/neuonc/noy035</w:t>
        </w:r>
      </w:hyperlink>
      <w:r>
        <w:t xml:space="preserve"> </w:t>
      </w:r>
      <w:r>
        <w:t xml:space="preserve">· PMID:</w:t>
      </w:r>
      <w:r>
        <w:t xml:space="preserve"> </w:t>
      </w:r>
      <w:hyperlink r:id="rId547">
        <w:r>
          <w:rPr>
            <w:rStyle w:val="Hyperlink"/>
          </w:rPr>
          <w:t xml:space="preserve">29509940</w:t>
        </w:r>
      </w:hyperlink>
      <w:r>
        <w:t xml:space="preserve"> </w:t>
      </w:r>
      <w:r>
        <w:t xml:space="preserve">· PMCID:</w:t>
      </w:r>
      <w:r>
        <w:t xml:space="preserve"> </w:t>
      </w:r>
      <w:hyperlink r:id="rId548">
        <w:r>
          <w:rPr>
            <w:rStyle w:val="Hyperlink"/>
          </w:rPr>
          <w:t xml:space="preserve">PMC6280314</w:t>
        </w:r>
      </w:hyperlink>
    </w:p>
    <w:bookmarkEnd w:id="549"/>
    <w:bookmarkStart w:id="553" w:name="ref-YUFp7qbN"/>
    <w:p>
      <w:pPr>
        <w:pStyle w:val="Bibliography"/>
      </w:pPr>
      <w:r>
        <w:t xml:space="preserve">66.</w:t>
      </w:r>
      <w:r>
        <w:t xml:space="preserve"> </w:t>
      </w:r>
      <w:r>
        <w:rPr>
          <w:b/>
        </w:rPr>
        <w:t xml:space="preserve">A Novel Immune Classification for Predicting Immunotherapy Responsiveness in Patients With Adamantinomatous Craniopharyngioma.</w:t>
      </w:r>
      <w:r>
        <w:t xml:space="preserve"> </w:t>
      </w:r>
      <w:r>
        <w:br/>
      </w:r>
      <w:r>
        <w:t xml:space="preserve">Feng Yuan, Xiangming Cai, Junhao Zhu, Lei Yuan, Yingshuai Wang, Chao Tang, Zixiang Cong, Chiyuan Ma</w:t>
      </w:r>
      <w:r>
        <w:br/>
      </w:r>
      <w:r>
        <w:rPr>
          <w:i/>
        </w:rPr>
        <w:t xml:space="preserve">Frontiers in neurology</w:t>
      </w:r>
      <w:r>
        <w:t xml:space="preserve"> </w:t>
      </w:r>
      <w:r>
        <w:t xml:space="preserve">(2021-12-13)</w:t>
      </w:r>
      <w:r>
        <w:t xml:space="preserve"> </w:t>
      </w:r>
      <w:hyperlink r:id="rId550">
        <w:r>
          <w:rPr>
            <w:rStyle w:val="Hyperlink"/>
          </w:rPr>
          <w:t xml:space="preserve">https://www.ncbi.nlm.nih.gov/pubmed/34966342</w:t>
        </w:r>
      </w:hyperlink>
      <w:r>
        <w:t xml:space="preserve"> </w:t>
      </w:r>
      <w:r>
        <w:br/>
      </w:r>
      <w:r>
        <w:t xml:space="preserve">DOI:</w:t>
      </w:r>
      <w:r>
        <w:t xml:space="preserve"> </w:t>
      </w:r>
      <w:hyperlink r:id="rId551">
        <w:r>
          <w:rPr>
            <w:rStyle w:val="Hyperlink"/>
          </w:rPr>
          <w:t xml:space="preserve">10.3389/fneur.2021.704130</w:t>
        </w:r>
      </w:hyperlink>
      <w:r>
        <w:t xml:space="preserve"> </w:t>
      </w:r>
      <w:r>
        <w:t xml:space="preserve">· PMID:</w:t>
      </w:r>
      <w:r>
        <w:t xml:space="preserve"> </w:t>
      </w:r>
      <w:hyperlink r:id="rId550">
        <w:r>
          <w:rPr>
            <w:rStyle w:val="Hyperlink"/>
          </w:rPr>
          <w:t xml:space="preserve">34966342</w:t>
        </w:r>
      </w:hyperlink>
      <w:r>
        <w:t xml:space="preserve"> </w:t>
      </w:r>
      <w:r>
        <w:t xml:space="preserve">· PMCID:</w:t>
      </w:r>
      <w:r>
        <w:t xml:space="preserve"> </w:t>
      </w:r>
      <w:hyperlink r:id="rId552">
        <w:r>
          <w:rPr>
            <w:rStyle w:val="Hyperlink"/>
          </w:rPr>
          <w:t xml:space="preserve">PMC8710480</w:t>
        </w:r>
      </w:hyperlink>
    </w:p>
    <w:bookmarkEnd w:id="553"/>
    <w:bookmarkStart w:id="557" w:name="ref-t0e7Pt0B"/>
    <w:p>
      <w:pPr>
        <w:pStyle w:val="Bibliography"/>
      </w:pPr>
      <w:r>
        <w:t xml:space="preserve">67.</w:t>
      </w:r>
      <w:r>
        <w:t xml:space="preserve"> </w:t>
      </w:r>
      <w:r>
        <w:rPr>
          <w:b/>
        </w:rPr>
        <w:t xml:space="preserve">The Inflammatory Milieu of Adamantinomatous Craniopharyngioma and Its Implications for Treatment.</w:t>
      </w:r>
      <w:r>
        <w:t xml:space="preserve"> </w:t>
      </w:r>
      <w:r>
        <w:br/>
      </w:r>
      <w:r>
        <w:t xml:space="preserve">Ros Whelan, Eric Prince, Ahmed Gilani, Todd Hankinson</w:t>
      </w:r>
      <w:r>
        <w:br/>
      </w:r>
      <w:r>
        <w:rPr>
          <w:i/>
        </w:rPr>
        <w:t xml:space="preserve">Journal of clinical medicine</w:t>
      </w:r>
      <w:r>
        <w:t xml:space="preserve"> </w:t>
      </w:r>
      <w:r>
        <w:t xml:space="preserve">(2020-02-14)</w:t>
      </w:r>
      <w:r>
        <w:t xml:space="preserve"> </w:t>
      </w:r>
      <w:hyperlink r:id="rId554">
        <w:r>
          <w:rPr>
            <w:rStyle w:val="Hyperlink"/>
          </w:rPr>
          <w:t xml:space="preserve">https://www.ncbi.nlm.nih.gov/pubmed/32075140</w:t>
        </w:r>
      </w:hyperlink>
      <w:r>
        <w:t xml:space="preserve"> </w:t>
      </w:r>
      <w:r>
        <w:br/>
      </w:r>
      <w:r>
        <w:t xml:space="preserve">DOI:</w:t>
      </w:r>
      <w:r>
        <w:t xml:space="preserve"> </w:t>
      </w:r>
      <w:hyperlink r:id="rId555">
        <w:r>
          <w:rPr>
            <w:rStyle w:val="Hyperlink"/>
          </w:rPr>
          <w:t xml:space="preserve">10.3390/jcm9020519</w:t>
        </w:r>
      </w:hyperlink>
      <w:r>
        <w:t xml:space="preserve"> </w:t>
      </w:r>
      <w:r>
        <w:t xml:space="preserve">· PMID:</w:t>
      </w:r>
      <w:r>
        <w:t xml:space="preserve"> </w:t>
      </w:r>
      <w:hyperlink r:id="rId554">
        <w:r>
          <w:rPr>
            <w:rStyle w:val="Hyperlink"/>
          </w:rPr>
          <w:t xml:space="preserve">32075140</w:t>
        </w:r>
      </w:hyperlink>
      <w:r>
        <w:t xml:space="preserve"> </w:t>
      </w:r>
      <w:r>
        <w:t xml:space="preserve">· PMCID:</w:t>
      </w:r>
      <w:r>
        <w:t xml:space="preserve"> </w:t>
      </w:r>
      <w:hyperlink r:id="rId556">
        <w:r>
          <w:rPr>
            <w:rStyle w:val="Hyperlink"/>
          </w:rPr>
          <w:t xml:space="preserve">PMC7074265</w:t>
        </w:r>
      </w:hyperlink>
    </w:p>
    <w:bookmarkEnd w:id="557"/>
    <w:bookmarkStart w:id="562" w:name="ref-15tuSDJZh"/>
    <w:p>
      <w:pPr>
        <w:pStyle w:val="Bibliography"/>
      </w:pPr>
      <w:r>
        <w:t xml:space="preserve">68.</w:t>
      </w:r>
      <w:r>
        <w:t xml:space="preserve"> </w:t>
      </w:r>
      <w:r>
        <w:rPr>
          <w:b/>
        </w:rPr>
        <w:t xml:space="preserve">Tumour compartment transcriptomics demonstrates the activation of inflammatory and odontogenic programmes in human adamantinomatous craniopharyngioma and identifies the MAPK/ERK pathway as a novel therapeutic target</w:t>
      </w:r>
      <w:r>
        <w:t xml:space="preserve"> </w:t>
      </w:r>
      <w:r>
        <w:br/>
      </w:r>
      <w:r>
        <w:t xml:space="preserve">John R. Apps, Gabriela Carreno, Jose Mario Gonzalez-Meljem, Scott Haston, Romain Guiho, Julie E. Cooper, Saba Manshaei, Nital Jani, Annett Hölsken, Benedetta Pettorini, … Juan Pedro Martinez-Barbera</w:t>
      </w:r>
      <w:r>
        <w:br/>
      </w:r>
      <w:r>
        <w:rPr>
          <w:i/>
        </w:rPr>
        <w:t xml:space="preserve">Acta Neuropathologica</w:t>
      </w:r>
      <w:r>
        <w:t xml:space="preserve"> </w:t>
      </w:r>
      <w:r>
        <w:t xml:space="preserve">(2018-05)</w:t>
      </w:r>
      <w:r>
        <w:t xml:space="preserve"> </w:t>
      </w:r>
      <w:hyperlink r:id="rId558">
        <w:r>
          <w:rPr>
            <w:rStyle w:val="Hyperlink"/>
          </w:rPr>
          <w:t xml:space="preserve">https://doi.org/gdfjjc</w:t>
        </w:r>
      </w:hyperlink>
      <w:r>
        <w:t xml:space="preserve"> </w:t>
      </w:r>
      <w:r>
        <w:br/>
      </w:r>
      <w:r>
        <w:t xml:space="preserve">DOI:</w:t>
      </w:r>
      <w:r>
        <w:t xml:space="preserve"> </w:t>
      </w:r>
      <w:hyperlink r:id="rId559">
        <w:r>
          <w:rPr>
            <w:rStyle w:val="Hyperlink"/>
          </w:rPr>
          <w:t xml:space="preserve">10.1007/s00401-018-1830-2</w:t>
        </w:r>
      </w:hyperlink>
      <w:r>
        <w:t xml:space="preserve"> </w:t>
      </w:r>
      <w:r>
        <w:t xml:space="preserve">· PMID:</w:t>
      </w:r>
      <w:r>
        <w:t xml:space="preserve"> </w:t>
      </w:r>
      <w:hyperlink r:id="rId560">
        <w:r>
          <w:rPr>
            <w:rStyle w:val="Hyperlink"/>
          </w:rPr>
          <w:t xml:space="preserve">29541918</w:t>
        </w:r>
      </w:hyperlink>
      <w:r>
        <w:t xml:space="preserve"> </w:t>
      </w:r>
      <w:r>
        <w:t xml:space="preserve">· PMCID:</w:t>
      </w:r>
      <w:r>
        <w:t xml:space="preserve"> </w:t>
      </w:r>
      <w:hyperlink r:id="rId561">
        <w:r>
          <w:rPr>
            <w:rStyle w:val="Hyperlink"/>
          </w:rPr>
          <w:t xml:space="preserve">PMC5904225</w:t>
        </w:r>
      </w:hyperlink>
    </w:p>
    <w:bookmarkEnd w:id="562"/>
    <w:bookmarkStart w:id="567" w:name="ref-oyGGylFL"/>
    <w:p>
      <w:pPr>
        <w:pStyle w:val="Bibliography"/>
      </w:pPr>
      <w:r>
        <w:t xml:space="preserve">69.</w:t>
      </w:r>
      <w:r>
        <w:t xml:space="preserve"> </w:t>
      </w:r>
      <w:r>
        <w:rPr>
          <w:b/>
        </w:rPr>
        <w:t xml:space="preserve">Targeting IL-6 Is a Potential Treatment for Primary Cystic Craniopharyngioma</w:t>
      </w:r>
      <w:r>
        <w:t xml:space="preserve"> </w:t>
      </w:r>
      <w:r>
        <w:br/>
      </w:r>
      <w:r>
        <w:t xml:space="preserve">Sydney Grob, David M. Mirsky, Andrew M. Donson, Nathan Dahl, Nicholas K. Foreman, Lindsey M. Hoffman, Todd C. Hankinson, Jean M. Mulcahy Levy</w:t>
      </w:r>
      <w:r>
        <w:br/>
      </w:r>
      <w:r>
        <w:rPr>
          <w:i/>
        </w:rPr>
        <w:t xml:space="preserve">Frontiers in Oncology</w:t>
      </w:r>
      <w:r>
        <w:t xml:space="preserve"> </w:t>
      </w:r>
      <w:r>
        <w:t xml:space="preserve">(2019-08-21)</w:t>
      </w:r>
      <w:r>
        <w:t xml:space="preserve"> </w:t>
      </w:r>
      <w:hyperlink r:id="rId563">
        <w:r>
          <w:rPr>
            <w:rStyle w:val="Hyperlink"/>
          </w:rPr>
          <w:t xml:space="preserve">https://doi.org/gp3s4d</w:t>
        </w:r>
      </w:hyperlink>
      <w:r>
        <w:t xml:space="preserve"> </w:t>
      </w:r>
      <w:r>
        <w:br/>
      </w:r>
      <w:r>
        <w:t xml:space="preserve">DOI:</w:t>
      </w:r>
      <w:r>
        <w:t xml:space="preserve"> </w:t>
      </w:r>
      <w:hyperlink r:id="rId564">
        <w:r>
          <w:rPr>
            <w:rStyle w:val="Hyperlink"/>
          </w:rPr>
          <w:t xml:space="preserve">10.3389/fonc.2019.00791</w:t>
        </w:r>
      </w:hyperlink>
      <w:r>
        <w:t xml:space="preserve"> </w:t>
      </w:r>
      <w:r>
        <w:t xml:space="preserve">· PMID:</w:t>
      </w:r>
      <w:r>
        <w:t xml:space="preserve"> </w:t>
      </w:r>
      <w:hyperlink r:id="rId565">
        <w:r>
          <w:rPr>
            <w:rStyle w:val="Hyperlink"/>
          </w:rPr>
          <w:t xml:space="preserve">31497533</w:t>
        </w:r>
      </w:hyperlink>
      <w:r>
        <w:t xml:space="preserve"> </w:t>
      </w:r>
      <w:r>
        <w:t xml:space="preserve">· PMCID:</w:t>
      </w:r>
      <w:r>
        <w:t xml:space="preserve"> </w:t>
      </w:r>
      <w:hyperlink r:id="rId566">
        <w:r>
          <w:rPr>
            <w:rStyle w:val="Hyperlink"/>
          </w:rPr>
          <w:t xml:space="preserve">PMC6712354</w:t>
        </w:r>
      </w:hyperlink>
    </w:p>
    <w:bookmarkEnd w:id="567"/>
    <w:bookmarkStart w:id="572" w:name="ref-10LfPTs0c"/>
    <w:p>
      <w:pPr>
        <w:pStyle w:val="Bibliography"/>
      </w:pPr>
      <w:r>
        <w:t xml:space="preserve">70.</w:t>
      </w:r>
      <w:r>
        <w:t xml:space="preserve"> </w:t>
      </w:r>
      <w:r>
        <w:rPr>
          <w:b/>
        </w:rPr>
        <w:t xml:space="preserve">annoFuse: an R Package to annotate, prioritize, and interactively explore putative oncogenic RNA fusions</w:t>
      </w:r>
      <w:r>
        <w:t xml:space="preserve"> </w:t>
      </w:r>
      <w:r>
        <w:br/>
      </w:r>
      <w:r>
        <w:t xml:space="preserve">Krutika S. Gaonkar, Federico Marini, Komal S. Rathi, Payal Jain, Yuankun Zhu, Nicholas A. Chimicles, Miguel A. Brown, Ammar S. Naqvi, Bo Zhang, Phillip B. Storm, … Jo Lynne Rokita</w:t>
      </w:r>
      <w:r>
        <w:br/>
      </w:r>
      <w:r>
        <w:rPr>
          <w:i/>
        </w:rPr>
        <w:t xml:space="preserve">BMC Bioinformatics</w:t>
      </w:r>
      <w:r>
        <w:t xml:space="preserve"> </w:t>
      </w:r>
      <w:r>
        <w:t xml:space="preserve">(2020-12)</w:t>
      </w:r>
      <w:r>
        <w:t xml:space="preserve"> </w:t>
      </w:r>
      <w:hyperlink r:id="rId568">
        <w:r>
          <w:rPr>
            <w:rStyle w:val="Hyperlink"/>
          </w:rPr>
          <w:t xml:space="preserve">https://doi.org/gm84mh</w:t>
        </w:r>
      </w:hyperlink>
      <w:r>
        <w:t xml:space="preserve"> </w:t>
      </w:r>
      <w:r>
        <w:br/>
      </w:r>
      <w:r>
        <w:t xml:space="preserve">DOI:</w:t>
      </w:r>
      <w:r>
        <w:t xml:space="preserve"> </w:t>
      </w:r>
      <w:hyperlink r:id="rId569">
        <w:r>
          <w:rPr>
            <w:rStyle w:val="Hyperlink"/>
          </w:rPr>
          <w:t xml:space="preserve">10.1186/s12859-020-03922-7</w:t>
        </w:r>
      </w:hyperlink>
      <w:r>
        <w:t xml:space="preserve"> </w:t>
      </w:r>
      <w:r>
        <w:t xml:space="preserve">· PMID:</w:t>
      </w:r>
      <w:r>
        <w:t xml:space="preserve"> </w:t>
      </w:r>
      <w:hyperlink r:id="rId570">
        <w:r>
          <w:rPr>
            <w:rStyle w:val="Hyperlink"/>
          </w:rPr>
          <w:t xml:space="preserve">33317447</w:t>
        </w:r>
      </w:hyperlink>
      <w:r>
        <w:t xml:space="preserve"> </w:t>
      </w:r>
      <w:r>
        <w:t xml:space="preserve">· PMCID:</w:t>
      </w:r>
      <w:r>
        <w:t xml:space="preserve"> </w:t>
      </w:r>
      <w:hyperlink r:id="rId571">
        <w:r>
          <w:rPr>
            <w:rStyle w:val="Hyperlink"/>
          </w:rPr>
          <w:t xml:space="preserve">PMC7737294</w:t>
        </w:r>
      </w:hyperlink>
    </w:p>
    <w:bookmarkEnd w:id="572"/>
    <w:bookmarkStart w:id="576" w:name="ref-XYoocEyx"/>
    <w:p>
      <w:pPr>
        <w:pStyle w:val="Bibliography"/>
      </w:pPr>
      <w:r>
        <w:t xml:space="preserve">71.</w:t>
      </w:r>
      <w:r>
        <w:t xml:space="preserve"> </w:t>
      </w:r>
      <w:r>
        <w:rPr>
          <w:b/>
        </w:rPr>
        <w:t xml:space="preserve">Macrophages in SHH subgroup medulloblastoma display dynamic heterogeneity that varies with treatment modality</w:t>
      </w:r>
      <w:r>
        <w:t xml:space="preserve"> </w:t>
      </w:r>
      <w:r>
        <w:br/>
      </w:r>
      <w:r>
        <w:t xml:space="preserve">Mai T. Dang, Michael V. Gonzalez, Krutika S. Gaonkar, Komal S. Rathi, Patricia Young, Sherjeel Arif, Li Zhai, Zahidul Alam, Samir Devalaraja, Tsun Ki Jerrick To, … Malay Haldar</w:t>
      </w:r>
      <w:r>
        <w:br/>
      </w:r>
      <w:r>
        <w:rPr>
          <w:i/>
        </w:rPr>
        <w:t xml:space="preserve">Cell Reports</w:t>
      </w:r>
      <w:r>
        <w:t xml:space="preserve"> </w:t>
      </w:r>
      <w:r>
        <w:t xml:space="preserve">(2021-03)</w:t>
      </w:r>
      <w:r>
        <w:t xml:space="preserve"> </w:t>
      </w:r>
      <w:hyperlink r:id="rId573">
        <w:r>
          <w:rPr>
            <w:rStyle w:val="Hyperlink"/>
          </w:rPr>
          <w:t xml:space="preserve">https://doi.org/gjmxjr</w:t>
        </w:r>
      </w:hyperlink>
      <w:r>
        <w:t xml:space="preserve"> </w:t>
      </w:r>
      <w:r>
        <w:br/>
      </w:r>
      <w:r>
        <w:t xml:space="preserve">DOI:</w:t>
      </w:r>
      <w:r>
        <w:t xml:space="preserve"> </w:t>
      </w:r>
      <w:hyperlink r:id="rId574">
        <w:r>
          <w:rPr>
            <w:rStyle w:val="Hyperlink"/>
          </w:rPr>
          <w:t xml:space="preserve">10.1016/j.celrep.2021.108917</w:t>
        </w:r>
      </w:hyperlink>
      <w:r>
        <w:t xml:space="preserve"> </w:t>
      </w:r>
      <w:r>
        <w:t xml:space="preserve">· PMID:</w:t>
      </w:r>
      <w:r>
        <w:t xml:space="preserve"> </w:t>
      </w:r>
      <w:hyperlink r:id="rId575">
        <w:r>
          <w:rPr>
            <w:rStyle w:val="Hyperlink"/>
          </w:rPr>
          <w:t xml:space="preserve">33789113</w:t>
        </w:r>
      </w:hyperlink>
    </w:p>
    <w:bookmarkEnd w:id="576"/>
    <w:bookmarkStart w:id="579" w:name="ref-kknA27W6"/>
    <w:p>
      <w:pPr>
        <w:pStyle w:val="Bibliography"/>
      </w:pPr>
      <w:r>
        <w:t xml:space="preserve">72.</w:t>
      </w:r>
      <w:r>
        <w:t xml:space="preserve"> </w:t>
      </w:r>
      <w:r>
        <w:rPr>
          <w:b/>
        </w:rPr>
        <w:t xml:space="preserve">Development of GPC2-directed chimeric antigen receptors using mRNA for pediatric brain tumors</w:t>
      </w:r>
      <w:r>
        <w:t xml:space="preserve"> </w:t>
      </w:r>
      <w:r>
        <w:br/>
      </w:r>
      <w:r>
        <w:t xml:space="preserve">Jessica B. Foster, Crystal Griffin, Jo Lynne Rokita, Allison Stern, Cameron Brimley, Komal Rathi, Maria V. Lane, Samantha N. Buongervino, Tiffany Smith, Peter J. Madsen, … Kristopher R. Bosse</w:t>
      </w:r>
      <w:r>
        <w:br/>
      </w:r>
      <w:r>
        <w:rPr>
          <w:i/>
        </w:rPr>
        <w:t xml:space="preserve">Cancer Biology</w:t>
      </w:r>
      <w:r>
        <w:t xml:space="preserve"> </w:t>
      </w:r>
      <w:r>
        <w:t xml:space="preserve">(2021-07-07)</w:t>
      </w:r>
      <w:r>
        <w:t xml:space="preserve"> </w:t>
      </w:r>
      <w:hyperlink r:id="rId577">
        <w:r>
          <w:rPr>
            <w:rStyle w:val="Hyperlink"/>
          </w:rPr>
          <w:t xml:space="preserve">https://doi.org/gpvsz8</w:t>
        </w:r>
      </w:hyperlink>
      <w:r>
        <w:t xml:space="preserve"> </w:t>
      </w:r>
      <w:r>
        <w:br/>
      </w:r>
      <w:r>
        <w:t xml:space="preserve">DOI:</w:t>
      </w:r>
      <w:r>
        <w:t xml:space="preserve"> </w:t>
      </w:r>
      <w:hyperlink r:id="rId578">
        <w:r>
          <w:rPr>
            <w:rStyle w:val="Hyperlink"/>
          </w:rPr>
          <w:t xml:space="preserve">10.1101/2021.07.06.451385</w:t>
        </w:r>
      </w:hyperlink>
    </w:p>
    <w:bookmarkEnd w:id="579"/>
    <w:bookmarkStart w:id="581" w:name="ref-1CfFjxg8Y"/>
    <w:p>
      <w:pPr>
        <w:pStyle w:val="Bibliography"/>
      </w:pPr>
      <w:r>
        <w:t xml:space="preserve">73.</w:t>
      </w:r>
      <w:r>
        <w:t xml:space="preserve"> </w:t>
      </w:r>
      <w:r>
        <w:rPr>
          <w:b/>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r>
        <w:t xml:space="preserve"> </w:t>
      </w:r>
      <w:hyperlink r:id="rId580">
        <w:r>
          <w:rPr>
            <w:rStyle w:val="Hyperlink"/>
          </w:rPr>
          <w:t xml:space="preserve">https://pnoc.us/clinical-trial/pnoc008/</w:t>
        </w:r>
      </w:hyperlink>
    </w:p>
    <w:bookmarkEnd w:id="581"/>
    <w:bookmarkStart w:id="584" w:name="ref-THjIzNXb"/>
    <w:p>
      <w:pPr>
        <w:pStyle w:val="Bibliography"/>
      </w:pPr>
      <w:r>
        <w:t xml:space="preserve">74.</w:t>
      </w:r>
      <w:r>
        <w:t xml:space="preserve"> </w:t>
      </w:r>
      <w:r>
        <w:rPr>
          <w:b/>
        </w:rPr>
        <w:t xml:space="preserve">Open Pediatric Brain Tumor Atlas</w:t>
      </w:r>
      <w:r>
        <w:t xml:space="preserve"> </w:t>
      </w:r>
      <w:r>
        <w:br/>
      </w:r>
      <w:r>
        <w:t xml:space="preserve">Children’s Brain Tumor Network, Pediatric Neuro Oncology Consortium Open Pediatric Brain Tumor Atlas</w:t>
      </w:r>
      <w:r>
        <w:br/>
      </w:r>
      <w:r>
        <w:rPr>
          <w:i/>
        </w:rPr>
        <w:t xml:space="preserve">Kids First Data Resource Center</w:t>
      </w:r>
      <w:r>
        <w:t xml:space="preserve"> </w:t>
      </w:r>
      <w:r>
        <w:t xml:space="preserve">(2022)</w:t>
      </w:r>
      <w:r>
        <w:t xml:space="preserve"> </w:t>
      </w:r>
      <w:hyperlink r:id="rId582">
        <w:r>
          <w:rPr>
            <w:rStyle w:val="Hyperlink"/>
          </w:rPr>
          <w:t xml:space="preserve">https://doi.org/gpp5dv</w:t>
        </w:r>
      </w:hyperlink>
      <w:r>
        <w:t xml:space="preserve"> </w:t>
      </w:r>
      <w:r>
        <w:br/>
      </w:r>
      <w:r>
        <w:t xml:space="preserve">DOI:</w:t>
      </w:r>
      <w:r>
        <w:t xml:space="preserve"> </w:t>
      </w:r>
      <w:hyperlink r:id="rId583">
        <w:r>
          <w:rPr>
            <w:rStyle w:val="Hyperlink"/>
          </w:rPr>
          <w:t xml:space="preserve">10.24370/openpbta</w:t>
        </w:r>
      </w:hyperlink>
    </w:p>
    <w:bookmarkEnd w:id="584"/>
    <w:bookmarkStart w:id="587" w:name="ref-v08ocfr0"/>
    <w:p>
      <w:pPr>
        <w:pStyle w:val="Bibliography"/>
      </w:pPr>
      <w:r>
        <w:t xml:space="preserve">75.</w:t>
      </w:r>
      <w:r>
        <w:t xml:space="preserve"> </w:t>
      </w:r>
      <w:r>
        <w:rPr>
          <w:b/>
        </w:rPr>
        <w:t xml:space="preserve">Pediatric High Grade Glioma Resources From the Children’s Brain Tumor Tissue Consortium (CBTTC) and Pediatric Brain Tumor Atlas (PBTA)</w:t>
      </w:r>
      <w:r>
        <w:t xml:space="preserve"> </w:t>
      </w:r>
      <w:r>
        <w:br/>
      </w:r>
      <w:r>
        <w:t xml:space="preserve">Heba Ijaz, Mateusz Koptyra, Krutika S. Gaonkar, Jo Lynne Rokita, Valerie P. Baubet, Lamiya Tauhid, Yankun Zhu, Miguel Brown, Gonzalo Lopez, Bo Zhang, … Kristina A. Cole</w:t>
      </w:r>
      <w:r>
        <w:br/>
      </w:r>
      <w:r>
        <w:rPr>
          <w:i/>
        </w:rPr>
        <w:t xml:space="preserve">Cancer Biology</w:t>
      </w:r>
      <w:r>
        <w:t xml:space="preserve"> </w:t>
      </w:r>
      <w:r>
        <w:t xml:space="preserve">(2019-05-31)</w:t>
      </w:r>
      <w:r>
        <w:t xml:space="preserve"> </w:t>
      </w:r>
      <w:hyperlink r:id="rId585">
        <w:r>
          <w:rPr>
            <w:rStyle w:val="Hyperlink"/>
          </w:rPr>
          <w:t xml:space="preserve">https://doi.org/gf66qt</w:t>
        </w:r>
      </w:hyperlink>
      <w:r>
        <w:t xml:space="preserve"> </w:t>
      </w:r>
      <w:r>
        <w:br/>
      </w:r>
      <w:r>
        <w:t xml:space="preserve">DOI:</w:t>
      </w:r>
      <w:r>
        <w:t xml:space="preserve"> </w:t>
      </w:r>
      <w:hyperlink r:id="rId586">
        <w:r>
          <w:rPr>
            <w:rStyle w:val="Hyperlink"/>
          </w:rPr>
          <w:t xml:space="preserve">10.1101/656587</w:t>
        </w:r>
      </w:hyperlink>
    </w:p>
    <w:bookmarkEnd w:id="587"/>
    <w:bookmarkStart w:id="589" w:name="ref-gmH6YDca"/>
    <w:p>
      <w:pPr>
        <w:pStyle w:val="Bibliography"/>
      </w:pPr>
      <w:r>
        <w:t xml:space="preserve">76.</w:t>
      </w:r>
      <w:r>
        <w:t xml:space="preserve"> </w:t>
      </w:r>
      <w:r>
        <w:rPr>
          <w:b/>
        </w:rPr>
        <w:t xml:space="preserve">Aligning sequence reads, clone sequences and assembly contigs with BWA-MEM</w:t>
      </w:r>
      <w:r>
        <w:t xml:space="preserve"> </w:t>
      </w:r>
      <w:r>
        <w:br/>
      </w:r>
      <w:r>
        <w:t xml:space="preserve">Heng Li</w:t>
      </w:r>
      <w:r>
        <w:br/>
      </w:r>
      <w:r>
        <w:rPr>
          <w:i/>
        </w:rPr>
        <w:t xml:space="preserve">arXiv</w:t>
      </w:r>
      <w:r>
        <w:t xml:space="preserve"> </w:t>
      </w:r>
      <w:r>
        <w:t xml:space="preserve">(2013-05-28)</w:t>
      </w:r>
      <w:r>
        <w:t xml:space="preserve"> </w:t>
      </w:r>
      <w:hyperlink r:id="rId588">
        <w:r>
          <w:rPr>
            <w:rStyle w:val="Hyperlink"/>
          </w:rPr>
          <w:t xml:space="preserve">https://arxiv.org/abs/1303.3997</w:t>
        </w:r>
      </w:hyperlink>
    </w:p>
    <w:bookmarkEnd w:id="589"/>
    <w:bookmarkStart w:id="594" w:name="ref-NCr4QkOg"/>
    <w:p>
      <w:pPr>
        <w:pStyle w:val="Bibliography"/>
      </w:pPr>
      <w:r>
        <w:t xml:space="preserve">77.</w:t>
      </w:r>
      <w:r>
        <w:t xml:space="preserve"> </w:t>
      </w:r>
      <w:r>
        <w:rPr>
          <w:b/>
        </w:rPr>
        <w:t xml:space="preserve">A framework for variation discovery and genotyping using next-generation DNA sequencing data</w:t>
      </w:r>
      <w:r>
        <w:t xml:space="preserve"> </w:t>
      </w:r>
      <w:r>
        <w:br/>
      </w:r>
      <w:r>
        <w:t xml:space="preserve">Mark A DePristo, Eric Banks, Ryan Poplin, Kiran V Garimella, Jared R Maguire, Christopher Hartl, Anthony A Philippakis, Guillermo del Angel, Manuel A Rivas, Matt Hanna, … Mark J Daly</w:t>
      </w:r>
      <w:r>
        <w:br/>
      </w:r>
      <w:r>
        <w:rPr>
          <w:i/>
        </w:rPr>
        <w:t xml:space="preserve">Nature Genetics</w:t>
      </w:r>
      <w:r>
        <w:t xml:space="preserve"> </w:t>
      </w:r>
      <w:r>
        <w:t xml:space="preserve">(2011-05)</w:t>
      </w:r>
      <w:r>
        <w:t xml:space="preserve"> </w:t>
      </w:r>
      <w:hyperlink r:id="rId590">
        <w:r>
          <w:rPr>
            <w:rStyle w:val="Hyperlink"/>
          </w:rPr>
          <w:t xml:space="preserve">https://doi.org/d9k453</w:t>
        </w:r>
      </w:hyperlink>
      <w:r>
        <w:t xml:space="preserve"> </w:t>
      </w:r>
      <w:r>
        <w:br/>
      </w:r>
      <w:r>
        <w:t xml:space="preserve">DOI:</w:t>
      </w:r>
      <w:r>
        <w:t xml:space="preserve"> </w:t>
      </w:r>
      <w:hyperlink r:id="rId591">
        <w:r>
          <w:rPr>
            <w:rStyle w:val="Hyperlink"/>
          </w:rPr>
          <w:t xml:space="preserve">10.1038/ng.806</w:t>
        </w:r>
      </w:hyperlink>
      <w:r>
        <w:t xml:space="preserve"> </w:t>
      </w:r>
      <w:r>
        <w:t xml:space="preserve">· PMID:</w:t>
      </w:r>
      <w:r>
        <w:t xml:space="preserve"> </w:t>
      </w:r>
      <w:hyperlink r:id="rId592">
        <w:r>
          <w:rPr>
            <w:rStyle w:val="Hyperlink"/>
          </w:rPr>
          <w:t xml:space="preserve">21478889</w:t>
        </w:r>
      </w:hyperlink>
      <w:r>
        <w:t xml:space="preserve"> </w:t>
      </w:r>
      <w:r>
        <w:t xml:space="preserve">· PMCID:</w:t>
      </w:r>
      <w:r>
        <w:t xml:space="preserve"> </w:t>
      </w:r>
      <w:hyperlink r:id="rId593">
        <w:r>
          <w:rPr>
            <w:rStyle w:val="Hyperlink"/>
          </w:rPr>
          <w:t xml:space="preserve">PMC3083463</w:t>
        </w:r>
      </w:hyperlink>
    </w:p>
    <w:bookmarkEnd w:id="594"/>
    <w:bookmarkStart w:id="599" w:name="ref-IzUbOv92"/>
    <w:p>
      <w:pPr>
        <w:pStyle w:val="Bibliography"/>
      </w:pPr>
      <w:r>
        <w:t xml:space="preserve">78.</w:t>
      </w:r>
      <w:r>
        <w:t xml:space="preserve"> </w:t>
      </w:r>
      <w:r>
        <w:rPr>
          <w:b/>
        </w:rPr>
        <w:t xml:space="preserve">SAMBLASTER: fast duplicate marking and structural variant read extraction</w:t>
      </w:r>
      <w:r>
        <w:t xml:space="preserve"> </w:t>
      </w:r>
      <w:r>
        <w:br/>
      </w:r>
      <w:r>
        <w:t xml:space="preserve">G. G. Faust, I. M. Hall</w:t>
      </w:r>
      <w:r>
        <w:br/>
      </w:r>
      <w:r>
        <w:rPr>
          <w:i/>
        </w:rPr>
        <w:t xml:space="preserve">Bioinformatics</w:t>
      </w:r>
      <w:r>
        <w:t xml:space="preserve"> </w:t>
      </w:r>
      <w:r>
        <w:t xml:space="preserve">(2014-09-01)</w:t>
      </w:r>
      <w:r>
        <w:t xml:space="preserve"> </w:t>
      </w:r>
      <w:hyperlink r:id="rId595">
        <w:r>
          <w:rPr>
            <w:rStyle w:val="Hyperlink"/>
          </w:rPr>
          <w:t xml:space="preserve">https://doi.org/f6kft3</w:t>
        </w:r>
      </w:hyperlink>
      <w:r>
        <w:t xml:space="preserve"> </w:t>
      </w:r>
      <w:r>
        <w:br/>
      </w:r>
      <w:r>
        <w:t xml:space="preserve">DOI:</w:t>
      </w:r>
      <w:r>
        <w:t xml:space="preserve"> </w:t>
      </w:r>
      <w:hyperlink r:id="rId596">
        <w:r>
          <w:rPr>
            <w:rStyle w:val="Hyperlink"/>
          </w:rPr>
          <w:t xml:space="preserve">10.1093/bioinformatics/btu314</w:t>
        </w:r>
      </w:hyperlink>
      <w:r>
        <w:t xml:space="preserve"> </w:t>
      </w:r>
      <w:r>
        <w:t xml:space="preserve">· PMID:</w:t>
      </w:r>
      <w:r>
        <w:t xml:space="preserve"> </w:t>
      </w:r>
      <w:hyperlink r:id="rId597">
        <w:r>
          <w:rPr>
            <w:rStyle w:val="Hyperlink"/>
          </w:rPr>
          <w:t xml:space="preserve">24812344</w:t>
        </w:r>
      </w:hyperlink>
      <w:r>
        <w:t xml:space="preserve"> </w:t>
      </w:r>
      <w:r>
        <w:t xml:space="preserve">· PMCID:</w:t>
      </w:r>
      <w:r>
        <w:t xml:space="preserve"> </w:t>
      </w:r>
      <w:hyperlink r:id="rId598">
        <w:r>
          <w:rPr>
            <w:rStyle w:val="Hyperlink"/>
          </w:rPr>
          <w:t xml:space="preserve">PMC4147885</w:t>
        </w:r>
      </w:hyperlink>
    </w:p>
    <w:bookmarkEnd w:id="599"/>
    <w:bookmarkStart w:id="604" w:name="ref-PcJwlZj3"/>
    <w:p>
      <w:pPr>
        <w:pStyle w:val="Bibliography"/>
      </w:pPr>
      <w:r>
        <w:t xml:space="preserve">79.</w:t>
      </w:r>
      <w:r>
        <w:t xml:space="preserve"> </w:t>
      </w:r>
      <w:r>
        <w:rPr>
          <w:b/>
        </w:rPr>
        <w:t xml:space="preserve">Sambamba: fast processing of NGS alignment formats</w:t>
      </w:r>
      <w:r>
        <w:t xml:space="preserve"> </w:t>
      </w:r>
      <w:r>
        <w:br/>
      </w:r>
      <w:r>
        <w:t xml:space="preserve">Artem Tarasov, Albert J. Vilella, Edwin Cuppen, Isaac J. Nijman, Pjotr Prins</w:t>
      </w:r>
      <w:r>
        <w:br/>
      </w:r>
      <w:r>
        <w:rPr>
          <w:i/>
        </w:rPr>
        <w:t xml:space="preserve">Bioinformatics</w:t>
      </w:r>
      <w:r>
        <w:t xml:space="preserve"> </w:t>
      </w:r>
      <w:r>
        <w:t xml:space="preserve">(2015-06-15)</w:t>
      </w:r>
      <w:r>
        <w:t xml:space="preserve"> </w:t>
      </w:r>
      <w:hyperlink r:id="rId600">
        <w:r>
          <w:rPr>
            <w:rStyle w:val="Hyperlink"/>
          </w:rPr>
          <w:t xml:space="preserve">https://doi.org/gfzsfw</w:t>
        </w:r>
      </w:hyperlink>
      <w:r>
        <w:t xml:space="preserve"> </w:t>
      </w:r>
      <w:r>
        <w:br/>
      </w:r>
      <w:r>
        <w:t xml:space="preserve">DOI:</w:t>
      </w:r>
      <w:r>
        <w:t xml:space="preserve"> </w:t>
      </w:r>
      <w:hyperlink r:id="rId601">
        <w:r>
          <w:rPr>
            <w:rStyle w:val="Hyperlink"/>
          </w:rPr>
          <w:t xml:space="preserve">10.1093/bioinformatics/btv098</w:t>
        </w:r>
      </w:hyperlink>
      <w:r>
        <w:t xml:space="preserve"> </w:t>
      </w:r>
      <w:r>
        <w:t xml:space="preserve">· PMID:</w:t>
      </w:r>
      <w:r>
        <w:t xml:space="preserve"> </w:t>
      </w:r>
      <w:hyperlink r:id="rId602">
        <w:r>
          <w:rPr>
            <w:rStyle w:val="Hyperlink"/>
          </w:rPr>
          <w:t xml:space="preserve">25697820</w:t>
        </w:r>
      </w:hyperlink>
      <w:r>
        <w:t xml:space="preserve"> </w:t>
      </w:r>
      <w:r>
        <w:t xml:space="preserve">· PMCID:</w:t>
      </w:r>
      <w:r>
        <w:t xml:space="preserve"> </w:t>
      </w:r>
      <w:hyperlink r:id="rId603">
        <w:r>
          <w:rPr>
            <w:rStyle w:val="Hyperlink"/>
          </w:rPr>
          <w:t xml:space="preserve">PMC4765878</w:t>
        </w:r>
      </w:hyperlink>
    </w:p>
    <w:bookmarkEnd w:id="604"/>
    <w:bookmarkStart w:id="609" w:name="ref-14nSa8zB9"/>
    <w:p>
      <w:pPr>
        <w:pStyle w:val="Bibliography"/>
      </w:pPr>
      <w:r>
        <w:t xml:space="preserve">80.</w:t>
      </w:r>
      <w:r>
        <w:t xml:space="preserve"> </w:t>
      </w:r>
      <w:r>
        <w:rPr>
          <w:b/>
        </w:rPr>
        <w:t xml:space="preserve">The Genome Analysis Toolkit: A MapReduce framework for analyzing next-generation DNA sequencing data</w:t>
      </w:r>
      <w:r>
        <w:t xml:space="preserve"> </w:t>
      </w:r>
      <w:r>
        <w:br/>
      </w:r>
      <w:r>
        <w:t xml:space="preserve">Aaron McKenna, Matthew Hanna, Eric Banks, Andrey Sivachenko, Kristian Cibulskis, Andrew Kernytsky, Kiran Garimella, David Altshuler, Stacey Gabriel, Mark Daly, Mark A. DePristo</w:t>
      </w:r>
      <w:r>
        <w:br/>
      </w:r>
      <w:r>
        <w:rPr>
          <w:i/>
        </w:rPr>
        <w:t xml:space="preserve">Genome Research</w:t>
      </w:r>
      <w:r>
        <w:t xml:space="preserve"> </w:t>
      </w:r>
      <w:r>
        <w:t xml:space="preserve">(2010-09)</w:t>
      </w:r>
      <w:r>
        <w:t xml:space="preserve"> </w:t>
      </w:r>
      <w:hyperlink r:id="rId605">
        <w:r>
          <w:rPr>
            <w:rStyle w:val="Hyperlink"/>
          </w:rPr>
          <w:t xml:space="preserve">https://doi.org/bnzbn6</w:t>
        </w:r>
      </w:hyperlink>
      <w:r>
        <w:t xml:space="preserve"> </w:t>
      </w:r>
      <w:r>
        <w:br/>
      </w:r>
      <w:r>
        <w:t xml:space="preserve">DOI:</w:t>
      </w:r>
      <w:r>
        <w:t xml:space="preserve"> </w:t>
      </w:r>
      <w:hyperlink r:id="rId606">
        <w:r>
          <w:rPr>
            <w:rStyle w:val="Hyperlink"/>
          </w:rPr>
          <w:t xml:space="preserve">10.1101/gr.107524.110</w:t>
        </w:r>
      </w:hyperlink>
      <w:r>
        <w:t xml:space="preserve"> </w:t>
      </w:r>
      <w:r>
        <w:t xml:space="preserve">· PMID:</w:t>
      </w:r>
      <w:r>
        <w:t xml:space="preserve"> </w:t>
      </w:r>
      <w:hyperlink r:id="rId607">
        <w:r>
          <w:rPr>
            <w:rStyle w:val="Hyperlink"/>
          </w:rPr>
          <w:t xml:space="preserve">20644199</w:t>
        </w:r>
      </w:hyperlink>
      <w:r>
        <w:t xml:space="preserve"> </w:t>
      </w:r>
      <w:r>
        <w:t xml:space="preserve">· PMCID:</w:t>
      </w:r>
      <w:r>
        <w:t xml:space="preserve"> </w:t>
      </w:r>
      <w:hyperlink r:id="rId608">
        <w:r>
          <w:rPr>
            <w:rStyle w:val="Hyperlink"/>
          </w:rPr>
          <w:t xml:space="preserve">PMC2928508</w:t>
        </w:r>
      </w:hyperlink>
    </w:p>
    <w:bookmarkEnd w:id="609"/>
    <w:bookmarkStart w:id="612" w:name="ref-15Mgg4tfC"/>
    <w:p>
      <w:pPr>
        <w:pStyle w:val="Bibliography"/>
      </w:pPr>
      <w:r>
        <w:t xml:space="preserve">81.</w:t>
      </w:r>
      <w:r>
        <w:t xml:space="preserve"> </w:t>
      </w:r>
      <w:r>
        <w:rPr>
          <w:b/>
        </w:rPr>
        <w:t xml:space="preserve">Scaling accurate genetic variant discovery to tens of thousands of samples</w:t>
      </w:r>
      <w:r>
        <w:t xml:space="preserve"> </w:t>
      </w:r>
      <w:r>
        <w:br/>
      </w:r>
      <w:r>
        <w:t xml:space="preserve">Ryan Poplin, Valentin Ruano-Rubio, Mark A. DePristo, Tim J. Fennell, Mauricio O. Carneiro, Geraldine A. Van der Auwera, David E. Kling, Laura D. Gauthier, Ami Levy-Moonshine, David Roazen, … Eric Banks</w:t>
      </w:r>
      <w:r>
        <w:br/>
      </w:r>
      <w:r>
        <w:rPr>
          <w:i/>
        </w:rPr>
        <w:t xml:space="preserve">Genomics</w:t>
      </w:r>
      <w:r>
        <w:t xml:space="preserve"> </w:t>
      </w:r>
      <w:r>
        <w:t xml:space="preserve">(2017-11-14)</w:t>
      </w:r>
      <w:r>
        <w:t xml:space="preserve"> </w:t>
      </w:r>
      <w:hyperlink r:id="rId610">
        <w:r>
          <w:rPr>
            <w:rStyle w:val="Hyperlink"/>
          </w:rPr>
          <w:t xml:space="preserve">https://doi.org/ggmrvr</w:t>
        </w:r>
      </w:hyperlink>
      <w:r>
        <w:t xml:space="preserve"> </w:t>
      </w:r>
      <w:r>
        <w:br/>
      </w:r>
      <w:r>
        <w:t xml:space="preserve">DOI:</w:t>
      </w:r>
      <w:r>
        <w:t xml:space="preserve"> </w:t>
      </w:r>
      <w:hyperlink r:id="rId611">
        <w:r>
          <w:rPr>
            <w:rStyle w:val="Hyperlink"/>
          </w:rPr>
          <w:t xml:space="preserve">10.1101/201178</w:t>
        </w:r>
      </w:hyperlink>
    </w:p>
    <w:bookmarkEnd w:id="612"/>
    <w:bookmarkStart w:id="617" w:name="ref-A4FXW005"/>
    <w:p>
      <w:pPr>
        <w:pStyle w:val="Bibliography"/>
      </w:pPr>
      <w:r>
        <w:t xml:space="preserve">82.</w:t>
      </w:r>
      <w:r>
        <w:t xml:space="preserve"> </w:t>
      </w:r>
      <w:r>
        <w:rPr>
          <w:b/>
        </w:rPr>
        <w:t xml:space="preserve">NGSCheckMate: software for validating sample identity in next-generation sequencing studies within and across data types</w:t>
      </w:r>
      <w:r>
        <w:t xml:space="preserve"> </w:t>
      </w:r>
      <w:r>
        <w:br/>
      </w:r>
      <w:r>
        <w:t xml:space="preserve">Sejoon Lee, Soohyun Lee, Scott Ouellette, Woong-Yang Park, Eunjung A. Lee, Peter J. Park</w:t>
      </w:r>
      <w:r>
        <w:br/>
      </w:r>
      <w:r>
        <w:rPr>
          <w:i/>
        </w:rPr>
        <w:t xml:space="preserve">Nucleic Acids Research</w:t>
      </w:r>
      <w:r>
        <w:t xml:space="preserve"> </w:t>
      </w:r>
      <w:r>
        <w:t xml:space="preserve">(2017-06-20)</w:t>
      </w:r>
      <w:r>
        <w:t xml:space="preserve"> </w:t>
      </w:r>
      <w:hyperlink r:id="rId613">
        <w:r>
          <w:rPr>
            <w:rStyle w:val="Hyperlink"/>
          </w:rPr>
          <w:t xml:space="preserve">https://doi.org/f9xrq4</w:t>
        </w:r>
      </w:hyperlink>
      <w:r>
        <w:t xml:space="preserve"> </w:t>
      </w:r>
      <w:r>
        <w:br/>
      </w:r>
      <w:r>
        <w:t xml:space="preserve">DOI:</w:t>
      </w:r>
      <w:r>
        <w:t xml:space="preserve"> </w:t>
      </w:r>
      <w:hyperlink r:id="rId614">
        <w:r>
          <w:rPr>
            <w:rStyle w:val="Hyperlink"/>
          </w:rPr>
          <w:t xml:space="preserve">10.1093/nar/gkx193</w:t>
        </w:r>
      </w:hyperlink>
      <w:r>
        <w:t xml:space="preserve"> </w:t>
      </w:r>
      <w:r>
        <w:t xml:space="preserve">· PMID:</w:t>
      </w:r>
      <w:r>
        <w:t xml:space="preserve"> </w:t>
      </w:r>
      <w:hyperlink r:id="rId615">
        <w:r>
          <w:rPr>
            <w:rStyle w:val="Hyperlink"/>
          </w:rPr>
          <w:t xml:space="preserve">28369524</w:t>
        </w:r>
      </w:hyperlink>
      <w:r>
        <w:t xml:space="preserve"> </w:t>
      </w:r>
      <w:r>
        <w:t xml:space="preserve">· PMCID:</w:t>
      </w:r>
      <w:r>
        <w:t xml:space="preserve"> </w:t>
      </w:r>
      <w:hyperlink r:id="rId616">
        <w:r>
          <w:rPr>
            <w:rStyle w:val="Hyperlink"/>
          </w:rPr>
          <w:t xml:space="preserve">PMC5499645</w:t>
        </w:r>
      </w:hyperlink>
    </w:p>
    <w:bookmarkEnd w:id="617"/>
    <w:bookmarkStart w:id="622" w:name="ref-unXWCD9A"/>
    <w:p>
      <w:pPr>
        <w:pStyle w:val="Bibliography"/>
      </w:pPr>
      <w:r>
        <w:t xml:space="preserve">83.</w:t>
      </w:r>
      <w:r>
        <w:t xml:space="preserve"> </w:t>
      </w:r>
      <w:r>
        <w:rPr>
          <w:b/>
        </w:rPr>
        <w:t xml:space="preserve">RNA-SeQC: RNA-seq metrics for quality control and process optimization</w:t>
      </w:r>
      <w:r>
        <w:t xml:space="preserve"> </w:t>
      </w:r>
      <w:r>
        <w:br/>
      </w:r>
      <w:r>
        <w:t xml:space="preserve">David S. DeLuca, Joshua Z. Levin, Andrey Sivachenko, Timothy Fennell, Marc-Danie Nazaire, Chris Williams, Michael Reich, Wendy Winckler, Gad Getz</w:t>
      </w:r>
      <w:r>
        <w:br/>
      </w:r>
      <w:r>
        <w:rPr>
          <w:i/>
        </w:rPr>
        <w:t xml:space="preserve">Bioinformatics</w:t>
      </w:r>
      <w:r>
        <w:t xml:space="preserve"> </w:t>
      </w:r>
      <w:r>
        <w:t xml:space="preserve">(2012-06-01)</w:t>
      </w:r>
      <w:r>
        <w:t xml:space="preserve"> </w:t>
      </w:r>
      <w:hyperlink r:id="rId618">
        <w:r>
          <w:rPr>
            <w:rStyle w:val="Hyperlink"/>
          </w:rPr>
          <w:t xml:space="preserve">https://doi.org/f3zc4p</w:t>
        </w:r>
      </w:hyperlink>
      <w:r>
        <w:t xml:space="preserve"> </w:t>
      </w:r>
      <w:r>
        <w:br/>
      </w:r>
      <w:r>
        <w:t xml:space="preserve">DOI:</w:t>
      </w:r>
      <w:r>
        <w:t xml:space="preserve"> </w:t>
      </w:r>
      <w:hyperlink r:id="rId619">
        <w:r>
          <w:rPr>
            <w:rStyle w:val="Hyperlink"/>
          </w:rPr>
          <w:t xml:space="preserve">10.1093/bioinformatics/bts196</w:t>
        </w:r>
      </w:hyperlink>
      <w:r>
        <w:t xml:space="preserve"> </w:t>
      </w:r>
      <w:r>
        <w:t xml:space="preserve">· PMID:</w:t>
      </w:r>
      <w:r>
        <w:t xml:space="preserve"> </w:t>
      </w:r>
      <w:hyperlink r:id="rId620">
        <w:r>
          <w:rPr>
            <w:rStyle w:val="Hyperlink"/>
          </w:rPr>
          <w:t xml:space="preserve">22539670</w:t>
        </w:r>
      </w:hyperlink>
      <w:r>
        <w:t xml:space="preserve"> </w:t>
      </w:r>
      <w:r>
        <w:t xml:space="preserve">· PMCID:</w:t>
      </w:r>
      <w:r>
        <w:t xml:space="preserve"> </w:t>
      </w:r>
      <w:hyperlink r:id="rId621">
        <w:r>
          <w:rPr>
            <w:rStyle w:val="Hyperlink"/>
          </w:rPr>
          <w:t xml:space="preserve">PMC3356847</w:t>
        </w:r>
      </w:hyperlink>
    </w:p>
    <w:bookmarkEnd w:id="622"/>
    <w:bookmarkStart w:id="627" w:name="ref-Fv382g9q"/>
    <w:p>
      <w:pPr>
        <w:pStyle w:val="Bibliography"/>
      </w:pPr>
      <w:r>
        <w:t xml:space="preserve">84.</w:t>
      </w:r>
      <w:r>
        <w:t xml:space="preserve"> </w:t>
      </w:r>
      <w:r>
        <w:rPr>
          <w:b/>
        </w:rPr>
        <w:t xml:space="preserve">ANNOVAR: functional annotation of genetic variants from high-throughput sequencing data</w:t>
      </w:r>
      <w:r>
        <w:t xml:space="preserve"> </w:t>
      </w:r>
      <w:r>
        <w:br/>
      </w:r>
      <w:r>
        <w:t xml:space="preserve">K. Wang, M. Li, H. Hakonarson</w:t>
      </w:r>
      <w:r>
        <w:br/>
      </w:r>
      <w:r>
        <w:rPr>
          <w:i/>
        </w:rPr>
        <w:t xml:space="preserve">Nucleic Acids Research</w:t>
      </w:r>
      <w:r>
        <w:t xml:space="preserve"> </w:t>
      </w:r>
      <w:r>
        <w:t xml:space="preserve">(2010-09-01)</w:t>
      </w:r>
      <w:r>
        <w:t xml:space="preserve"> </w:t>
      </w:r>
      <w:hyperlink r:id="rId623">
        <w:r>
          <w:rPr>
            <w:rStyle w:val="Hyperlink"/>
          </w:rPr>
          <w:t xml:space="preserve">https://doi.org/csv8m3</w:t>
        </w:r>
      </w:hyperlink>
      <w:r>
        <w:t xml:space="preserve"> </w:t>
      </w:r>
      <w:r>
        <w:br/>
      </w:r>
      <w:r>
        <w:t xml:space="preserve">DOI:</w:t>
      </w:r>
      <w:r>
        <w:t xml:space="preserve"> </w:t>
      </w:r>
      <w:hyperlink r:id="rId624">
        <w:r>
          <w:rPr>
            <w:rStyle w:val="Hyperlink"/>
          </w:rPr>
          <w:t xml:space="preserve">10.1093/nar/gkq603</w:t>
        </w:r>
      </w:hyperlink>
      <w:r>
        <w:t xml:space="preserve"> </w:t>
      </w:r>
      <w:r>
        <w:t xml:space="preserve">· PMID:</w:t>
      </w:r>
      <w:r>
        <w:t xml:space="preserve"> </w:t>
      </w:r>
      <w:hyperlink r:id="rId625">
        <w:r>
          <w:rPr>
            <w:rStyle w:val="Hyperlink"/>
          </w:rPr>
          <w:t xml:space="preserve">20601685</w:t>
        </w:r>
      </w:hyperlink>
      <w:r>
        <w:t xml:space="preserve"> </w:t>
      </w:r>
      <w:r>
        <w:t xml:space="preserve">· PMCID:</w:t>
      </w:r>
      <w:r>
        <w:t xml:space="preserve"> </w:t>
      </w:r>
      <w:hyperlink r:id="rId626">
        <w:r>
          <w:rPr>
            <w:rStyle w:val="Hyperlink"/>
          </w:rPr>
          <w:t xml:space="preserve">PMC2938201</w:t>
        </w:r>
      </w:hyperlink>
    </w:p>
    <w:bookmarkEnd w:id="627"/>
    <w:bookmarkStart w:id="632" w:name="ref-16jeSVhEx"/>
    <w:p>
      <w:pPr>
        <w:pStyle w:val="Bibliography"/>
      </w:pPr>
      <w:r>
        <w:t xml:space="preserve">85.</w:t>
      </w:r>
      <w:r>
        <w:t xml:space="preserve"> </w:t>
      </w:r>
      <w:r>
        <w:rPr>
          <w:b/>
        </w:rPr>
        <w:t xml:space="preserve">ClinVar: public archive of relationships among sequence variation and human phenotype</w:t>
      </w:r>
      <w:r>
        <w:t xml:space="preserve"> </w:t>
      </w:r>
      <w:r>
        <w:br/>
      </w:r>
      <w:r>
        <w:t xml:space="preserve">Melissa J. Landrum, Jennifer M. Lee, George R. Riley, Wonhee Jang, Wendy S. Rubinstein, Deanna M. Church, Donna R. Maglott</w:t>
      </w:r>
      <w:r>
        <w:br/>
      </w:r>
      <w:r>
        <w:rPr>
          <w:i/>
        </w:rPr>
        <w:t xml:space="preserve">Nucleic Acids Research</w:t>
      </w:r>
      <w:r>
        <w:t xml:space="preserve"> </w:t>
      </w:r>
      <w:r>
        <w:t xml:space="preserve">(2014-01)</w:t>
      </w:r>
      <w:r>
        <w:t xml:space="preserve"> </w:t>
      </w:r>
      <w:hyperlink r:id="rId628">
        <w:r>
          <w:rPr>
            <w:rStyle w:val="Hyperlink"/>
          </w:rPr>
          <w:t xml:space="preserve">https://doi.org/f5sgm9</w:t>
        </w:r>
      </w:hyperlink>
      <w:r>
        <w:t xml:space="preserve"> </w:t>
      </w:r>
      <w:r>
        <w:br/>
      </w:r>
      <w:r>
        <w:t xml:space="preserve">DOI:</w:t>
      </w:r>
      <w:r>
        <w:t xml:space="preserve"> </w:t>
      </w:r>
      <w:hyperlink r:id="rId629">
        <w:r>
          <w:rPr>
            <w:rStyle w:val="Hyperlink"/>
          </w:rPr>
          <w:t xml:space="preserve">10.1093/nar/gkt1113</w:t>
        </w:r>
      </w:hyperlink>
      <w:r>
        <w:t xml:space="preserve"> </w:t>
      </w:r>
      <w:r>
        <w:t xml:space="preserve">· PMID:</w:t>
      </w:r>
      <w:r>
        <w:t xml:space="preserve"> </w:t>
      </w:r>
      <w:hyperlink r:id="rId630">
        <w:r>
          <w:rPr>
            <w:rStyle w:val="Hyperlink"/>
          </w:rPr>
          <w:t xml:space="preserve">24234437</w:t>
        </w:r>
      </w:hyperlink>
      <w:r>
        <w:t xml:space="preserve"> </w:t>
      </w:r>
      <w:r>
        <w:t xml:space="preserve">· PMCID:</w:t>
      </w:r>
      <w:r>
        <w:t xml:space="preserve"> </w:t>
      </w:r>
      <w:hyperlink r:id="rId631">
        <w:r>
          <w:rPr>
            <w:rStyle w:val="Hyperlink"/>
          </w:rPr>
          <w:t xml:space="preserve">PMC3965032</w:t>
        </w:r>
      </w:hyperlink>
    </w:p>
    <w:bookmarkEnd w:id="632"/>
    <w:bookmarkStart w:id="637" w:name="ref-14Ao6H7FL"/>
    <w:p>
      <w:pPr>
        <w:pStyle w:val="Bibliography"/>
      </w:pPr>
      <w:r>
        <w:t xml:space="preserve">86.</w:t>
      </w:r>
      <w:r>
        <w:t xml:space="preserve"> </w:t>
      </w:r>
      <w:r>
        <w:rPr>
          <w:b/>
        </w:rPr>
        <w:t xml:space="preserve">A program for annotating and predicting the effects of single nucleotide polymorphisms, SnpEff: SNPs in the genome of Drosophila melanogaster strain w</w:t>
      </w:r>
      <w:r>
        <w:rPr>
          <w:b/>
        </w:rPr>
        <w:t xml:space="preserve"> </w:t>
      </w:r>
      <w:r>
        <w:rPr>
          <w:vertAlign w:val="superscript"/>
          <w:b/>
        </w:rPr>
        <w:t xml:space="preserve">1118</w:t>
      </w:r>
      <w:r>
        <w:rPr>
          <w:b/>
        </w:rPr>
        <w:t xml:space="preserve"> </w:t>
      </w:r>
      <w:r>
        <w:rPr>
          <w:b/>
        </w:rPr>
        <w:t xml:space="preserve">; iso-2; iso-3</w:t>
      </w:r>
      <w:r>
        <w:t xml:space="preserve"> </w:t>
      </w:r>
      <w:r>
        <w:br/>
      </w:r>
      <w:r>
        <w:t xml:space="preserve">Pablo Cingolani, Adrian Platts, Le Lily Wang, Melissa Coon, Tung Nguyen, Luan Wang, Susan J. Land, Xiangyi Lu, Douglas M. Ruden</w:t>
      </w:r>
      <w:r>
        <w:br/>
      </w:r>
      <w:r>
        <w:rPr>
          <w:i/>
        </w:rPr>
        <w:t xml:space="preserve">Fly</w:t>
      </w:r>
      <w:r>
        <w:t xml:space="preserve"> </w:t>
      </w:r>
      <w:r>
        <w:t xml:space="preserve">(2012-04)</w:t>
      </w:r>
      <w:r>
        <w:t xml:space="preserve"> </w:t>
      </w:r>
      <w:hyperlink r:id="rId633">
        <w:r>
          <w:rPr>
            <w:rStyle w:val="Hyperlink"/>
          </w:rPr>
          <w:t xml:space="preserve">https://doi.org/f34gng</w:t>
        </w:r>
      </w:hyperlink>
      <w:r>
        <w:t xml:space="preserve"> </w:t>
      </w:r>
      <w:r>
        <w:br/>
      </w:r>
      <w:r>
        <w:t xml:space="preserve">DOI:</w:t>
      </w:r>
      <w:r>
        <w:t xml:space="preserve"> </w:t>
      </w:r>
      <w:hyperlink r:id="rId634">
        <w:r>
          <w:rPr>
            <w:rStyle w:val="Hyperlink"/>
          </w:rPr>
          <w:t xml:space="preserve">10.4161/fly.19695</w:t>
        </w:r>
      </w:hyperlink>
      <w:r>
        <w:t xml:space="preserve"> </w:t>
      </w:r>
      <w:r>
        <w:t xml:space="preserve">· PMID:</w:t>
      </w:r>
      <w:r>
        <w:t xml:space="preserve"> </w:t>
      </w:r>
      <w:hyperlink r:id="rId635">
        <w:r>
          <w:rPr>
            <w:rStyle w:val="Hyperlink"/>
          </w:rPr>
          <w:t xml:space="preserve">22728672</w:t>
        </w:r>
      </w:hyperlink>
      <w:r>
        <w:t xml:space="preserve"> </w:t>
      </w:r>
      <w:r>
        <w:t xml:space="preserve">· PMCID:</w:t>
      </w:r>
      <w:r>
        <w:t xml:space="preserve"> </w:t>
      </w:r>
      <w:hyperlink r:id="rId636">
        <w:r>
          <w:rPr>
            <w:rStyle w:val="Hyperlink"/>
          </w:rPr>
          <w:t xml:space="preserve">PMC3679285</w:t>
        </w:r>
      </w:hyperlink>
    </w:p>
    <w:bookmarkEnd w:id="637"/>
    <w:bookmarkStart w:id="641" w:name="ref-REfkDUtE"/>
    <w:p>
      <w:pPr>
        <w:pStyle w:val="Bibliography"/>
      </w:pPr>
      <w:r>
        <w:t xml:space="preserve">87.</w:t>
      </w:r>
      <w:r>
        <w:t xml:space="preserve"> </w:t>
      </w:r>
      <w:r>
        <w:rPr>
          <w:b/>
        </w:rPr>
        <w:t xml:space="preserve">Strelka2: fast and accurate calling of germline and somatic variants</w:t>
      </w:r>
      <w:r>
        <w:t xml:space="preserve"> </w:t>
      </w:r>
      <w:r>
        <w:br/>
      </w:r>
      <w:r>
        <w:t xml:space="preserve">Sangtae Kim, Konrad Scheffler, Aaron L. Halpern, Mitchell A. Bekritsky, Eunho Noh, Morten Källberg, Xiaoyu Chen, Yeonbin Kim, Doruk Beyter, Peter Krusche, Christopher T. Saunders</w:t>
      </w:r>
      <w:r>
        <w:br/>
      </w:r>
      <w:r>
        <w:rPr>
          <w:i/>
        </w:rPr>
        <w:t xml:space="preserve">Nature Methods</w:t>
      </w:r>
      <w:r>
        <w:t xml:space="preserve"> </w:t>
      </w:r>
      <w:r>
        <w:t xml:space="preserve">(2018-08)</w:t>
      </w:r>
      <w:r>
        <w:t xml:space="preserve"> </w:t>
      </w:r>
      <w:hyperlink r:id="rId638">
        <w:r>
          <w:rPr>
            <w:rStyle w:val="Hyperlink"/>
          </w:rPr>
          <w:t xml:space="preserve">https://doi.org/gdwrp4</w:t>
        </w:r>
      </w:hyperlink>
      <w:r>
        <w:t xml:space="preserve"> </w:t>
      </w:r>
      <w:r>
        <w:br/>
      </w:r>
      <w:r>
        <w:t xml:space="preserve">DOI:</w:t>
      </w:r>
      <w:r>
        <w:t xml:space="preserve"> </w:t>
      </w:r>
      <w:hyperlink r:id="rId639">
        <w:r>
          <w:rPr>
            <w:rStyle w:val="Hyperlink"/>
          </w:rPr>
          <w:t xml:space="preserve">10.1038/s41592-018-0051-x</w:t>
        </w:r>
      </w:hyperlink>
      <w:r>
        <w:t xml:space="preserve"> </w:t>
      </w:r>
      <w:r>
        <w:t xml:space="preserve">· PMID:</w:t>
      </w:r>
      <w:r>
        <w:t xml:space="preserve"> </w:t>
      </w:r>
      <w:hyperlink r:id="rId640">
        <w:r>
          <w:rPr>
            <w:rStyle w:val="Hyperlink"/>
          </w:rPr>
          <w:t xml:space="preserve">30013048</w:t>
        </w:r>
      </w:hyperlink>
    </w:p>
    <w:bookmarkEnd w:id="641"/>
    <w:bookmarkStart w:id="644" w:name="ref-149BEKISi"/>
    <w:p>
      <w:pPr>
        <w:pStyle w:val="Bibliography"/>
      </w:pPr>
      <w:r>
        <w:t xml:space="preserve">88.</w:t>
      </w:r>
      <w:r>
        <w:t xml:space="preserve"> </w:t>
      </w:r>
      <w:r>
        <w:rPr>
          <w:b/>
        </w:rPr>
        <w:t xml:space="preserve">Calling Somatic SNVs and Indels with Mutect2</w:t>
      </w:r>
      <w:r>
        <w:t xml:space="preserve"> </w:t>
      </w:r>
      <w:r>
        <w:br/>
      </w:r>
      <w:r>
        <w:t xml:space="preserve">David Benjamin, Takuto Sato, Kristian Cibulskis, Gad Getz, Chip Stewart, Lee Lichtenstein</w:t>
      </w:r>
      <w:r>
        <w:br/>
      </w:r>
      <w:r>
        <w:rPr>
          <w:i/>
        </w:rPr>
        <w:t xml:space="preserve">Bioinformatics</w:t>
      </w:r>
      <w:r>
        <w:t xml:space="preserve"> </w:t>
      </w:r>
      <w:r>
        <w:t xml:space="preserve">(2019-12-02)</w:t>
      </w:r>
      <w:r>
        <w:t xml:space="preserve"> </w:t>
      </w:r>
      <w:hyperlink r:id="rId642">
        <w:r>
          <w:rPr>
            <w:rStyle w:val="Hyperlink"/>
          </w:rPr>
          <w:t xml:space="preserve">https://doi.org/ggntwv</w:t>
        </w:r>
      </w:hyperlink>
      <w:r>
        <w:t xml:space="preserve"> </w:t>
      </w:r>
      <w:r>
        <w:br/>
      </w:r>
      <w:r>
        <w:t xml:space="preserve">DOI:</w:t>
      </w:r>
      <w:r>
        <w:t xml:space="preserve"> </w:t>
      </w:r>
      <w:hyperlink r:id="rId643">
        <w:r>
          <w:rPr>
            <w:rStyle w:val="Hyperlink"/>
          </w:rPr>
          <w:t xml:space="preserve">10.1101/861054</w:t>
        </w:r>
      </w:hyperlink>
    </w:p>
    <w:bookmarkEnd w:id="644"/>
    <w:bookmarkStart w:id="649" w:name="ref-V6KdWVYi"/>
    <w:p>
      <w:pPr>
        <w:pStyle w:val="Bibliography"/>
      </w:pPr>
      <w:r>
        <w:t xml:space="preserve">89.</w:t>
      </w:r>
      <w:r>
        <w:t xml:space="preserve"> </w:t>
      </w:r>
      <w:r>
        <w:rPr>
          <w:b/>
        </w:rPr>
        <w:t xml:space="preserve">Genome-wide somatic variant calling using localized colored de Bruijn graphs</w:t>
      </w:r>
      <w:r>
        <w:t xml:space="preserve"> </w:t>
      </w:r>
      <w:r>
        <w:br/>
      </w:r>
      <w:r>
        <w:t xml:space="preserve">Giuseppe Narzisi, André Corvelo, Kanika Arora, Ewa A. Bergmann, Minita Shah, Rajeeva Musunuri, Anne-Katrin Emde, Nicolas Robine, Vladimir Vacic, Michael C. Zody</w:t>
      </w:r>
      <w:r>
        <w:br/>
      </w:r>
      <w:r>
        <w:rPr>
          <w:i/>
        </w:rPr>
        <w:t xml:space="preserve">Communications Biology</w:t>
      </w:r>
      <w:r>
        <w:t xml:space="preserve"> </w:t>
      </w:r>
      <w:r>
        <w:t xml:space="preserve">(2018-12)</w:t>
      </w:r>
      <w:r>
        <w:t xml:space="preserve"> </w:t>
      </w:r>
      <w:hyperlink r:id="rId645">
        <w:r>
          <w:rPr>
            <w:rStyle w:val="Hyperlink"/>
          </w:rPr>
          <w:t xml:space="preserve">https://doi.org/gfcfr8</w:t>
        </w:r>
      </w:hyperlink>
      <w:r>
        <w:t xml:space="preserve"> </w:t>
      </w:r>
      <w:r>
        <w:br/>
      </w:r>
      <w:r>
        <w:t xml:space="preserve">DOI:</w:t>
      </w:r>
      <w:r>
        <w:t xml:space="preserve"> </w:t>
      </w:r>
      <w:hyperlink r:id="rId646">
        <w:r>
          <w:rPr>
            <w:rStyle w:val="Hyperlink"/>
          </w:rPr>
          <w:t xml:space="preserve">10.1038/s42003-018-0023-9</w:t>
        </w:r>
      </w:hyperlink>
      <w:r>
        <w:t xml:space="preserve"> </w:t>
      </w:r>
      <w:r>
        <w:t xml:space="preserve">· PMID:</w:t>
      </w:r>
      <w:r>
        <w:t xml:space="preserve"> </w:t>
      </w:r>
      <w:hyperlink r:id="rId647">
        <w:r>
          <w:rPr>
            <w:rStyle w:val="Hyperlink"/>
          </w:rPr>
          <w:t xml:space="preserve">30271907</w:t>
        </w:r>
      </w:hyperlink>
      <w:r>
        <w:t xml:space="preserve"> </w:t>
      </w:r>
      <w:r>
        <w:t xml:space="preserve">· PMCID:</w:t>
      </w:r>
      <w:r>
        <w:t xml:space="preserve"> </w:t>
      </w:r>
      <w:hyperlink r:id="rId648">
        <w:r>
          <w:rPr>
            <w:rStyle w:val="Hyperlink"/>
          </w:rPr>
          <w:t xml:space="preserve">PMC6123722</w:t>
        </w:r>
      </w:hyperlink>
    </w:p>
    <w:bookmarkEnd w:id="649"/>
    <w:bookmarkStart w:id="654" w:name="ref-trQRR8fs"/>
    <w:p>
      <w:pPr>
        <w:pStyle w:val="Bibliography"/>
      </w:pPr>
      <w:r>
        <w:t xml:space="preserve">90.</w:t>
      </w:r>
      <w:r>
        <w:t xml:space="preserve"> </w:t>
      </w:r>
      <w:r>
        <w:rPr>
          <w:b/>
        </w:rPr>
        <w:t xml:space="preserve">VarDict: a novel and versatile variant caller for next-generation sequencing in cancer research</w:t>
      </w:r>
      <w:r>
        <w:t xml:space="preserve"> </w:t>
      </w:r>
      <w:r>
        <w:br/>
      </w:r>
      <w:r>
        <w:t xml:space="preserve">Zhongwu Lai, Aleksandra Markovets, Miika Ahdesmaki, Brad Chapman, Oliver Hofmann, Robert McEwen, Justin Johnson, Brian Dougherty, J. Carl Barrett, Jonathan R. Dry</w:t>
      </w:r>
      <w:r>
        <w:br/>
      </w:r>
      <w:r>
        <w:rPr>
          <w:i/>
        </w:rPr>
        <w:t xml:space="preserve">Nucleic Acids Research</w:t>
      </w:r>
      <w:r>
        <w:t xml:space="preserve"> </w:t>
      </w:r>
      <w:r>
        <w:t xml:space="preserve">(2016-06-20)</w:t>
      </w:r>
      <w:r>
        <w:t xml:space="preserve"> </w:t>
      </w:r>
      <w:hyperlink r:id="rId650">
        <w:r>
          <w:rPr>
            <w:rStyle w:val="Hyperlink"/>
          </w:rPr>
          <w:t xml:space="preserve">https://doi.org/f8v6qz</w:t>
        </w:r>
      </w:hyperlink>
      <w:r>
        <w:t xml:space="preserve"> </w:t>
      </w:r>
      <w:r>
        <w:br/>
      </w:r>
      <w:r>
        <w:t xml:space="preserve">DOI:</w:t>
      </w:r>
      <w:r>
        <w:t xml:space="preserve"> </w:t>
      </w:r>
      <w:hyperlink r:id="rId651">
        <w:r>
          <w:rPr>
            <w:rStyle w:val="Hyperlink"/>
          </w:rPr>
          <w:t xml:space="preserve">10.1093/nar/gkw227</w:t>
        </w:r>
      </w:hyperlink>
      <w:r>
        <w:t xml:space="preserve"> </w:t>
      </w:r>
      <w:r>
        <w:t xml:space="preserve">· PMID:</w:t>
      </w:r>
      <w:r>
        <w:t xml:space="preserve"> </w:t>
      </w:r>
      <w:hyperlink r:id="rId652">
        <w:r>
          <w:rPr>
            <w:rStyle w:val="Hyperlink"/>
          </w:rPr>
          <w:t xml:space="preserve">27060149</w:t>
        </w:r>
      </w:hyperlink>
      <w:r>
        <w:t xml:space="preserve"> </w:t>
      </w:r>
      <w:r>
        <w:t xml:space="preserve">· PMCID:</w:t>
      </w:r>
      <w:r>
        <w:t xml:space="preserve"> </w:t>
      </w:r>
      <w:hyperlink r:id="rId653">
        <w:r>
          <w:rPr>
            <w:rStyle w:val="Hyperlink"/>
          </w:rPr>
          <w:t xml:space="preserve">PMC4914105</w:t>
        </w:r>
      </w:hyperlink>
    </w:p>
    <w:bookmarkEnd w:id="654"/>
    <w:bookmarkStart w:id="657" w:name="ref-bKthX7vJ"/>
    <w:p>
      <w:pPr>
        <w:pStyle w:val="Bibliography"/>
      </w:pPr>
      <w:r>
        <w:t xml:space="preserve">91.</w:t>
      </w:r>
      <w:r>
        <w:t xml:space="preserve"> </w:t>
      </w:r>
      <w:r>
        <w:rPr>
          <w:b/>
        </w:rPr>
        <w:t xml:space="preserve">Deep sequencing of 3 cancer cell lines on 2 sequencing platforms</w:t>
      </w:r>
      <w:r>
        <w:t xml:space="preserve"> </w:t>
      </w:r>
      <w:r>
        <w:br/>
      </w:r>
      <w:r>
        <w:t xml:space="preserve">Kanika Arora, Minita Shah, Molly Johnson, Rashesh Sanghvi, Jennifer Shelton, Kshithija Nagulapalli, Dayna M. Oschwald, Michael C. Zody, Soren Germer, Vaidehi Jobanputra, … Nicolas Robine</w:t>
      </w:r>
      <w:r>
        <w:br/>
      </w:r>
      <w:r>
        <w:rPr>
          <w:i/>
        </w:rPr>
        <w:t xml:space="preserve">Genomics</w:t>
      </w:r>
      <w:r>
        <w:t xml:space="preserve"> </w:t>
      </w:r>
      <w:r>
        <w:t xml:space="preserve">(2019-04-30)</w:t>
      </w:r>
      <w:r>
        <w:t xml:space="preserve"> </w:t>
      </w:r>
      <w:hyperlink r:id="rId655">
        <w:r>
          <w:rPr>
            <w:rStyle w:val="Hyperlink"/>
          </w:rPr>
          <w:t xml:space="preserve">https://doi.org/ggc9vx</w:t>
        </w:r>
      </w:hyperlink>
      <w:r>
        <w:t xml:space="preserve"> </w:t>
      </w:r>
      <w:r>
        <w:br/>
      </w:r>
      <w:r>
        <w:t xml:space="preserve">DOI:</w:t>
      </w:r>
      <w:r>
        <w:t xml:space="preserve"> </w:t>
      </w:r>
      <w:hyperlink r:id="rId656">
        <w:r>
          <w:rPr>
            <w:rStyle w:val="Hyperlink"/>
          </w:rPr>
          <w:t xml:space="preserve">10.1101/623702</w:t>
        </w:r>
      </w:hyperlink>
    </w:p>
    <w:bookmarkEnd w:id="657"/>
    <w:bookmarkStart w:id="662" w:name="ref-p1f5DxRQ"/>
    <w:p>
      <w:pPr>
        <w:pStyle w:val="Bibliography"/>
      </w:pPr>
      <w:r>
        <w:t xml:space="preserve">92.</w:t>
      </w:r>
      <w:r>
        <w:t xml:space="preserve"> </w:t>
      </w:r>
      <w:r>
        <w:rPr>
          <w:b/>
        </w:rPr>
        <w:t xml:space="preserve">The Ensembl Variant Effect Predictor</w:t>
      </w:r>
      <w:r>
        <w:t xml:space="preserve"> </w:t>
      </w:r>
      <w:r>
        <w:br/>
      </w:r>
      <w:r>
        <w:t xml:space="preserve">William McLaren, Laurent Gil, Sarah E. Hunt, Harpreet Singh Riat, Graham R. S. Ritchie, Anja Thormann, Paul Flicek, Fiona Cunningham</w:t>
      </w:r>
      <w:r>
        <w:br/>
      </w:r>
      <w:r>
        <w:rPr>
          <w:i/>
        </w:rPr>
        <w:t xml:space="preserve">Genome Biology</w:t>
      </w:r>
      <w:r>
        <w:t xml:space="preserve"> </w:t>
      </w:r>
      <w:r>
        <w:t xml:space="preserve">(2016-12)</w:t>
      </w:r>
      <w:r>
        <w:t xml:space="preserve"> </w:t>
      </w:r>
      <w:hyperlink r:id="rId658">
        <w:r>
          <w:rPr>
            <w:rStyle w:val="Hyperlink"/>
          </w:rPr>
          <w:t xml:space="preserve">https://doi.org/gdz75c</w:t>
        </w:r>
      </w:hyperlink>
      <w:r>
        <w:t xml:space="preserve"> </w:t>
      </w:r>
      <w:r>
        <w:br/>
      </w:r>
      <w:r>
        <w:t xml:space="preserve">DOI:</w:t>
      </w:r>
      <w:r>
        <w:t xml:space="preserve"> </w:t>
      </w:r>
      <w:hyperlink r:id="rId659">
        <w:r>
          <w:rPr>
            <w:rStyle w:val="Hyperlink"/>
          </w:rPr>
          <w:t xml:space="preserve">10.1186/s13059-016-0974-4</w:t>
        </w:r>
      </w:hyperlink>
      <w:r>
        <w:t xml:space="preserve"> </w:t>
      </w:r>
      <w:r>
        <w:t xml:space="preserve">· PMID:</w:t>
      </w:r>
      <w:r>
        <w:t xml:space="preserve"> </w:t>
      </w:r>
      <w:hyperlink r:id="rId660">
        <w:r>
          <w:rPr>
            <w:rStyle w:val="Hyperlink"/>
          </w:rPr>
          <w:t xml:space="preserve">27268795</w:t>
        </w:r>
      </w:hyperlink>
      <w:r>
        <w:t xml:space="preserve"> </w:t>
      </w:r>
      <w:r>
        <w:t xml:space="preserve">· PMCID:</w:t>
      </w:r>
      <w:r>
        <w:t xml:space="preserve"> </w:t>
      </w:r>
      <w:hyperlink r:id="rId661">
        <w:r>
          <w:rPr>
            <w:rStyle w:val="Hyperlink"/>
          </w:rPr>
          <w:t xml:space="preserve">PMC4893825</w:t>
        </w:r>
      </w:hyperlink>
    </w:p>
    <w:bookmarkEnd w:id="662"/>
    <w:bookmarkStart w:id="667" w:name="ref-55r9iVwk"/>
    <w:p>
      <w:pPr>
        <w:pStyle w:val="Bibliography"/>
      </w:pPr>
      <w:r>
        <w:t xml:space="preserve">93.</w:t>
      </w:r>
      <w:r>
        <w:t xml:space="preserve"> </w:t>
      </w:r>
      <w:r>
        <w:rPr>
          <w:b/>
        </w:rPr>
        <w:t xml:space="preserve">The mutational constraint spectrum quantified from variation in 141,456 humans</w:t>
      </w:r>
      <w:r>
        <w:t xml:space="preserve"> </w:t>
      </w:r>
      <w:r>
        <w:br/>
      </w:r>
      <w:r>
        <w:t xml:space="preserve">Konrad J. Karczewski, Laurent C. Francioli, Grace Tiao, Beryl B. Cummings, Jessica Alföldi, Qingbo Wang, Ryan L. Collins, Kristen M. Laricchia, Andrea Ganna, Daniel P. Birnbaum, … Daniel G. MacArthur</w:t>
      </w:r>
      <w:r>
        <w:br/>
      </w:r>
      <w:r>
        <w:rPr>
          <w:i/>
        </w:rPr>
        <w:t xml:space="preserve">Nature</w:t>
      </w:r>
      <w:r>
        <w:t xml:space="preserve"> </w:t>
      </w:r>
      <w:r>
        <w:t xml:space="preserve">(2020-05-28)</w:t>
      </w:r>
      <w:r>
        <w:t xml:space="preserve"> </w:t>
      </w:r>
      <w:hyperlink r:id="rId663">
        <w:r>
          <w:rPr>
            <w:rStyle w:val="Hyperlink"/>
          </w:rPr>
          <w:t xml:space="preserve">https://doi.org/ggztw9</w:t>
        </w:r>
      </w:hyperlink>
      <w:r>
        <w:t xml:space="preserve"> </w:t>
      </w:r>
      <w:r>
        <w:br/>
      </w:r>
      <w:r>
        <w:t xml:space="preserve">DOI:</w:t>
      </w:r>
      <w:r>
        <w:t xml:space="preserve"> </w:t>
      </w:r>
      <w:hyperlink r:id="rId664">
        <w:r>
          <w:rPr>
            <w:rStyle w:val="Hyperlink"/>
          </w:rPr>
          <w:t xml:space="preserve">10.1038/s41586-020-2308-7</w:t>
        </w:r>
      </w:hyperlink>
      <w:r>
        <w:t xml:space="preserve"> </w:t>
      </w:r>
      <w:r>
        <w:t xml:space="preserve">· PMID:</w:t>
      </w:r>
      <w:r>
        <w:t xml:space="preserve"> </w:t>
      </w:r>
      <w:hyperlink r:id="rId665">
        <w:r>
          <w:rPr>
            <w:rStyle w:val="Hyperlink"/>
          </w:rPr>
          <w:t xml:space="preserve">32461654</w:t>
        </w:r>
      </w:hyperlink>
      <w:r>
        <w:t xml:space="preserve"> </w:t>
      </w:r>
      <w:r>
        <w:t xml:space="preserve">· PMCID:</w:t>
      </w:r>
      <w:r>
        <w:t xml:space="preserve"> </w:t>
      </w:r>
      <w:hyperlink r:id="rId666">
        <w:r>
          <w:rPr>
            <w:rStyle w:val="Hyperlink"/>
          </w:rPr>
          <w:t xml:space="preserve">PMC7334197</w:t>
        </w:r>
      </w:hyperlink>
    </w:p>
    <w:bookmarkEnd w:id="667"/>
    <w:bookmarkStart w:id="672" w:name="ref-59DKOl44"/>
    <w:p>
      <w:pPr>
        <w:pStyle w:val="Bibliography"/>
      </w:pPr>
      <w:r>
        <w:t xml:space="preserve">94.</w:t>
      </w:r>
      <w:r>
        <w:t xml:space="preserve"> </w:t>
      </w:r>
      <w:r>
        <w:rPr>
          <w:b/>
        </w:rPr>
        <w:t xml:space="preserve">Activating Telomerase TERT Promoter Mutations and Their Application for the Detection of Bladder Cancer</w:t>
      </w:r>
      <w:r>
        <w:t xml:space="preserve"> </w:t>
      </w:r>
      <w:r>
        <w:br/>
      </w:r>
      <w:r>
        <w:t xml:space="preserve">Maria Zvereva, Eduard Pisarev, Ismail Hosen, Olga Kisil, Simon Matskeplishvili, Elena Kubareva, David Kamalov, Alexander Tivtikyan, Arnaud Manel, Emmanuel Vian, … Florence Le Calvez-Kelm</w:t>
      </w:r>
      <w:r>
        <w:br/>
      </w:r>
      <w:r>
        <w:rPr>
          <w:i/>
        </w:rPr>
        <w:t xml:space="preserve">International Journal of Molecular Sciences</w:t>
      </w:r>
      <w:r>
        <w:t xml:space="preserve"> </w:t>
      </w:r>
      <w:r>
        <w:t xml:space="preserve">(2020-08-21)</w:t>
      </w:r>
      <w:r>
        <w:t xml:space="preserve"> </w:t>
      </w:r>
      <w:hyperlink r:id="rId668">
        <w:r>
          <w:rPr>
            <w:rStyle w:val="Hyperlink"/>
          </w:rPr>
          <w:t xml:space="preserve">https://doi.org/gmf45b</w:t>
        </w:r>
      </w:hyperlink>
      <w:r>
        <w:t xml:space="preserve"> </w:t>
      </w:r>
      <w:r>
        <w:br/>
      </w:r>
      <w:r>
        <w:t xml:space="preserve">DOI:</w:t>
      </w:r>
      <w:r>
        <w:t xml:space="preserve"> </w:t>
      </w:r>
      <w:hyperlink r:id="rId669">
        <w:r>
          <w:rPr>
            <w:rStyle w:val="Hyperlink"/>
          </w:rPr>
          <w:t xml:space="preserve">10.3390/ijms21176034</w:t>
        </w:r>
      </w:hyperlink>
      <w:r>
        <w:t xml:space="preserve"> </w:t>
      </w:r>
      <w:r>
        <w:t xml:space="preserve">· PMID:</w:t>
      </w:r>
      <w:r>
        <w:t xml:space="preserve"> </w:t>
      </w:r>
      <w:hyperlink r:id="rId670">
        <w:r>
          <w:rPr>
            <w:rStyle w:val="Hyperlink"/>
          </w:rPr>
          <w:t xml:space="preserve">32839402</w:t>
        </w:r>
      </w:hyperlink>
      <w:r>
        <w:t xml:space="preserve"> </w:t>
      </w:r>
      <w:r>
        <w:t xml:space="preserve">· PMCID:</w:t>
      </w:r>
      <w:r>
        <w:t xml:space="preserve"> </w:t>
      </w:r>
      <w:hyperlink r:id="rId671">
        <w:r>
          <w:rPr>
            <w:rStyle w:val="Hyperlink"/>
          </w:rPr>
          <w:t xml:space="preserve">PMC7503716</w:t>
        </w:r>
      </w:hyperlink>
    </w:p>
    <w:bookmarkEnd w:id="672"/>
    <w:bookmarkStart w:id="677" w:name="ref-ZQ0L3o1q"/>
    <w:p>
      <w:pPr>
        <w:pStyle w:val="Bibliography"/>
      </w:pPr>
      <w:r>
        <w:t xml:space="preserve">95.</w:t>
      </w:r>
      <w:r>
        <w:t xml:space="preserve"> </w:t>
      </w:r>
      <w:r>
        <w:rPr>
          <w:b/>
        </w:rPr>
        <w:t xml:space="preserve">Control-FREEC: a tool for assessing copy number and allelic content using next-generation sequencing data</w:t>
      </w:r>
      <w:r>
        <w:t xml:space="preserve"> </w:t>
      </w:r>
      <w:r>
        <w:br/>
      </w:r>
      <w:r>
        <w:t xml:space="preserve">Valentina Boeva, Tatiana Popova, Kevin Bleakley, Pierre Chiche, Julie Cappo, Gudrun Schleiermacher, Isabelle Janoueix-Lerosey, Olivier Delattre, Emmanuel Barillot</w:t>
      </w:r>
      <w:r>
        <w:br/>
      </w:r>
      <w:r>
        <w:rPr>
          <w:i/>
        </w:rPr>
        <w:t xml:space="preserve">Bioinformatics</w:t>
      </w:r>
      <w:r>
        <w:t xml:space="preserve"> </w:t>
      </w:r>
      <w:r>
        <w:t xml:space="preserve">(2012-02-01)</w:t>
      </w:r>
      <w:r>
        <w:t xml:space="preserve"> </w:t>
      </w:r>
      <w:hyperlink r:id="rId673">
        <w:r>
          <w:rPr>
            <w:rStyle w:val="Hyperlink"/>
          </w:rPr>
          <w:t xml:space="preserve">https://doi.org/ckt4vz</w:t>
        </w:r>
      </w:hyperlink>
      <w:r>
        <w:t xml:space="preserve"> </w:t>
      </w:r>
      <w:r>
        <w:br/>
      </w:r>
      <w:r>
        <w:t xml:space="preserve">DOI:</w:t>
      </w:r>
      <w:r>
        <w:t xml:space="preserve"> </w:t>
      </w:r>
      <w:hyperlink r:id="rId674">
        <w:r>
          <w:rPr>
            <w:rStyle w:val="Hyperlink"/>
          </w:rPr>
          <w:t xml:space="preserve">10.1093/bioinformatics/btr670</w:t>
        </w:r>
      </w:hyperlink>
      <w:r>
        <w:t xml:space="preserve"> </w:t>
      </w:r>
      <w:r>
        <w:t xml:space="preserve">· PMID:</w:t>
      </w:r>
      <w:r>
        <w:t xml:space="preserve"> </w:t>
      </w:r>
      <w:hyperlink r:id="rId675">
        <w:r>
          <w:rPr>
            <w:rStyle w:val="Hyperlink"/>
          </w:rPr>
          <w:t xml:space="preserve">22155870</w:t>
        </w:r>
      </w:hyperlink>
      <w:r>
        <w:t xml:space="preserve"> </w:t>
      </w:r>
      <w:r>
        <w:t xml:space="preserve">· PMCID:</w:t>
      </w:r>
      <w:r>
        <w:t xml:space="preserve"> </w:t>
      </w:r>
      <w:hyperlink r:id="rId676">
        <w:r>
          <w:rPr>
            <w:rStyle w:val="Hyperlink"/>
          </w:rPr>
          <w:t xml:space="preserve">PMC3268243</w:t>
        </w:r>
      </w:hyperlink>
    </w:p>
    <w:bookmarkEnd w:id="677"/>
    <w:bookmarkStart w:id="682" w:name="ref-1F3i4BvCt"/>
    <w:p>
      <w:pPr>
        <w:pStyle w:val="Bibliography"/>
      </w:pPr>
      <w:r>
        <w:t xml:space="preserve">96.</w:t>
      </w:r>
      <w:r>
        <w:t xml:space="preserve"> </w:t>
      </w:r>
      <w:r>
        <w:rPr>
          <w:b/>
        </w:rPr>
        <w:t xml:space="preserve">Control-free calling of copy number alterations in deep-sequencing data using GC-content normalization</w:t>
      </w:r>
      <w:r>
        <w:t xml:space="preserve"> </w:t>
      </w:r>
      <w:r>
        <w:br/>
      </w:r>
      <w:r>
        <w:t xml:space="preserve">Valentina Boeva, Andrei Zinovyev, Kevin Bleakley, Jean-Philippe Vert, Isabelle Janoueix-Lerosey, Olivier Delattre, Emmanuel Barillot</w:t>
      </w:r>
      <w:r>
        <w:br/>
      </w:r>
      <w:r>
        <w:rPr>
          <w:i/>
        </w:rPr>
        <w:t xml:space="preserve">Bioinformatics</w:t>
      </w:r>
      <w:r>
        <w:t xml:space="preserve"> </w:t>
      </w:r>
      <w:r>
        <w:t xml:space="preserve">(2011-01-15)</w:t>
      </w:r>
      <w:r>
        <w:t xml:space="preserve"> </w:t>
      </w:r>
      <w:hyperlink r:id="rId678">
        <w:r>
          <w:rPr>
            <w:rStyle w:val="Hyperlink"/>
          </w:rPr>
          <w:t xml:space="preserve">https://doi.org/c6bcps</w:t>
        </w:r>
      </w:hyperlink>
      <w:r>
        <w:t xml:space="preserve"> </w:t>
      </w:r>
      <w:r>
        <w:br/>
      </w:r>
      <w:r>
        <w:t xml:space="preserve">DOI:</w:t>
      </w:r>
      <w:r>
        <w:t xml:space="preserve"> </w:t>
      </w:r>
      <w:hyperlink r:id="rId679">
        <w:r>
          <w:rPr>
            <w:rStyle w:val="Hyperlink"/>
          </w:rPr>
          <w:t xml:space="preserve">10.1093/bioinformatics/btq635</w:t>
        </w:r>
      </w:hyperlink>
      <w:r>
        <w:t xml:space="preserve"> </w:t>
      </w:r>
      <w:r>
        <w:t xml:space="preserve">· PMID:</w:t>
      </w:r>
      <w:r>
        <w:t xml:space="preserve"> </w:t>
      </w:r>
      <w:hyperlink r:id="rId680">
        <w:r>
          <w:rPr>
            <w:rStyle w:val="Hyperlink"/>
          </w:rPr>
          <w:t xml:space="preserve">21081509</w:t>
        </w:r>
      </w:hyperlink>
      <w:r>
        <w:t xml:space="preserve"> </w:t>
      </w:r>
      <w:r>
        <w:t xml:space="preserve">· PMCID:</w:t>
      </w:r>
      <w:r>
        <w:t xml:space="preserve"> </w:t>
      </w:r>
      <w:hyperlink r:id="rId681">
        <w:r>
          <w:rPr>
            <w:rStyle w:val="Hyperlink"/>
          </w:rPr>
          <w:t xml:space="preserve">PMC3018818</w:t>
        </w:r>
      </w:hyperlink>
    </w:p>
    <w:bookmarkEnd w:id="682"/>
    <w:bookmarkStart w:id="687" w:name="ref-UTxRcYIQ"/>
    <w:p>
      <w:pPr>
        <w:pStyle w:val="Bibliography"/>
      </w:pPr>
      <w:r>
        <w:t xml:space="preserve">97.</w:t>
      </w:r>
      <w:r>
        <w:t xml:space="preserve"> </w:t>
      </w:r>
      <w:r>
        <w:rPr>
          <w:b/>
        </w:rPr>
        <w:t xml:space="preserve">CNVkit: Genome-Wide Copy Number Detection and Visualization from Targeted DNA Sequencing</w:t>
      </w:r>
      <w:r>
        <w:t xml:space="preserve"> </w:t>
      </w:r>
      <w:r>
        <w:br/>
      </w:r>
      <w:r>
        <w:t xml:space="preserve">Eric Talevich, A. Hunter Shain, Thomas Botton, Boris C. Bastian</w:t>
      </w:r>
      <w:r>
        <w:br/>
      </w:r>
      <w:r>
        <w:rPr>
          <w:i/>
        </w:rPr>
        <w:t xml:space="preserve">PLOS Computational Biology</w:t>
      </w:r>
      <w:r>
        <w:t xml:space="preserve"> </w:t>
      </w:r>
      <w:r>
        <w:t xml:space="preserve">(2016-04-21)</w:t>
      </w:r>
      <w:r>
        <w:t xml:space="preserve"> </w:t>
      </w:r>
      <w:hyperlink r:id="rId683">
        <w:r>
          <w:rPr>
            <w:rStyle w:val="Hyperlink"/>
          </w:rPr>
          <w:t xml:space="preserve">https://doi.org/c9pd</w:t>
        </w:r>
      </w:hyperlink>
      <w:r>
        <w:t xml:space="preserve"> </w:t>
      </w:r>
      <w:r>
        <w:br/>
      </w:r>
      <w:r>
        <w:t xml:space="preserve">DOI:</w:t>
      </w:r>
      <w:r>
        <w:t xml:space="preserve"> </w:t>
      </w:r>
      <w:hyperlink r:id="rId684">
        <w:r>
          <w:rPr>
            <w:rStyle w:val="Hyperlink"/>
          </w:rPr>
          <w:t xml:space="preserve">10.1371/journal.pcbi.1004873</w:t>
        </w:r>
      </w:hyperlink>
      <w:r>
        <w:t xml:space="preserve"> </w:t>
      </w:r>
      <w:r>
        <w:t xml:space="preserve">· PMID:</w:t>
      </w:r>
      <w:r>
        <w:t xml:space="preserve"> </w:t>
      </w:r>
      <w:hyperlink r:id="rId685">
        <w:r>
          <w:rPr>
            <w:rStyle w:val="Hyperlink"/>
          </w:rPr>
          <w:t xml:space="preserve">27100738</w:t>
        </w:r>
      </w:hyperlink>
      <w:r>
        <w:t xml:space="preserve"> </w:t>
      </w:r>
      <w:r>
        <w:t xml:space="preserve">· PMCID:</w:t>
      </w:r>
      <w:r>
        <w:t xml:space="preserve"> </w:t>
      </w:r>
      <w:hyperlink r:id="rId686">
        <w:r>
          <w:rPr>
            <w:rStyle w:val="Hyperlink"/>
          </w:rPr>
          <w:t xml:space="preserve">PMC4839673</w:t>
        </w:r>
      </w:hyperlink>
    </w:p>
    <w:bookmarkEnd w:id="687"/>
    <w:bookmarkStart w:id="692" w:name="ref-V4PckbrH"/>
    <w:p>
      <w:pPr>
        <w:pStyle w:val="Bibliography"/>
      </w:pPr>
      <w:r>
        <w:t xml:space="preserve">98.</w:t>
      </w:r>
      <w:r>
        <w:t xml:space="preserve"> </w:t>
      </w:r>
      <w:r>
        <w:rPr>
          <w:b/>
        </w:rPr>
        <w:t xml:space="preserve">Quantifying tumor heterogeneity in whole-genome and whole-exome sequencing data</w:t>
      </w:r>
      <w:r>
        <w:t xml:space="preserve"> </w:t>
      </w:r>
      <w:r>
        <w:br/>
      </w:r>
      <w:r>
        <w:t xml:space="preserve">Layla Oesper, Gryte Satas, Benjamin J. Raphael</w:t>
      </w:r>
      <w:r>
        <w:br/>
      </w:r>
      <w:r>
        <w:rPr>
          <w:i/>
        </w:rPr>
        <w:t xml:space="preserve">Bioinformatics</w:t>
      </w:r>
      <w:r>
        <w:t xml:space="preserve"> </w:t>
      </w:r>
      <w:r>
        <w:t xml:space="preserve">(2014-12-15)</w:t>
      </w:r>
      <w:r>
        <w:t xml:space="preserve"> </w:t>
      </w:r>
      <w:hyperlink r:id="rId688">
        <w:r>
          <w:rPr>
            <w:rStyle w:val="Hyperlink"/>
          </w:rPr>
          <w:t xml:space="preserve">https://doi.org/f6rmgt</w:t>
        </w:r>
      </w:hyperlink>
      <w:r>
        <w:t xml:space="preserve"> </w:t>
      </w:r>
      <w:r>
        <w:br/>
      </w:r>
      <w:r>
        <w:t xml:space="preserve">DOI:</w:t>
      </w:r>
      <w:r>
        <w:t xml:space="preserve"> </w:t>
      </w:r>
      <w:hyperlink r:id="rId689">
        <w:r>
          <w:rPr>
            <w:rStyle w:val="Hyperlink"/>
          </w:rPr>
          <w:t xml:space="preserve">10.1093/bioinformatics/btu651</w:t>
        </w:r>
      </w:hyperlink>
      <w:r>
        <w:t xml:space="preserve"> </w:t>
      </w:r>
      <w:r>
        <w:t xml:space="preserve">· PMID:</w:t>
      </w:r>
      <w:r>
        <w:t xml:space="preserve"> </w:t>
      </w:r>
      <w:hyperlink r:id="rId690">
        <w:r>
          <w:rPr>
            <w:rStyle w:val="Hyperlink"/>
          </w:rPr>
          <w:t xml:space="preserve">25297070</w:t>
        </w:r>
      </w:hyperlink>
      <w:r>
        <w:t xml:space="preserve"> </w:t>
      </w:r>
      <w:r>
        <w:t xml:space="preserve">· PMCID:</w:t>
      </w:r>
      <w:r>
        <w:t xml:space="preserve"> </w:t>
      </w:r>
      <w:hyperlink r:id="rId691">
        <w:r>
          <w:rPr>
            <w:rStyle w:val="Hyperlink"/>
          </w:rPr>
          <w:t xml:space="preserve">PMC4253833</w:t>
        </w:r>
      </w:hyperlink>
    </w:p>
    <w:bookmarkEnd w:id="692"/>
    <w:bookmarkStart w:id="697" w:name="ref-rDV1hhfF"/>
    <w:p>
      <w:pPr>
        <w:pStyle w:val="Bibliography"/>
      </w:pPr>
      <w:r>
        <w:t xml:space="preserve">99.</w:t>
      </w:r>
      <w:r>
        <w:t xml:space="preserve"> </w:t>
      </w:r>
      <w:r>
        <w:rPr>
          <w:b/>
        </w:rPr>
        <w:t xml:space="preserve">GISTIC2.0 facilitates sensitive and confident localization of the targets of focal somatic copy-number alteration in human cancers</w:t>
      </w:r>
      <w:r>
        <w:t xml:space="preserve"> </w:t>
      </w:r>
      <w:r>
        <w:br/>
      </w:r>
      <w:r>
        <w:t xml:space="preserve">Craig H Mermel, Steven E Schumacher, Barbara Hill, Matthew L Meyerson, Rameen Beroukhim, Gad Getz</w:t>
      </w:r>
      <w:r>
        <w:br/>
      </w:r>
      <w:r>
        <w:rPr>
          <w:i/>
        </w:rPr>
        <w:t xml:space="preserve">Genome Biology</w:t>
      </w:r>
      <w:r>
        <w:t xml:space="preserve"> </w:t>
      </w:r>
      <w:r>
        <w:t xml:space="preserve">(2011-04)</w:t>
      </w:r>
      <w:r>
        <w:t xml:space="preserve"> </w:t>
      </w:r>
      <w:hyperlink r:id="rId693">
        <w:r>
          <w:rPr>
            <w:rStyle w:val="Hyperlink"/>
          </w:rPr>
          <w:t xml:space="preserve">https://doi.org/dzhjqh</w:t>
        </w:r>
      </w:hyperlink>
      <w:r>
        <w:t xml:space="preserve"> </w:t>
      </w:r>
      <w:r>
        <w:br/>
      </w:r>
      <w:r>
        <w:t xml:space="preserve">DOI:</w:t>
      </w:r>
      <w:r>
        <w:t xml:space="preserve"> </w:t>
      </w:r>
      <w:hyperlink r:id="rId694">
        <w:r>
          <w:rPr>
            <w:rStyle w:val="Hyperlink"/>
          </w:rPr>
          <w:t xml:space="preserve">10.1186/gb-2011-12-4-r41</w:t>
        </w:r>
      </w:hyperlink>
      <w:r>
        <w:t xml:space="preserve"> </w:t>
      </w:r>
      <w:r>
        <w:t xml:space="preserve">· PMID:</w:t>
      </w:r>
      <w:r>
        <w:t xml:space="preserve"> </w:t>
      </w:r>
      <w:hyperlink r:id="rId695">
        <w:r>
          <w:rPr>
            <w:rStyle w:val="Hyperlink"/>
          </w:rPr>
          <w:t xml:space="preserve">21527027</w:t>
        </w:r>
      </w:hyperlink>
      <w:r>
        <w:t xml:space="preserve"> </w:t>
      </w:r>
      <w:r>
        <w:t xml:space="preserve">· PMCID:</w:t>
      </w:r>
      <w:r>
        <w:t xml:space="preserve"> </w:t>
      </w:r>
      <w:hyperlink r:id="rId696">
        <w:r>
          <w:rPr>
            <w:rStyle w:val="Hyperlink"/>
          </w:rPr>
          <w:t xml:space="preserve">PMC3218867</w:t>
        </w:r>
      </w:hyperlink>
    </w:p>
    <w:bookmarkEnd w:id="697"/>
    <w:bookmarkStart w:id="701" w:name="ref-kTn1PIj5"/>
    <w:p>
      <w:pPr>
        <w:pStyle w:val="Bibliography"/>
      </w:pPr>
      <w:r>
        <w:t xml:space="preserve">100.</w:t>
      </w:r>
      <w:r>
        <w:t xml:space="preserve"> </w:t>
      </w:r>
      <w:r>
        <w:rPr>
          <w:b/>
        </w:rPr>
        <w:t xml:space="preserve">Manta: rapid detection of structural variants and indels for germline and cancer sequencing applications</w:t>
      </w:r>
      <w:r>
        <w:t xml:space="preserve"> </w:t>
      </w:r>
      <w:r>
        <w:br/>
      </w:r>
      <w:r>
        <w:t xml:space="preserve">Xiaoyu Chen, Ole Schulz-Trieglaff, Richard Shaw, Bret Barnes, Felix Schlesinger, Morten Källberg, Anthony J. Cox, Semyon Kruglyak, Christopher T. Saunders</w:t>
      </w:r>
      <w:r>
        <w:br/>
      </w:r>
      <w:r>
        <w:rPr>
          <w:i/>
        </w:rPr>
        <w:t xml:space="preserve">Bioinformatics</w:t>
      </w:r>
      <w:r>
        <w:t xml:space="preserve"> </w:t>
      </w:r>
      <w:r>
        <w:t xml:space="preserve">(2016-04-15)</w:t>
      </w:r>
      <w:r>
        <w:t xml:space="preserve"> </w:t>
      </w:r>
      <w:hyperlink r:id="rId698">
        <w:r>
          <w:rPr>
            <w:rStyle w:val="Hyperlink"/>
          </w:rPr>
          <w:t xml:space="preserve">https://doi.org/gf3ggb</w:t>
        </w:r>
      </w:hyperlink>
      <w:r>
        <w:t xml:space="preserve"> </w:t>
      </w:r>
      <w:r>
        <w:br/>
      </w:r>
      <w:r>
        <w:t xml:space="preserve">DOI:</w:t>
      </w:r>
      <w:r>
        <w:t xml:space="preserve"> </w:t>
      </w:r>
      <w:hyperlink r:id="rId699">
        <w:r>
          <w:rPr>
            <w:rStyle w:val="Hyperlink"/>
          </w:rPr>
          <w:t xml:space="preserve">10.1093/bioinformatics/btv710</w:t>
        </w:r>
      </w:hyperlink>
      <w:r>
        <w:t xml:space="preserve"> </w:t>
      </w:r>
      <w:r>
        <w:t xml:space="preserve">· PMID:</w:t>
      </w:r>
      <w:r>
        <w:t xml:space="preserve"> </w:t>
      </w:r>
      <w:hyperlink r:id="rId700">
        <w:r>
          <w:rPr>
            <w:rStyle w:val="Hyperlink"/>
          </w:rPr>
          <w:t xml:space="preserve">26647377</w:t>
        </w:r>
      </w:hyperlink>
    </w:p>
    <w:bookmarkEnd w:id="701"/>
    <w:bookmarkStart w:id="705" w:name="ref-7Ull5aU5"/>
    <w:p>
      <w:pPr>
        <w:pStyle w:val="Bibliography"/>
      </w:pPr>
      <w:r>
        <w:t xml:space="preserve">101.</w:t>
      </w:r>
      <w:r>
        <w:t xml:space="preserve"> </w:t>
      </w:r>
      <w:r>
        <w:rPr>
          <w:b/>
        </w:rPr>
        <w:t xml:space="preserve">AnnotSV: an integrated tool for structural variations annotation</w:t>
      </w:r>
      <w:r>
        <w:t xml:space="preserve"> </w:t>
      </w:r>
      <w:r>
        <w:br/>
      </w:r>
      <w:r>
        <w:t xml:space="preserve">Véronique Geoffroy, Yvan Herenger, Arnaud Kress, Corinne Stoetzel, Amélie Piton, Hélène Dollfus, Jean Muller</w:t>
      </w:r>
      <w:r>
        <w:br/>
      </w:r>
      <w:r>
        <w:rPr>
          <w:i/>
        </w:rPr>
        <w:t xml:space="preserve">Bioinformatics</w:t>
      </w:r>
      <w:r>
        <w:t xml:space="preserve"> </w:t>
      </w:r>
      <w:r>
        <w:t xml:space="preserve">(2018-10-15)</w:t>
      </w:r>
      <w:r>
        <w:t xml:space="preserve"> </w:t>
      </w:r>
      <w:hyperlink r:id="rId702">
        <w:r>
          <w:rPr>
            <w:rStyle w:val="Hyperlink"/>
          </w:rPr>
          <w:t xml:space="preserve">https://doi.org/gdcsh3</w:t>
        </w:r>
      </w:hyperlink>
      <w:r>
        <w:t xml:space="preserve"> </w:t>
      </w:r>
      <w:r>
        <w:br/>
      </w:r>
      <w:r>
        <w:t xml:space="preserve">DOI:</w:t>
      </w:r>
      <w:r>
        <w:t xml:space="preserve"> </w:t>
      </w:r>
      <w:hyperlink r:id="rId703">
        <w:r>
          <w:rPr>
            <w:rStyle w:val="Hyperlink"/>
          </w:rPr>
          <w:t xml:space="preserve">10.1093/bioinformatics/bty304</w:t>
        </w:r>
      </w:hyperlink>
      <w:r>
        <w:t xml:space="preserve"> </w:t>
      </w:r>
      <w:r>
        <w:t xml:space="preserve">· PMID:</w:t>
      </w:r>
      <w:r>
        <w:t xml:space="preserve"> </w:t>
      </w:r>
      <w:hyperlink r:id="rId704">
        <w:r>
          <w:rPr>
            <w:rStyle w:val="Hyperlink"/>
          </w:rPr>
          <w:t xml:space="preserve">29669011</w:t>
        </w:r>
      </w:hyperlink>
    </w:p>
    <w:bookmarkEnd w:id="705"/>
    <w:bookmarkStart w:id="710" w:name="ref-tTu8Ds9Z"/>
    <w:p>
      <w:pPr>
        <w:pStyle w:val="Bibliography"/>
      </w:pPr>
      <w:r>
        <w:t xml:space="preserve">102.</w:t>
      </w:r>
      <w:r>
        <w:t xml:space="preserve"> </w:t>
      </w:r>
      <w:r>
        <w:rPr>
          <w:b/>
        </w:rPr>
        <w:t xml:space="preserve">STAR: ultrafast universal RNA-seq aligner</w:t>
      </w:r>
      <w:r>
        <w:t xml:space="preserve"> </w:t>
      </w:r>
      <w:r>
        <w:br/>
      </w:r>
      <w:r>
        <w:t xml:space="preserve">Alexander Dobin, Carrie A. Davis, Felix Schlesinger, Jorg Drenkow, Chris Zaleski, Sonali Jha, Philippe Batut, Mark Chaisson, Thomas R. Gingeras</w:t>
      </w:r>
      <w:r>
        <w:br/>
      </w:r>
      <w:r>
        <w:rPr>
          <w:i/>
        </w:rPr>
        <w:t xml:space="preserve">Bioinformatics</w:t>
      </w:r>
      <w:r>
        <w:t xml:space="preserve"> </w:t>
      </w:r>
      <w:r>
        <w:t xml:space="preserve">(2013-01)</w:t>
      </w:r>
      <w:r>
        <w:t xml:space="preserve"> </w:t>
      </w:r>
      <w:hyperlink r:id="rId706">
        <w:r>
          <w:rPr>
            <w:rStyle w:val="Hyperlink"/>
          </w:rPr>
          <w:t xml:space="preserve">https://doi.org/f4h523</w:t>
        </w:r>
      </w:hyperlink>
      <w:r>
        <w:t xml:space="preserve"> </w:t>
      </w:r>
      <w:r>
        <w:br/>
      </w:r>
      <w:r>
        <w:t xml:space="preserve">DOI:</w:t>
      </w:r>
      <w:r>
        <w:t xml:space="preserve"> </w:t>
      </w:r>
      <w:hyperlink r:id="rId707">
        <w:r>
          <w:rPr>
            <w:rStyle w:val="Hyperlink"/>
          </w:rPr>
          <w:t xml:space="preserve">10.1093/bioinformatics/bts635</w:t>
        </w:r>
      </w:hyperlink>
      <w:r>
        <w:t xml:space="preserve"> </w:t>
      </w:r>
      <w:r>
        <w:t xml:space="preserve">· PMID:</w:t>
      </w:r>
      <w:r>
        <w:t xml:space="preserve"> </w:t>
      </w:r>
      <w:hyperlink r:id="rId708">
        <w:r>
          <w:rPr>
            <w:rStyle w:val="Hyperlink"/>
          </w:rPr>
          <w:t xml:space="preserve">23104886</w:t>
        </w:r>
      </w:hyperlink>
      <w:r>
        <w:t xml:space="preserve"> </w:t>
      </w:r>
      <w:r>
        <w:t xml:space="preserve">· PMCID:</w:t>
      </w:r>
      <w:r>
        <w:t xml:space="preserve"> </w:t>
      </w:r>
      <w:hyperlink r:id="rId709">
        <w:r>
          <w:rPr>
            <w:rStyle w:val="Hyperlink"/>
          </w:rPr>
          <w:t xml:space="preserve">PMC3530905</w:t>
        </w:r>
      </w:hyperlink>
    </w:p>
    <w:bookmarkEnd w:id="710"/>
    <w:bookmarkStart w:id="715" w:name="ref-Dh2n1EV3"/>
    <w:p>
      <w:pPr>
        <w:pStyle w:val="Bibliography"/>
      </w:pPr>
      <w:r>
        <w:t xml:space="preserve">103.</w:t>
      </w:r>
      <w:r>
        <w:t xml:space="preserve"> </w:t>
      </w:r>
      <w:r>
        <w:rPr>
          <w:b/>
        </w:rPr>
        <w:t xml:space="preserve">RSEM: accurate transcript quantification from RNA-Seq data with or without a reference genome</w:t>
      </w:r>
      <w:r>
        <w:t xml:space="preserve"> </w:t>
      </w:r>
      <w:r>
        <w:br/>
      </w:r>
      <w:r>
        <w:t xml:space="preserve">Bo Li, Colin N Dewey</w:t>
      </w:r>
      <w:r>
        <w:br/>
      </w:r>
      <w:r>
        <w:rPr>
          <w:i/>
        </w:rPr>
        <w:t xml:space="preserve">BMC Bioinformatics</w:t>
      </w:r>
      <w:r>
        <w:t xml:space="preserve"> </w:t>
      </w:r>
      <w:r>
        <w:t xml:space="preserve">(2011-12)</w:t>
      </w:r>
      <w:r>
        <w:t xml:space="preserve"> </w:t>
      </w:r>
      <w:hyperlink r:id="rId711">
        <w:r>
          <w:rPr>
            <w:rStyle w:val="Hyperlink"/>
          </w:rPr>
          <w:t xml:space="preserve">https://doi.org/cwg8n5</w:t>
        </w:r>
      </w:hyperlink>
      <w:r>
        <w:t xml:space="preserve"> </w:t>
      </w:r>
      <w:r>
        <w:br/>
      </w:r>
      <w:r>
        <w:t xml:space="preserve">DOI:</w:t>
      </w:r>
      <w:r>
        <w:t xml:space="preserve"> </w:t>
      </w:r>
      <w:hyperlink r:id="rId712">
        <w:r>
          <w:rPr>
            <w:rStyle w:val="Hyperlink"/>
          </w:rPr>
          <w:t xml:space="preserve">10.1186/1471-2105-12-323</w:t>
        </w:r>
      </w:hyperlink>
      <w:r>
        <w:t xml:space="preserve"> </w:t>
      </w:r>
      <w:r>
        <w:t xml:space="preserve">· PMID:</w:t>
      </w:r>
      <w:r>
        <w:t xml:space="preserve"> </w:t>
      </w:r>
      <w:hyperlink r:id="rId713">
        <w:r>
          <w:rPr>
            <w:rStyle w:val="Hyperlink"/>
          </w:rPr>
          <w:t xml:space="preserve">21816040</w:t>
        </w:r>
      </w:hyperlink>
      <w:r>
        <w:t xml:space="preserve"> </w:t>
      </w:r>
      <w:r>
        <w:t xml:space="preserve">· PMCID:</w:t>
      </w:r>
      <w:r>
        <w:t xml:space="preserve"> </w:t>
      </w:r>
      <w:hyperlink r:id="rId714">
        <w:r>
          <w:rPr>
            <w:rStyle w:val="Hyperlink"/>
          </w:rPr>
          <w:t xml:space="preserve">PMC3163565</w:t>
        </w:r>
      </w:hyperlink>
    </w:p>
    <w:bookmarkEnd w:id="715"/>
    <w:bookmarkStart w:id="720" w:name="ref-DuQpY5dg"/>
    <w:p>
      <w:pPr>
        <w:pStyle w:val="Bibliography"/>
      </w:pPr>
      <w:r>
        <w:t xml:space="preserve">104.</w:t>
      </w:r>
      <w:r>
        <w:t xml:space="preserve"> </w:t>
      </w:r>
      <w:r>
        <w:rPr>
          <w:b/>
        </w:rPr>
        <w:t xml:space="preserve">Accurate and efficient detection of gene fusions from RNA sequencing data</w:t>
      </w:r>
      <w:r>
        <w:t xml:space="preserve"> </w:t>
      </w:r>
      <w:r>
        <w:br/>
      </w:r>
      <w:r>
        <w:t xml:space="preserve">Sebastian Uhrig, Julia Ellermann, Tatjana Walther, Pauline Burkhardt, Martina Fröhlich, Barbara Hutter, Umut H. Toprak, Olaf Neumann, Albrecht Stenzinger, Claudia Scholl, … Benedikt Brors</w:t>
      </w:r>
      <w:r>
        <w:br/>
      </w:r>
      <w:r>
        <w:rPr>
          <w:i/>
        </w:rPr>
        <w:t xml:space="preserve">Genome Research</w:t>
      </w:r>
      <w:r>
        <w:t xml:space="preserve"> </w:t>
      </w:r>
      <w:r>
        <w:t xml:space="preserve">(2021-03)</w:t>
      </w:r>
      <w:r>
        <w:t xml:space="preserve"> </w:t>
      </w:r>
      <w:hyperlink r:id="rId716">
        <w:r>
          <w:rPr>
            <w:rStyle w:val="Hyperlink"/>
          </w:rPr>
          <w:t xml:space="preserve">https://doi.org/gjvdvp</w:t>
        </w:r>
      </w:hyperlink>
      <w:r>
        <w:t xml:space="preserve"> </w:t>
      </w:r>
      <w:r>
        <w:br/>
      </w:r>
      <w:r>
        <w:t xml:space="preserve">DOI:</w:t>
      </w:r>
      <w:r>
        <w:t xml:space="preserve"> </w:t>
      </w:r>
      <w:hyperlink r:id="rId717">
        <w:r>
          <w:rPr>
            <w:rStyle w:val="Hyperlink"/>
          </w:rPr>
          <w:t xml:space="preserve">10.1101/gr.257246.119</w:t>
        </w:r>
      </w:hyperlink>
      <w:r>
        <w:t xml:space="preserve"> </w:t>
      </w:r>
      <w:r>
        <w:t xml:space="preserve">· PMID:</w:t>
      </w:r>
      <w:r>
        <w:t xml:space="preserve"> </w:t>
      </w:r>
      <w:hyperlink r:id="rId718">
        <w:r>
          <w:rPr>
            <w:rStyle w:val="Hyperlink"/>
          </w:rPr>
          <w:t xml:space="preserve">33441414</w:t>
        </w:r>
      </w:hyperlink>
      <w:r>
        <w:t xml:space="preserve"> </w:t>
      </w:r>
      <w:r>
        <w:t xml:space="preserve">· PMCID:</w:t>
      </w:r>
      <w:r>
        <w:t xml:space="preserve"> </w:t>
      </w:r>
      <w:hyperlink r:id="rId719">
        <w:r>
          <w:rPr>
            <w:rStyle w:val="Hyperlink"/>
          </w:rPr>
          <w:t xml:space="preserve">PMC7919457</w:t>
        </w:r>
      </w:hyperlink>
    </w:p>
    <w:bookmarkEnd w:id="720"/>
    <w:bookmarkStart w:id="723" w:name="ref-rqYlIiAi"/>
    <w:p>
      <w:pPr>
        <w:pStyle w:val="Bibliography"/>
      </w:pPr>
      <w:r>
        <w:t xml:space="preserve">105.</w:t>
      </w:r>
      <w:r>
        <w:t xml:space="preserve"> </w:t>
      </w:r>
      <w:r>
        <w:rPr>
          <w:b/>
        </w:rPr>
        <w:t xml:space="preserve">STAR-Fusion: Fast and Accurate Fusion Transcript Detection from RNA-Seq</w:t>
      </w:r>
      <w:r>
        <w:t xml:space="preserve"> </w:t>
      </w:r>
      <w:r>
        <w:br/>
      </w:r>
      <w:r>
        <w:t xml:space="preserve">Brian J. Haas, Alex Dobin, Nicolas Stransky, Bo Li, Xiao Yang, Timothy Tickle, Asma Bankapur, Carrie Ganote, Thomas G. Doak, Nathalie Pochet, … Aviv Regev</w:t>
      </w:r>
      <w:r>
        <w:br/>
      </w:r>
      <w:r>
        <w:rPr>
          <w:i/>
        </w:rPr>
        <w:t xml:space="preserve">Bioinformatics</w:t>
      </w:r>
      <w:r>
        <w:t xml:space="preserve"> </w:t>
      </w:r>
      <w:r>
        <w:t xml:space="preserve">(2017-03-24)</w:t>
      </w:r>
      <w:r>
        <w:t xml:space="preserve"> </w:t>
      </w:r>
      <w:hyperlink r:id="rId721">
        <w:r>
          <w:rPr>
            <w:rStyle w:val="Hyperlink"/>
          </w:rPr>
          <w:t xml:space="preserve">https://doi.org/gf5pc5</w:t>
        </w:r>
      </w:hyperlink>
      <w:r>
        <w:t xml:space="preserve"> </w:t>
      </w:r>
      <w:r>
        <w:br/>
      </w:r>
      <w:r>
        <w:t xml:space="preserve">DOI:</w:t>
      </w:r>
      <w:r>
        <w:t xml:space="preserve"> </w:t>
      </w:r>
      <w:hyperlink r:id="rId722">
        <w:r>
          <w:rPr>
            <w:rStyle w:val="Hyperlink"/>
          </w:rPr>
          <w:t xml:space="preserve">10.1101/120295</w:t>
        </w:r>
      </w:hyperlink>
    </w:p>
    <w:bookmarkEnd w:id="723"/>
    <w:bookmarkStart w:id="728" w:name="ref-83Prx3Xc"/>
    <w:p>
      <w:pPr>
        <w:pStyle w:val="Bibliography"/>
      </w:pPr>
      <w:r>
        <w:t xml:space="preserve">106.</w:t>
      </w:r>
      <w:r>
        <w:t xml:space="preserve"> </w:t>
      </w:r>
      <w:r>
        <w:rPr>
          <w:b/>
        </w:rPr>
        <w:t xml:space="preserve">Maftools: efficient and comprehensive analysis of somatic variants in cancer</w:t>
      </w:r>
      <w:r>
        <w:t xml:space="preserve"> </w:t>
      </w:r>
      <w:r>
        <w:br/>
      </w:r>
      <w:r>
        <w:t xml:space="preserve">Anand Mayakonda, De-Chen Lin, Yassen Assenov, Christoph Plass, H. Phillip Koeffler</w:t>
      </w:r>
      <w:r>
        <w:br/>
      </w:r>
      <w:r>
        <w:rPr>
          <w:i/>
        </w:rPr>
        <w:t xml:space="preserve">Genome Research</w:t>
      </w:r>
      <w:r>
        <w:t xml:space="preserve"> </w:t>
      </w:r>
      <w:r>
        <w:t xml:space="preserve">(2018-11)</w:t>
      </w:r>
      <w:r>
        <w:t xml:space="preserve"> </w:t>
      </w:r>
      <w:hyperlink r:id="rId724">
        <w:r>
          <w:rPr>
            <w:rStyle w:val="Hyperlink"/>
          </w:rPr>
          <w:t xml:space="preserve">https://doi.org/gfmnwf</w:t>
        </w:r>
      </w:hyperlink>
      <w:r>
        <w:t xml:space="preserve"> </w:t>
      </w:r>
      <w:r>
        <w:br/>
      </w:r>
      <w:r>
        <w:t xml:space="preserve">DOI:</w:t>
      </w:r>
      <w:r>
        <w:t xml:space="preserve"> </w:t>
      </w:r>
      <w:hyperlink r:id="rId725">
        <w:r>
          <w:rPr>
            <w:rStyle w:val="Hyperlink"/>
          </w:rPr>
          <w:t xml:space="preserve">10.1101/gr.239244.118</w:t>
        </w:r>
      </w:hyperlink>
      <w:r>
        <w:t xml:space="preserve"> </w:t>
      </w:r>
      <w:r>
        <w:t xml:space="preserve">· PMID:</w:t>
      </w:r>
      <w:r>
        <w:t xml:space="preserve"> </w:t>
      </w:r>
      <w:hyperlink r:id="rId726">
        <w:r>
          <w:rPr>
            <w:rStyle w:val="Hyperlink"/>
          </w:rPr>
          <w:t xml:space="preserve">30341162</w:t>
        </w:r>
      </w:hyperlink>
      <w:r>
        <w:t xml:space="preserve"> </w:t>
      </w:r>
      <w:r>
        <w:t xml:space="preserve">· PMCID:</w:t>
      </w:r>
      <w:r>
        <w:t xml:space="preserve"> </w:t>
      </w:r>
      <w:hyperlink r:id="rId727">
        <w:r>
          <w:rPr>
            <w:rStyle w:val="Hyperlink"/>
          </w:rPr>
          <w:t xml:space="preserve">PMC6211645</w:t>
        </w:r>
      </w:hyperlink>
    </w:p>
    <w:bookmarkEnd w:id="728"/>
    <w:bookmarkStart w:id="733" w:name="ref-1HWiAHnIw"/>
    <w:p>
      <w:pPr>
        <w:pStyle w:val="Bibliography"/>
      </w:pPr>
      <w:r>
        <w:t xml:space="preserve">107.</w:t>
      </w:r>
      <w:r>
        <w:t xml:space="preserve"> </w:t>
      </w:r>
      <w:r>
        <w:rPr>
          <w:b/>
        </w:rPr>
        <w:t xml:space="preserve">BEDTools: a flexible suite of utilities for comparing genomic features</w:t>
      </w:r>
      <w:r>
        <w:t xml:space="preserve"> </w:t>
      </w:r>
      <w:r>
        <w:br/>
      </w:r>
      <w:r>
        <w:t xml:space="preserve">Aaron R. Quinlan, Ira M. Hall</w:t>
      </w:r>
      <w:r>
        <w:br/>
      </w:r>
      <w:r>
        <w:rPr>
          <w:i/>
        </w:rPr>
        <w:t xml:space="preserve">Bioinformatics</w:t>
      </w:r>
      <w:r>
        <w:t xml:space="preserve"> </w:t>
      </w:r>
      <w:r>
        <w:t xml:space="preserve">(2010-03-15)</w:t>
      </w:r>
      <w:r>
        <w:t xml:space="preserve"> </w:t>
      </w:r>
      <w:hyperlink r:id="rId729">
        <w:r>
          <w:rPr>
            <w:rStyle w:val="Hyperlink"/>
          </w:rPr>
          <w:t xml:space="preserve">https://doi.org/cmrms3</w:t>
        </w:r>
      </w:hyperlink>
      <w:r>
        <w:t xml:space="preserve"> </w:t>
      </w:r>
      <w:r>
        <w:br/>
      </w:r>
      <w:r>
        <w:t xml:space="preserve">DOI:</w:t>
      </w:r>
      <w:r>
        <w:t xml:space="preserve"> </w:t>
      </w:r>
      <w:hyperlink r:id="rId730">
        <w:r>
          <w:rPr>
            <w:rStyle w:val="Hyperlink"/>
          </w:rPr>
          <w:t xml:space="preserve">10.1093/bioinformatics/btq033</w:t>
        </w:r>
      </w:hyperlink>
      <w:r>
        <w:t xml:space="preserve"> </w:t>
      </w:r>
      <w:r>
        <w:t xml:space="preserve">· PMID:</w:t>
      </w:r>
      <w:r>
        <w:t xml:space="preserve"> </w:t>
      </w:r>
      <w:hyperlink r:id="rId731">
        <w:r>
          <w:rPr>
            <w:rStyle w:val="Hyperlink"/>
          </w:rPr>
          <w:t xml:space="preserve">20110278</w:t>
        </w:r>
      </w:hyperlink>
      <w:r>
        <w:t xml:space="preserve"> </w:t>
      </w:r>
      <w:r>
        <w:t xml:space="preserve">· PMCID:</w:t>
      </w:r>
      <w:r>
        <w:t xml:space="preserve"> </w:t>
      </w:r>
      <w:hyperlink r:id="rId732">
        <w:r>
          <w:rPr>
            <w:rStyle w:val="Hyperlink"/>
          </w:rPr>
          <w:t xml:space="preserve">PMC2832824</w:t>
        </w:r>
      </w:hyperlink>
    </w:p>
    <w:bookmarkEnd w:id="733"/>
    <w:bookmarkStart w:id="738" w:name="ref-1DWggwY7R"/>
    <w:p>
      <w:pPr>
        <w:pStyle w:val="Bibliography"/>
      </w:pPr>
      <w:r>
        <w:t xml:space="preserve">108.</w:t>
      </w:r>
      <w:r>
        <w:t xml:space="preserve"> </w:t>
      </w:r>
      <w:r>
        <w:rPr>
          <w:b/>
        </w:rPr>
        <w:t xml:space="preserve">The UCSC Genome Browser database: extensions and updates 2013</w:t>
      </w:r>
      <w:r>
        <w:t xml:space="preserve"> </w:t>
      </w:r>
      <w:r>
        <w:br/>
      </w:r>
      <w:r>
        <w:t xml:space="preserve">Laurence R. Meyer, Ann S. Zweig, Angie S. Hinrichs, Donna Karolchik, Robert M. Kuhn, Matthew Wong, Cricket A. Sloan, Kate R. Rosenbloom, Greg Roe, Brooke Rhead, … W. James Kent</w:t>
      </w:r>
      <w:r>
        <w:br/>
      </w:r>
      <w:r>
        <w:rPr>
          <w:i/>
        </w:rPr>
        <w:t xml:space="preserve">Nucleic Acids Research</w:t>
      </w:r>
      <w:r>
        <w:t xml:space="preserve"> </w:t>
      </w:r>
      <w:r>
        <w:t xml:space="preserve">(2012-11-15)</w:t>
      </w:r>
      <w:r>
        <w:t xml:space="preserve"> </w:t>
      </w:r>
      <w:hyperlink r:id="rId734">
        <w:r>
          <w:rPr>
            <w:rStyle w:val="Hyperlink"/>
          </w:rPr>
          <w:t xml:space="preserve">https://doi.org/f4jr4v</w:t>
        </w:r>
      </w:hyperlink>
      <w:r>
        <w:t xml:space="preserve"> </w:t>
      </w:r>
      <w:r>
        <w:br/>
      </w:r>
      <w:r>
        <w:t xml:space="preserve">DOI:</w:t>
      </w:r>
      <w:r>
        <w:t xml:space="preserve"> </w:t>
      </w:r>
      <w:hyperlink r:id="rId735">
        <w:r>
          <w:rPr>
            <w:rStyle w:val="Hyperlink"/>
          </w:rPr>
          <w:t xml:space="preserve">10.1093/nar/gks1048</w:t>
        </w:r>
      </w:hyperlink>
      <w:r>
        <w:t xml:space="preserve"> </w:t>
      </w:r>
      <w:r>
        <w:t xml:space="preserve">· PMID:</w:t>
      </w:r>
      <w:r>
        <w:t xml:space="preserve"> </w:t>
      </w:r>
      <w:hyperlink r:id="rId736">
        <w:r>
          <w:rPr>
            <w:rStyle w:val="Hyperlink"/>
          </w:rPr>
          <w:t xml:space="preserve">23155063</w:t>
        </w:r>
      </w:hyperlink>
      <w:r>
        <w:t xml:space="preserve"> </w:t>
      </w:r>
      <w:r>
        <w:t xml:space="preserve">· PMCID:</w:t>
      </w:r>
      <w:r>
        <w:t xml:space="preserve"> </w:t>
      </w:r>
      <w:hyperlink r:id="rId737">
        <w:r>
          <w:rPr>
            <w:rStyle w:val="Hyperlink"/>
          </w:rPr>
          <w:t xml:space="preserve">PMC3531082</w:t>
        </w:r>
      </w:hyperlink>
    </w:p>
    <w:bookmarkEnd w:id="738"/>
    <w:bookmarkStart w:id="743" w:name="ref-14d6Jzwus"/>
    <w:p>
      <w:pPr>
        <w:pStyle w:val="Bibliography"/>
      </w:pPr>
      <w:r>
        <w:t xml:space="preserve">109.</w:t>
      </w:r>
      <w:r>
        <w:t xml:space="preserve"> </w:t>
      </w:r>
      <w:r>
        <w:rPr>
          <w:b/>
        </w:rPr>
        <w:t xml:space="preserve">Software for Computing and Annotating Genomic Ranges</w:t>
      </w:r>
      <w:r>
        <w:t xml:space="preserve"> </w:t>
      </w:r>
      <w:r>
        <w:br/>
      </w:r>
      <w:r>
        <w:t xml:space="preserve">Michael Lawrence, Wolfgang Huber, Hervé Pagès, Patrick Aboyoun, Marc Carlson, Robert Gentleman, Martin T. Morgan, Vincent J. Carey</w:t>
      </w:r>
      <w:r>
        <w:br/>
      </w:r>
      <w:r>
        <w:rPr>
          <w:i/>
        </w:rPr>
        <w:t xml:space="preserve">PLoS Computational Biology</w:t>
      </w:r>
      <w:r>
        <w:t xml:space="preserve"> </w:t>
      </w:r>
      <w:r>
        <w:t xml:space="preserve">(2013-08-08)</w:t>
      </w:r>
      <w:r>
        <w:t xml:space="preserve"> </w:t>
      </w:r>
      <w:hyperlink r:id="rId739">
        <w:r>
          <w:rPr>
            <w:rStyle w:val="Hyperlink"/>
          </w:rPr>
          <w:t xml:space="preserve">https://doi.org/f5cmfg</w:t>
        </w:r>
      </w:hyperlink>
      <w:r>
        <w:t xml:space="preserve"> </w:t>
      </w:r>
      <w:r>
        <w:br/>
      </w:r>
      <w:r>
        <w:t xml:space="preserve">DOI:</w:t>
      </w:r>
      <w:r>
        <w:t xml:space="preserve"> </w:t>
      </w:r>
      <w:hyperlink r:id="rId740">
        <w:r>
          <w:rPr>
            <w:rStyle w:val="Hyperlink"/>
          </w:rPr>
          <w:t xml:space="preserve">10.1371/journal.pcbi.1003118</w:t>
        </w:r>
      </w:hyperlink>
      <w:r>
        <w:t xml:space="preserve"> </w:t>
      </w:r>
      <w:r>
        <w:t xml:space="preserve">· PMID:</w:t>
      </w:r>
      <w:r>
        <w:t xml:space="preserve"> </w:t>
      </w:r>
      <w:hyperlink r:id="rId741">
        <w:r>
          <w:rPr>
            <w:rStyle w:val="Hyperlink"/>
          </w:rPr>
          <w:t xml:space="preserve">23950696</w:t>
        </w:r>
      </w:hyperlink>
      <w:r>
        <w:t xml:space="preserve"> </w:t>
      </w:r>
      <w:r>
        <w:t xml:space="preserve">· PMCID:</w:t>
      </w:r>
      <w:r>
        <w:t xml:space="preserve"> </w:t>
      </w:r>
      <w:hyperlink r:id="rId742">
        <w:r>
          <w:rPr>
            <w:rStyle w:val="Hyperlink"/>
          </w:rPr>
          <w:t xml:space="preserve">PMC3738458</w:t>
        </w:r>
      </w:hyperlink>
    </w:p>
    <w:bookmarkEnd w:id="743"/>
    <w:bookmarkStart w:id="747" w:name="ref-oESNuFI5"/>
    <w:p>
      <w:pPr>
        <w:pStyle w:val="Bibliography"/>
      </w:pPr>
      <w:r>
        <w:t xml:space="preserve">110.</w:t>
      </w:r>
      <w:r>
        <w:t xml:space="preserve"> </w:t>
      </w:r>
      <w:r>
        <w:rPr>
          <w:b/>
        </w:rPr>
        <w:t xml:space="preserve">Complex heatmaps reveal patterns and correlations in multidimensional genomic data</w:t>
      </w:r>
      <w:r>
        <w:t xml:space="preserve"> </w:t>
      </w:r>
      <w:r>
        <w:br/>
      </w:r>
      <w:r>
        <w:t xml:space="preserve">Zuguang Gu, Roland Eils, Matthias Schlesner</w:t>
      </w:r>
      <w:r>
        <w:br/>
      </w:r>
      <w:r>
        <w:rPr>
          <w:i/>
        </w:rPr>
        <w:t xml:space="preserve">Bioinformatics</w:t>
      </w:r>
      <w:r>
        <w:t xml:space="preserve"> </w:t>
      </w:r>
      <w:r>
        <w:t xml:space="preserve">(2016-09-15)</w:t>
      </w:r>
      <w:r>
        <w:t xml:space="preserve"> </w:t>
      </w:r>
      <w:hyperlink r:id="rId744">
        <w:r>
          <w:rPr>
            <w:rStyle w:val="Hyperlink"/>
          </w:rPr>
          <w:t xml:space="preserve">https://doi.org/gf2566</w:t>
        </w:r>
      </w:hyperlink>
      <w:r>
        <w:t xml:space="preserve"> </w:t>
      </w:r>
      <w:r>
        <w:br/>
      </w:r>
      <w:r>
        <w:t xml:space="preserve">DOI:</w:t>
      </w:r>
      <w:r>
        <w:t xml:space="preserve"> </w:t>
      </w:r>
      <w:hyperlink r:id="rId745">
        <w:r>
          <w:rPr>
            <w:rStyle w:val="Hyperlink"/>
          </w:rPr>
          <w:t xml:space="preserve">10.1093/bioinformatics/btw313</w:t>
        </w:r>
      </w:hyperlink>
      <w:r>
        <w:t xml:space="preserve"> </w:t>
      </w:r>
      <w:r>
        <w:t xml:space="preserve">· PMID:</w:t>
      </w:r>
      <w:r>
        <w:t xml:space="preserve"> </w:t>
      </w:r>
      <w:hyperlink r:id="rId746">
        <w:r>
          <w:rPr>
            <w:rStyle w:val="Hyperlink"/>
          </w:rPr>
          <w:t xml:space="preserve">27207943</w:t>
        </w:r>
      </w:hyperlink>
    </w:p>
    <w:bookmarkEnd w:id="747"/>
    <w:bookmarkStart w:id="752" w:name="ref-17wG7AMwM"/>
    <w:p>
      <w:pPr>
        <w:pStyle w:val="Bibliography"/>
      </w:pPr>
      <w:r>
        <w:t xml:space="preserve">111.</w:t>
      </w:r>
      <w:r>
        <w:t xml:space="preserve"> </w:t>
      </w:r>
      <w:r>
        <w:rPr>
          <w:b/>
        </w:rPr>
        <w:t xml:space="preserve">Comprehensive analysis of chromothripsis in 2,658 human cancers using whole-genome sequencing</w:t>
      </w:r>
      <w:r>
        <w:t xml:space="preserve"> </w:t>
      </w:r>
      <w:r>
        <w:br/>
      </w:r>
      <w:r>
        <w:t xml:space="preserve">Isidro Cortés-Ciriano, Jake June-Koo Lee, Ruibin Xi, Dhawal Jain, Youngsook L. Jung, Lixing Yang, Dmitry Gordenin, Leszek J. Klimczak, Cheng-Zhong Zhang, David S. Pellman, … PCAWG Consortium</w:t>
      </w:r>
      <w:r>
        <w:br/>
      </w:r>
      <w:r>
        <w:rPr>
          <w:i/>
        </w:rPr>
        <w:t xml:space="preserve">Nature Genetics</w:t>
      </w:r>
      <w:r>
        <w:t xml:space="preserve"> </w:t>
      </w:r>
      <w:r>
        <w:t xml:space="preserve">(2020-03-02)</w:t>
      </w:r>
      <w:r>
        <w:t xml:space="preserve"> </w:t>
      </w:r>
      <w:hyperlink r:id="rId748">
        <w:r>
          <w:rPr>
            <w:rStyle w:val="Hyperlink"/>
          </w:rPr>
          <w:t xml:space="preserve">https://doi.org/ggkkpt</w:t>
        </w:r>
      </w:hyperlink>
      <w:r>
        <w:t xml:space="preserve"> </w:t>
      </w:r>
      <w:r>
        <w:br/>
      </w:r>
      <w:r>
        <w:t xml:space="preserve">DOI:</w:t>
      </w:r>
      <w:r>
        <w:t xml:space="preserve"> </w:t>
      </w:r>
      <w:hyperlink r:id="rId749">
        <w:r>
          <w:rPr>
            <w:rStyle w:val="Hyperlink"/>
          </w:rPr>
          <w:t xml:space="preserve">10.1038/s41588-019-0576-7</w:t>
        </w:r>
      </w:hyperlink>
      <w:r>
        <w:t xml:space="preserve"> </w:t>
      </w:r>
      <w:r>
        <w:t xml:space="preserve">· PMID:</w:t>
      </w:r>
      <w:r>
        <w:t xml:space="preserve"> </w:t>
      </w:r>
      <w:hyperlink r:id="rId750">
        <w:r>
          <w:rPr>
            <w:rStyle w:val="Hyperlink"/>
          </w:rPr>
          <w:t xml:space="preserve">32025003</w:t>
        </w:r>
      </w:hyperlink>
      <w:r>
        <w:t xml:space="preserve"> </w:t>
      </w:r>
      <w:r>
        <w:t xml:space="preserve">· PMCID:</w:t>
      </w:r>
      <w:r>
        <w:t xml:space="preserve"> </w:t>
      </w:r>
      <w:hyperlink r:id="rId751">
        <w:r>
          <w:rPr>
            <w:rStyle w:val="Hyperlink"/>
          </w:rPr>
          <w:t xml:space="preserve">PMC7058534</w:t>
        </w:r>
      </w:hyperlink>
    </w:p>
    <w:bookmarkEnd w:id="752"/>
    <w:bookmarkStart w:id="756" w:name="ref-HnrrHXPm"/>
    <w:p>
      <w:pPr>
        <w:pStyle w:val="Bibliography"/>
      </w:pPr>
      <w:r>
        <w:t xml:space="preserve">112.</w:t>
      </w:r>
      <w:r>
        <w:t xml:space="preserve"> </w:t>
      </w:r>
      <w:r>
        <w:rPr>
          <w:b/>
        </w:rPr>
        <w:t xml:space="preserve">Comprehensive evaluation of transcriptome-based cell-type quantification methods for immuno-oncology.</w:t>
      </w:r>
      <w:r>
        <w:t xml:space="preserve"> </w:t>
      </w:r>
      <w:r>
        <w:br/>
      </w:r>
      <w:r>
        <w:t xml:space="preserve">Gregor Sturm, Francesca Finotello, Florent Petitprez, Jitao David Zhang, Jan Baumbach, Wolf H Fridman, Markus List, Tatsiana Aneichyk</w:t>
      </w:r>
      <w:r>
        <w:br/>
      </w:r>
      <w:r>
        <w:rPr>
          <w:i/>
        </w:rPr>
        <w:t xml:space="preserve">Bioinformatics (Oxford, England)</w:t>
      </w:r>
      <w:r>
        <w:t xml:space="preserve"> </w:t>
      </w:r>
      <w:r>
        <w:t xml:space="preserve">(2019-07-15)</w:t>
      </w:r>
      <w:r>
        <w:t xml:space="preserve"> </w:t>
      </w:r>
      <w:hyperlink r:id="rId753">
        <w:r>
          <w:rPr>
            <w:rStyle w:val="Hyperlink"/>
          </w:rPr>
          <w:t xml:space="preserve">https://www.ncbi.nlm.nih.gov/pubmed/31510660</w:t>
        </w:r>
      </w:hyperlink>
      <w:r>
        <w:t xml:space="preserve"> </w:t>
      </w:r>
      <w:r>
        <w:br/>
      </w:r>
      <w:r>
        <w:t xml:space="preserve">DOI:</w:t>
      </w:r>
      <w:r>
        <w:t xml:space="preserve"> </w:t>
      </w:r>
      <w:hyperlink r:id="rId754">
        <w:r>
          <w:rPr>
            <w:rStyle w:val="Hyperlink"/>
          </w:rPr>
          <w:t xml:space="preserve">10.1093/bioinformatics/btz363</w:t>
        </w:r>
      </w:hyperlink>
      <w:r>
        <w:t xml:space="preserve"> </w:t>
      </w:r>
      <w:r>
        <w:t xml:space="preserve">· PMID:</w:t>
      </w:r>
      <w:r>
        <w:t xml:space="preserve"> </w:t>
      </w:r>
      <w:hyperlink r:id="rId753">
        <w:r>
          <w:rPr>
            <w:rStyle w:val="Hyperlink"/>
          </w:rPr>
          <w:t xml:space="preserve">31510660</w:t>
        </w:r>
      </w:hyperlink>
      <w:r>
        <w:t xml:space="preserve"> </w:t>
      </w:r>
      <w:r>
        <w:t xml:space="preserve">· PMCID:</w:t>
      </w:r>
      <w:r>
        <w:t xml:space="preserve"> </w:t>
      </w:r>
      <w:hyperlink r:id="rId755">
        <w:r>
          <w:rPr>
            <w:rStyle w:val="Hyperlink"/>
          </w:rPr>
          <w:t xml:space="preserve">PMC6612828</w:t>
        </w:r>
      </w:hyperlink>
    </w:p>
    <w:bookmarkEnd w:id="756"/>
    <w:bookmarkStart w:id="761" w:name="ref-RLEOBWiR"/>
    <w:p>
      <w:pPr>
        <w:pStyle w:val="Bibliography"/>
      </w:pPr>
      <w:r>
        <w:t xml:space="preserve">113.</w:t>
      </w:r>
      <w:r>
        <w:t xml:space="preserve"> </w:t>
      </w:r>
      <w:r>
        <w:rPr>
          <w:b/>
        </w:rPr>
        <w:t xml:space="preserve">Molecular and pharmacological modulators of the tumor immune contexture revealed by deconvolution of RNA-seq data</w:t>
      </w:r>
      <w:r>
        <w:t xml:space="preserve"> </w:t>
      </w:r>
      <w:r>
        <w:br/>
      </w:r>
      <w:r>
        <w:t xml:space="preserve">Francesca Finotello, Clemens Mayer, Christina Plattner, Gerhard Laschober, Dietmar Rieder, Hubert Hackl, Anne Krogsdam, Zuzana Loncova, Wilfried Posch, Doris Wilflingseder, … Zlatko Trajanoski</w:t>
      </w:r>
      <w:r>
        <w:br/>
      </w:r>
      <w:r>
        <w:rPr>
          <w:i/>
        </w:rPr>
        <w:t xml:space="preserve">Genome Medicine</w:t>
      </w:r>
      <w:r>
        <w:t xml:space="preserve"> </w:t>
      </w:r>
      <w:r>
        <w:t xml:space="preserve">(2019-12)</w:t>
      </w:r>
      <w:r>
        <w:t xml:space="preserve"> </w:t>
      </w:r>
      <w:hyperlink r:id="rId757">
        <w:r>
          <w:rPr>
            <w:rStyle w:val="Hyperlink"/>
          </w:rPr>
          <w:t xml:space="preserve">https://doi.org/gf5jwc</w:t>
        </w:r>
      </w:hyperlink>
      <w:r>
        <w:t xml:space="preserve"> </w:t>
      </w:r>
      <w:r>
        <w:br/>
      </w:r>
      <w:r>
        <w:t xml:space="preserve">DOI:</w:t>
      </w:r>
      <w:r>
        <w:t xml:space="preserve"> </w:t>
      </w:r>
      <w:hyperlink r:id="rId758">
        <w:r>
          <w:rPr>
            <w:rStyle w:val="Hyperlink"/>
          </w:rPr>
          <w:t xml:space="preserve">10.1186/s13073-019-0638-6</w:t>
        </w:r>
      </w:hyperlink>
      <w:r>
        <w:t xml:space="preserve"> </w:t>
      </w:r>
      <w:r>
        <w:t xml:space="preserve">· PMID:</w:t>
      </w:r>
      <w:r>
        <w:t xml:space="preserve"> </w:t>
      </w:r>
      <w:hyperlink r:id="rId759">
        <w:r>
          <w:rPr>
            <w:rStyle w:val="Hyperlink"/>
          </w:rPr>
          <w:t xml:space="preserve">31126321</w:t>
        </w:r>
      </w:hyperlink>
      <w:r>
        <w:t xml:space="preserve"> </w:t>
      </w:r>
      <w:r>
        <w:t xml:space="preserve">· PMCID:</w:t>
      </w:r>
      <w:r>
        <w:t xml:space="preserve"> </w:t>
      </w:r>
      <w:hyperlink r:id="rId760">
        <w:r>
          <w:rPr>
            <w:rStyle w:val="Hyperlink"/>
          </w:rPr>
          <w:t xml:space="preserve">PMC6534875</w:t>
        </w:r>
      </w:hyperlink>
    </w:p>
    <w:bookmarkEnd w:id="761"/>
    <w:bookmarkStart w:id="766" w:name="ref-1F5zJEMaD"/>
    <w:p>
      <w:pPr>
        <w:pStyle w:val="Bibliography"/>
      </w:pPr>
      <w:r>
        <w:t xml:space="preserve">114.</w:t>
      </w:r>
      <w:r>
        <w:t xml:space="preserve"> </w:t>
      </w:r>
      <w:r>
        <w:rPr>
          <w:b/>
        </w:rPr>
        <w:t xml:space="preserve">GSVA: gene set variation analysis for microarray and RNA-Seq data</w:t>
      </w:r>
      <w:r>
        <w:t xml:space="preserve"> </w:t>
      </w:r>
      <w:r>
        <w:br/>
      </w:r>
      <w:r>
        <w:t xml:space="preserve">Sonja Hänzelmann, Robert Castelo, Justin Guinney</w:t>
      </w:r>
      <w:r>
        <w:br/>
      </w:r>
      <w:r>
        <w:rPr>
          <w:i/>
        </w:rPr>
        <w:t xml:space="preserve">BMC Bioinformatics</w:t>
      </w:r>
      <w:r>
        <w:t xml:space="preserve"> </w:t>
      </w:r>
      <w:r>
        <w:t xml:space="preserve">(2013-12)</w:t>
      </w:r>
      <w:r>
        <w:t xml:space="preserve"> </w:t>
      </w:r>
      <w:hyperlink r:id="rId762">
        <w:r>
          <w:rPr>
            <w:rStyle w:val="Hyperlink"/>
          </w:rPr>
          <w:t xml:space="preserve">https://doi.org/gb8vx5</w:t>
        </w:r>
      </w:hyperlink>
      <w:r>
        <w:t xml:space="preserve"> </w:t>
      </w:r>
      <w:r>
        <w:br/>
      </w:r>
      <w:r>
        <w:t xml:space="preserve">DOI:</w:t>
      </w:r>
      <w:r>
        <w:t xml:space="preserve"> </w:t>
      </w:r>
      <w:hyperlink r:id="rId763">
        <w:r>
          <w:rPr>
            <w:rStyle w:val="Hyperlink"/>
          </w:rPr>
          <w:t xml:space="preserve">10.1186/1471-2105-14-7</w:t>
        </w:r>
      </w:hyperlink>
      <w:r>
        <w:t xml:space="preserve"> </w:t>
      </w:r>
      <w:r>
        <w:t xml:space="preserve">· PMID:</w:t>
      </w:r>
      <w:r>
        <w:t xml:space="preserve"> </w:t>
      </w:r>
      <w:hyperlink r:id="rId764">
        <w:r>
          <w:rPr>
            <w:rStyle w:val="Hyperlink"/>
          </w:rPr>
          <w:t xml:space="preserve">23323831</w:t>
        </w:r>
      </w:hyperlink>
      <w:r>
        <w:t xml:space="preserve"> </w:t>
      </w:r>
      <w:r>
        <w:t xml:space="preserve">· PMCID:</w:t>
      </w:r>
      <w:r>
        <w:t xml:space="preserve"> </w:t>
      </w:r>
      <w:hyperlink r:id="rId765">
        <w:r>
          <w:rPr>
            <w:rStyle w:val="Hyperlink"/>
          </w:rPr>
          <w:t xml:space="preserve">PMC3618321</w:t>
        </w:r>
      </w:hyperlink>
    </w:p>
    <w:bookmarkEnd w:id="766"/>
    <w:bookmarkStart w:id="769" w:name="ref-w3jDgsn7"/>
    <w:p>
      <w:pPr>
        <w:pStyle w:val="Bibliography"/>
      </w:pPr>
      <w:r>
        <w:t xml:space="preserve">115.</w:t>
      </w:r>
      <w:r>
        <w:t xml:space="preserve"> </w:t>
      </w:r>
      <w:r>
        <w:rPr>
          <w:b/>
        </w:rPr>
        <w:t xml:space="preserve">GSVA</w:t>
      </w:r>
      <w:r>
        <w:t xml:space="preserve"> </w:t>
      </w:r>
      <w:r>
        <w:br/>
      </w:r>
      <w:r>
        <w:t xml:space="preserve">Justin Guinney [Aut, Cre], Robert Castelo [Aut], Joan Fernandez[Ctb]</w:t>
      </w:r>
      <w:r>
        <w:br/>
      </w:r>
      <w:r>
        <w:rPr>
          <w:i/>
        </w:rPr>
        <w:t xml:space="preserve">Bioconductor</w:t>
      </w:r>
      <w:r>
        <w:t xml:space="preserve"> </w:t>
      </w:r>
      <w:r>
        <w:t xml:space="preserve">(2017)</w:t>
      </w:r>
      <w:r>
        <w:t xml:space="preserve"> </w:t>
      </w:r>
      <w:hyperlink r:id="rId767">
        <w:r>
          <w:rPr>
            <w:rStyle w:val="Hyperlink"/>
          </w:rPr>
          <w:t xml:space="preserve">https://doi.org/ggxrqs</w:t>
        </w:r>
      </w:hyperlink>
      <w:r>
        <w:t xml:space="preserve"> </w:t>
      </w:r>
      <w:r>
        <w:br/>
      </w:r>
      <w:r>
        <w:t xml:space="preserve">DOI:</w:t>
      </w:r>
      <w:r>
        <w:t xml:space="preserve"> </w:t>
      </w:r>
      <w:hyperlink r:id="rId768">
        <w:r>
          <w:rPr>
            <w:rStyle w:val="Hyperlink"/>
          </w:rPr>
          <w:t xml:space="preserve">10.18129/b9.bioc.gsva</w:t>
        </w:r>
      </w:hyperlink>
    </w:p>
    <w:bookmarkEnd w:id="769"/>
    <w:bookmarkStart w:id="774" w:name="ref-1CbVoEpNJ"/>
    <w:p>
      <w:pPr>
        <w:pStyle w:val="Bibliography"/>
      </w:pPr>
      <w:r>
        <w:t xml:space="preserve">116.</w:t>
      </w:r>
      <w:r>
        <w:t xml:space="preserve"> </w:t>
      </w:r>
      <w:r>
        <w:rPr>
          <w:b/>
        </w:rPr>
        <w:t xml:space="preserve">The Molecular Signatures Database Hallmark Gene Set Collection</w:t>
      </w:r>
      <w:r>
        <w:t xml:space="preserve"> </w:t>
      </w:r>
      <w:r>
        <w:br/>
      </w:r>
      <w:r>
        <w:t xml:space="preserve">Arthur Liberzon, Chet Birger, Helga Thorvaldsdóttir, Mahmoud Ghandi, Jill P. Mesirov, Pablo Tamayo</w:t>
      </w:r>
      <w:r>
        <w:br/>
      </w:r>
      <w:r>
        <w:rPr>
          <w:i/>
        </w:rPr>
        <w:t xml:space="preserve">Cell Systems</w:t>
      </w:r>
      <w:r>
        <w:t xml:space="preserve"> </w:t>
      </w:r>
      <w:r>
        <w:t xml:space="preserve">(2015-12)</w:t>
      </w:r>
      <w:r>
        <w:t xml:space="preserve"> </w:t>
      </w:r>
      <w:hyperlink r:id="rId770">
        <w:r>
          <w:rPr>
            <w:rStyle w:val="Hyperlink"/>
          </w:rPr>
          <w:t xml:space="preserve">https://doi.org/gf78hq</w:t>
        </w:r>
      </w:hyperlink>
      <w:r>
        <w:t xml:space="preserve"> </w:t>
      </w:r>
      <w:r>
        <w:br/>
      </w:r>
      <w:r>
        <w:t xml:space="preserve">DOI:</w:t>
      </w:r>
      <w:r>
        <w:t xml:space="preserve"> </w:t>
      </w:r>
      <w:hyperlink r:id="rId771">
        <w:r>
          <w:rPr>
            <w:rStyle w:val="Hyperlink"/>
          </w:rPr>
          <w:t xml:space="preserve">10.1016/j.cels.2015.12.004</w:t>
        </w:r>
      </w:hyperlink>
      <w:r>
        <w:t xml:space="preserve"> </w:t>
      </w:r>
      <w:r>
        <w:t xml:space="preserve">· PMID:</w:t>
      </w:r>
      <w:r>
        <w:t xml:space="preserve"> </w:t>
      </w:r>
      <w:hyperlink r:id="rId772">
        <w:r>
          <w:rPr>
            <w:rStyle w:val="Hyperlink"/>
          </w:rPr>
          <w:t xml:space="preserve">26771021</w:t>
        </w:r>
      </w:hyperlink>
      <w:r>
        <w:t xml:space="preserve"> </w:t>
      </w:r>
      <w:r>
        <w:t xml:space="preserve">· PMCID:</w:t>
      </w:r>
      <w:r>
        <w:t xml:space="preserve"> </w:t>
      </w:r>
      <w:hyperlink r:id="rId773">
        <w:r>
          <w:rPr>
            <w:rStyle w:val="Hyperlink"/>
          </w:rPr>
          <w:t xml:space="preserve">PMC4707969</w:t>
        </w:r>
      </w:hyperlink>
    </w:p>
    <w:bookmarkEnd w:id="774"/>
    <w:bookmarkStart w:id="776" w:name="ref-14XP70sGJ"/>
    <w:p>
      <w:pPr>
        <w:pStyle w:val="Bibliography"/>
      </w:pPr>
      <w:r>
        <w:t xml:space="preserve">117.</w:t>
      </w:r>
      <w:r>
        <w:t xml:space="preserve"> </w:t>
      </w:r>
      <w:r>
        <w:rPr>
          <w:b/>
        </w:rPr>
        <w:t xml:space="preserve">UMAP: Uniform Manifold Approximation and Projection for Dimension</w:t>
      </w:r>
      <w:r>
        <w:rPr>
          <w:b/>
        </w:rPr>
        <w:t xml:space="preserve"> </w:t>
      </w:r>
      <w:r>
        <w:rPr>
          <w:b/>
        </w:rPr>
        <w:t xml:space="preserve">Reduction</w:t>
      </w:r>
      <w:r>
        <w:t xml:space="preserve"> </w:t>
      </w:r>
      <w:r>
        <w:br/>
      </w:r>
      <w:r>
        <w:t xml:space="preserve">Leland McInnes, John Healy, James Melville</w:t>
      </w:r>
      <w:r>
        <w:br/>
      </w:r>
      <w:r>
        <w:rPr>
          <w:i/>
        </w:rPr>
        <w:t xml:space="preserve">arXiv</w:t>
      </w:r>
      <w:r>
        <w:t xml:space="preserve"> </w:t>
      </w:r>
      <w:r>
        <w:t xml:space="preserve">(2018-02-09)</w:t>
      </w:r>
      <w:r>
        <w:t xml:space="preserve"> </w:t>
      </w:r>
      <w:hyperlink r:id="rId775">
        <w:r>
          <w:rPr>
            <w:rStyle w:val="Hyperlink"/>
          </w:rPr>
          <w:t xml:space="preserve">https://arxiv.org/abs/1802.03426v2</w:t>
        </w:r>
      </w:hyperlink>
    </w:p>
    <w:bookmarkEnd w:id="776"/>
    <w:bookmarkStart w:id="780" w:name="ref-9vS8HBL6"/>
    <w:p>
      <w:pPr>
        <w:pStyle w:val="Bibliography"/>
      </w:pPr>
      <w:r>
        <w:t xml:space="preserve">118.</w:t>
      </w:r>
      <w:r>
        <w:t xml:space="preserve"> </w:t>
      </w:r>
      <w:r>
        <w:rPr>
          <w:b/>
        </w:rPr>
        <w:t xml:space="preserve">The Human Transcription Factors</w:t>
      </w:r>
      <w:r>
        <w:t xml:space="preserve"> </w:t>
      </w:r>
      <w:r>
        <w:br/>
      </w:r>
      <w:r>
        <w:t xml:space="preserve">Samuel A. Lambert, Arttu Jolma, Laura F. Campitelli, Pratyush K. Das, Yimeng Yin, Mihai Albu, Xiaoting Chen, Jussi Taipale, Timothy R. Hughes, Matthew T. Weirauch</w:t>
      </w:r>
      <w:r>
        <w:br/>
      </w:r>
      <w:r>
        <w:rPr>
          <w:i/>
        </w:rPr>
        <w:t xml:space="preserve">Cell</w:t>
      </w:r>
      <w:r>
        <w:t xml:space="preserve"> </w:t>
      </w:r>
      <w:r>
        <w:t xml:space="preserve">(2018-02)</w:t>
      </w:r>
      <w:r>
        <w:t xml:space="preserve"> </w:t>
      </w:r>
      <w:hyperlink r:id="rId777">
        <w:r>
          <w:rPr>
            <w:rStyle w:val="Hyperlink"/>
          </w:rPr>
          <w:t xml:space="preserve">https://doi.org/gcw8rb</w:t>
        </w:r>
      </w:hyperlink>
      <w:r>
        <w:t xml:space="preserve"> </w:t>
      </w:r>
      <w:r>
        <w:br/>
      </w:r>
      <w:r>
        <w:t xml:space="preserve">DOI:</w:t>
      </w:r>
      <w:r>
        <w:t xml:space="preserve"> </w:t>
      </w:r>
      <w:hyperlink r:id="rId778">
        <w:r>
          <w:rPr>
            <w:rStyle w:val="Hyperlink"/>
          </w:rPr>
          <w:t xml:space="preserve">10.1016/j.cell.2018.01.029</w:t>
        </w:r>
      </w:hyperlink>
      <w:r>
        <w:t xml:space="preserve"> </w:t>
      </w:r>
      <w:r>
        <w:t xml:space="preserve">· PMID:</w:t>
      </w:r>
      <w:r>
        <w:t xml:space="preserve"> </w:t>
      </w:r>
      <w:hyperlink r:id="rId779">
        <w:r>
          <w:rPr>
            <w:rStyle w:val="Hyperlink"/>
          </w:rPr>
          <w:t xml:space="preserve">29425488</w:t>
        </w:r>
      </w:hyperlink>
    </w:p>
    <w:bookmarkEnd w:id="780"/>
    <w:bookmarkStart w:id="785" w:name="ref-jLWV5IWB"/>
    <w:p>
      <w:pPr>
        <w:pStyle w:val="Bibliography"/>
      </w:pPr>
      <w:r>
        <w:t xml:space="preserve">119.</w:t>
      </w:r>
      <w:r>
        <w:t xml:space="preserve"> </w:t>
      </w:r>
      <w:r>
        <w:rPr>
          <w:b/>
        </w:rPr>
        <w:t xml:space="preserve">Genomic analysis of diffuse pediatric low-grade gliomas identifies recurrent oncogenic truncating rearrangements in the transcription factor</w:t>
      </w:r>
      <w:r>
        <w:rPr>
          <w:b/>
        </w:rPr>
        <w:t xml:space="preserve"> </w:t>
      </w:r>
      <w:r>
        <w:rPr>
          <w:i/>
          <w:b/>
        </w:rPr>
        <w:t xml:space="preserve">MYBL1</w:t>
      </w:r>
      <w:r>
        <w:t xml:space="preserve"> </w:t>
      </w:r>
      <w:r>
        <w:br/>
      </w:r>
      <w:r>
        <w:t xml:space="preserve">Lori A. Ramkissoon, Peleg M. Horowitz, Justin M. Craig, Shakti H. Ramkissoon, Benjamin E. Rich, Steven E. Schumacher, Aaron McKenna, Michael S. Lawrence, Guillaume Bergthold, Priscilla K. Brastianos, … Keith L. Ligon</w:t>
      </w:r>
      <w:r>
        <w:br/>
      </w:r>
      <w:r>
        <w:rPr>
          <w:i/>
        </w:rPr>
        <w:t xml:space="preserve">Proceedings of the National Academy of Sciences</w:t>
      </w:r>
      <w:r>
        <w:t xml:space="preserve"> </w:t>
      </w:r>
      <w:r>
        <w:t xml:space="preserve">(2013-05-14)</w:t>
      </w:r>
      <w:r>
        <w:t xml:space="preserve"> </w:t>
      </w:r>
      <w:hyperlink r:id="rId781">
        <w:r>
          <w:rPr>
            <w:rStyle w:val="Hyperlink"/>
          </w:rPr>
          <w:t xml:space="preserve">https://doi.org/f42gg4</w:t>
        </w:r>
      </w:hyperlink>
      <w:r>
        <w:t xml:space="preserve"> </w:t>
      </w:r>
      <w:r>
        <w:br/>
      </w:r>
      <w:r>
        <w:t xml:space="preserve">DOI:</w:t>
      </w:r>
      <w:r>
        <w:t xml:space="preserve"> </w:t>
      </w:r>
      <w:hyperlink r:id="rId782">
        <w:r>
          <w:rPr>
            <w:rStyle w:val="Hyperlink"/>
          </w:rPr>
          <w:t xml:space="preserve">10.1073/pnas.1300252110</w:t>
        </w:r>
      </w:hyperlink>
      <w:r>
        <w:t xml:space="preserve"> </w:t>
      </w:r>
      <w:r>
        <w:t xml:space="preserve">· PMID:</w:t>
      </w:r>
      <w:r>
        <w:t xml:space="preserve"> </w:t>
      </w:r>
      <w:hyperlink r:id="rId783">
        <w:r>
          <w:rPr>
            <w:rStyle w:val="Hyperlink"/>
          </w:rPr>
          <w:t xml:space="preserve">23633565</w:t>
        </w:r>
      </w:hyperlink>
      <w:r>
        <w:t xml:space="preserve"> </w:t>
      </w:r>
      <w:r>
        <w:t xml:space="preserve">· PMCID:</w:t>
      </w:r>
      <w:r>
        <w:t xml:space="preserve"> </w:t>
      </w:r>
      <w:hyperlink r:id="rId784">
        <w:r>
          <w:rPr>
            <w:rStyle w:val="Hyperlink"/>
          </w:rPr>
          <w:t xml:space="preserve">PMC3657784</w:t>
        </w:r>
      </w:hyperlink>
    </w:p>
    <w:bookmarkEnd w:id="785"/>
    <w:bookmarkStart w:id="790" w:name="ref-4wYR62jK"/>
    <w:p>
      <w:pPr>
        <w:pStyle w:val="Bibliography"/>
      </w:pPr>
      <w:r>
        <w:t xml:space="preserve">120.</w:t>
      </w:r>
      <w:r>
        <w:t xml:space="preserve"> </w:t>
      </w:r>
      <w:r>
        <w:rPr>
          <w:b/>
        </w:rPr>
        <w:t xml:space="preserve">Subgroup-specific structural variation across 1,000 medulloblastoma genomes</w:t>
      </w:r>
      <w:r>
        <w:t xml:space="preserve"> </w:t>
      </w:r>
      <w:r>
        <w:br/>
      </w:r>
      <w:r>
        <w:t xml:space="preserve">Paul A. Northcott, David J. H. Shih, John Peacock, Livia Garzia, A. Sorana Morrissy, Thomas Zichner, Adrian M. Stütz, Andrey Korshunov, Jüri Reimand, Steven E. Schumacher, … Michael D. Taylor</w:t>
      </w:r>
      <w:r>
        <w:br/>
      </w:r>
      <w:r>
        <w:rPr>
          <w:i/>
        </w:rPr>
        <w:t xml:space="preserve">Nature</w:t>
      </w:r>
      <w:r>
        <w:t xml:space="preserve"> </w:t>
      </w:r>
      <w:r>
        <w:t xml:space="preserve">(2012-08)</w:t>
      </w:r>
      <w:r>
        <w:t xml:space="preserve"> </w:t>
      </w:r>
      <w:hyperlink r:id="rId786">
        <w:r>
          <w:rPr>
            <w:rStyle w:val="Hyperlink"/>
          </w:rPr>
          <w:t xml:space="preserve">https://doi.org/ggdhk3</w:t>
        </w:r>
      </w:hyperlink>
      <w:r>
        <w:t xml:space="preserve"> </w:t>
      </w:r>
      <w:r>
        <w:br/>
      </w:r>
      <w:r>
        <w:t xml:space="preserve">DOI:</w:t>
      </w:r>
      <w:r>
        <w:t xml:space="preserve"> </w:t>
      </w:r>
      <w:hyperlink r:id="rId787">
        <w:r>
          <w:rPr>
            <w:rStyle w:val="Hyperlink"/>
          </w:rPr>
          <w:t xml:space="preserve">10.1038/nature11327</w:t>
        </w:r>
      </w:hyperlink>
      <w:r>
        <w:t xml:space="preserve"> </w:t>
      </w:r>
      <w:r>
        <w:t xml:space="preserve">· PMID:</w:t>
      </w:r>
      <w:r>
        <w:t xml:space="preserve"> </w:t>
      </w:r>
      <w:hyperlink r:id="rId788">
        <w:r>
          <w:rPr>
            <w:rStyle w:val="Hyperlink"/>
          </w:rPr>
          <w:t xml:space="preserve">22832581</w:t>
        </w:r>
      </w:hyperlink>
      <w:r>
        <w:t xml:space="preserve"> </w:t>
      </w:r>
      <w:r>
        <w:t xml:space="preserve">· PMCID:</w:t>
      </w:r>
      <w:r>
        <w:t xml:space="preserve"> </w:t>
      </w:r>
      <w:hyperlink r:id="rId789">
        <w:r>
          <w:rPr>
            <w:rStyle w:val="Hyperlink"/>
          </w:rPr>
          <w:t xml:space="preserve">PMC3683624</w:t>
        </w:r>
      </w:hyperlink>
    </w:p>
    <w:bookmarkEnd w:id="790"/>
    <w:bookmarkStart w:id="795" w:name="ref-kfmK8vm"/>
    <w:p>
      <w:pPr>
        <w:pStyle w:val="Bibliography"/>
      </w:pPr>
      <w:r>
        <w:t xml:space="preserve">121.</w:t>
      </w:r>
      <w:r>
        <w:t xml:space="preserve"> </w:t>
      </w:r>
      <w:r>
        <w:rPr>
          <w:b/>
        </w:rPr>
        <w:t xml:space="preserve">New Brain Tumor Entities Emerge from Molecular Classification of CNS-PNETs</w:t>
      </w:r>
      <w:r>
        <w:t xml:space="preserve"> </w:t>
      </w:r>
      <w:r>
        <w:br/>
      </w:r>
      <w:r>
        <w:t xml:space="preserve">Dominik Sturm, Brent A. Orr, Umut H. Toprak, Volker Hovestadt, David T.W. Jones, David Capper, Martin Sill, Ivo Buchhalter, Paul A. Northcott, Irina Leis, … Marcel Kool</w:t>
      </w:r>
      <w:r>
        <w:br/>
      </w:r>
      <w:r>
        <w:rPr>
          <w:i/>
        </w:rPr>
        <w:t xml:space="preserve">Cell</w:t>
      </w:r>
      <w:r>
        <w:t xml:space="preserve"> </w:t>
      </w:r>
      <w:r>
        <w:t xml:space="preserve">(2016-02)</w:t>
      </w:r>
      <w:r>
        <w:t xml:space="preserve"> </w:t>
      </w:r>
      <w:hyperlink r:id="rId791">
        <w:r>
          <w:rPr>
            <w:rStyle w:val="Hyperlink"/>
          </w:rPr>
          <w:t xml:space="preserve">https://doi.org/f3t869</w:t>
        </w:r>
      </w:hyperlink>
      <w:r>
        <w:t xml:space="preserve"> </w:t>
      </w:r>
      <w:r>
        <w:br/>
      </w:r>
      <w:r>
        <w:t xml:space="preserve">DOI:</w:t>
      </w:r>
      <w:r>
        <w:t xml:space="preserve"> </w:t>
      </w:r>
      <w:hyperlink r:id="rId792">
        <w:r>
          <w:rPr>
            <w:rStyle w:val="Hyperlink"/>
          </w:rPr>
          <w:t xml:space="preserve">10.1016/j.cell.2016.01.015</w:t>
        </w:r>
      </w:hyperlink>
      <w:r>
        <w:t xml:space="preserve"> </w:t>
      </w:r>
      <w:r>
        <w:t xml:space="preserve">· PMID:</w:t>
      </w:r>
      <w:r>
        <w:t xml:space="preserve"> </w:t>
      </w:r>
      <w:hyperlink r:id="rId793">
        <w:r>
          <w:rPr>
            <w:rStyle w:val="Hyperlink"/>
          </w:rPr>
          <w:t xml:space="preserve">26919435</w:t>
        </w:r>
      </w:hyperlink>
      <w:r>
        <w:t xml:space="preserve"> </w:t>
      </w:r>
      <w:r>
        <w:t xml:space="preserve">· PMCID:</w:t>
      </w:r>
      <w:r>
        <w:t xml:space="preserve"> </w:t>
      </w:r>
      <w:hyperlink r:id="rId794">
        <w:r>
          <w:rPr>
            <w:rStyle w:val="Hyperlink"/>
          </w:rPr>
          <w:t xml:space="preserve">PMC5139621</w:t>
        </w:r>
      </w:hyperlink>
    </w:p>
    <w:bookmarkEnd w:id="795"/>
    <w:bookmarkStart w:id="799" w:name="ref-5ueZBnsJ"/>
    <w:p>
      <w:pPr>
        <w:pStyle w:val="Bibliography"/>
      </w:pPr>
      <w:r>
        <w:t xml:space="preserve">122.</w:t>
      </w:r>
      <w:r>
        <w:t xml:space="preserve"> </w:t>
      </w:r>
      <w:r>
        <w:rPr>
          <w:b/>
        </w:rPr>
        <w:t xml:space="preserve">Fusion of TTYH1 with the C19MC microRNA cluster drives expression of a brain-specific DNMT3B isoform in the embryonal brain tumor ETMR</w:t>
      </w:r>
      <w:r>
        <w:t xml:space="preserve"> </w:t>
      </w:r>
      <w:r>
        <w:br/>
      </w:r>
      <w:r>
        <w:t xml:space="preserve">Claudia L Kleinman, Noha Gerges, Simon Papillon-Cavanagh, Patrick Sin-Chan, Albena Pramatarova, Dong-Anh Khuong Quang, Véronique Adoue, Stephan Busche, Maxime Caron, Haig Djambazian, … Nada Jabado</w:t>
      </w:r>
      <w:r>
        <w:br/>
      </w:r>
      <w:r>
        <w:rPr>
          <w:i/>
        </w:rPr>
        <w:t xml:space="preserve">Nature Genetics</w:t>
      </w:r>
      <w:r>
        <w:t xml:space="preserve"> </w:t>
      </w:r>
      <w:r>
        <w:t xml:space="preserve">(2014-01)</w:t>
      </w:r>
      <w:r>
        <w:t xml:space="preserve"> </w:t>
      </w:r>
      <w:hyperlink r:id="rId796">
        <w:r>
          <w:rPr>
            <w:rStyle w:val="Hyperlink"/>
          </w:rPr>
          <w:t xml:space="preserve">https://doi.org/ggdhk4</w:t>
        </w:r>
      </w:hyperlink>
      <w:r>
        <w:t xml:space="preserve"> </w:t>
      </w:r>
      <w:r>
        <w:br/>
      </w:r>
      <w:r>
        <w:t xml:space="preserve">DOI:</w:t>
      </w:r>
      <w:r>
        <w:t xml:space="preserve"> </w:t>
      </w:r>
      <w:hyperlink r:id="rId797">
        <w:r>
          <w:rPr>
            <w:rStyle w:val="Hyperlink"/>
          </w:rPr>
          <w:t xml:space="preserve">10.1038/ng.2849</w:t>
        </w:r>
      </w:hyperlink>
      <w:r>
        <w:t xml:space="preserve"> </w:t>
      </w:r>
      <w:r>
        <w:t xml:space="preserve">· PMID:</w:t>
      </w:r>
      <w:r>
        <w:t xml:space="preserve"> </w:t>
      </w:r>
      <w:hyperlink r:id="rId798">
        <w:r>
          <w:rPr>
            <w:rStyle w:val="Hyperlink"/>
          </w:rPr>
          <w:t xml:space="preserve">24316981</w:t>
        </w:r>
      </w:hyperlink>
    </w:p>
    <w:bookmarkEnd w:id="799"/>
    <w:bookmarkStart w:id="803" w:name="ref-ASmwGlFp"/>
    <w:p>
      <w:pPr>
        <w:pStyle w:val="Bibliography"/>
      </w:pPr>
      <w:r>
        <w:t xml:space="preserve">123.</w:t>
      </w:r>
      <w:r>
        <w:t xml:space="preserve"> </w:t>
      </w:r>
      <w:r>
        <w:rPr>
          <w:b/>
        </w:rPr>
        <w:t xml:space="preserve">TERT rearrangements are frequent in neuroblastoma and identify aggressive tumors</w:t>
      </w:r>
      <w:r>
        <w:t xml:space="preserve"> </w:t>
      </w:r>
      <w:r>
        <w:br/>
      </w:r>
      <w:r>
        <w:t xml:space="preserve">Linda J Valentijn, Jan Koster, Danny A Zwijnenburg, Nancy E Hasselt, Peter van Sluis, Richard Volckmann, Max M van Noesel, Rani E George, Godelieve AM Tytgat, Jan J Molenaar, Rogier Versteeg</w:t>
      </w:r>
      <w:r>
        <w:br/>
      </w:r>
      <w:r>
        <w:rPr>
          <w:i/>
        </w:rPr>
        <w:t xml:space="preserve">Nature Genetics</w:t>
      </w:r>
      <w:r>
        <w:t xml:space="preserve"> </w:t>
      </w:r>
      <w:r>
        <w:t xml:space="preserve">(2015-12)</w:t>
      </w:r>
      <w:r>
        <w:t xml:space="preserve"> </w:t>
      </w:r>
      <w:hyperlink r:id="rId800">
        <w:r>
          <w:rPr>
            <w:rStyle w:val="Hyperlink"/>
          </w:rPr>
          <w:t xml:space="preserve">https://doi.org/ggdhk5</w:t>
        </w:r>
      </w:hyperlink>
      <w:r>
        <w:t xml:space="preserve"> </w:t>
      </w:r>
      <w:r>
        <w:br/>
      </w:r>
      <w:r>
        <w:t xml:space="preserve">DOI:</w:t>
      </w:r>
      <w:r>
        <w:t xml:space="preserve"> </w:t>
      </w:r>
      <w:hyperlink r:id="rId801">
        <w:r>
          <w:rPr>
            <w:rStyle w:val="Hyperlink"/>
          </w:rPr>
          <w:t xml:space="preserve">10.1038/ng.3438</w:t>
        </w:r>
      </w:hyperlink>
      <w:r>
        <w:t xml:space="preserve"> </w:t>
      </w:r>
      <w:r>
        <w:t xml:space="preserve">· PMID:</w:t>
      </w:r>
      <w:r>
        <w:t xml:space="preserve"> </w:t>
      </w:r>
      <w:hyperlink r:id="rId802">
        <w:r>
          <w:rPr>
            <w:rStyle w:val="Hyperlink"/>
          </w:rPr>
          <w:t xml:space="preserve">26523776</w:t>
        </w:r>
      </w:hyperlink>
    </w:p>
    <w:bookmarkEnd w:id="803"/>
    <w:bookmarkStart w:id="807" w:name="ref-YfG9EVSk"/>
    <w:p>
      <w:pPr>
        <w:pStyle w:val="Bibliography"/>
      </w:pPr>
      <w:r>
        <w:t xml:space="preserve">124.</w:t>
      </w:r>
      <w:r>
        <w:t xml:space="preserve"> </w:t>
      </w:r>
      <w:r>
        <w:rPr>
          <w:b/>
        </w:rPr>
        <w:t xml:space="preserve">Recurrent pre-existing and acquired DNA copy number alterations, including focal</w:t>
      </w:r>
      <w:r>
        <w:rPr>
          <w:b/>
        </w:rPr>
        <w:t xml:space="preserve"> </w:t>
      </w:r>
      <w:r>
        <w:rPr>
          <w:i/>
          <w:b/>
        </w:rPr>
        <w:t xml:space="preserve">TERT</w:t>
      </w:r>
      <w:r>
        <w:rPr>
          <w:b/>
        </w:rPr>
        <w:t xml:space="preserve"> </w:t>
      </w:r>
      <w:r>
        <w:rPr>
          <w:b/>
        </w:rPr>
        <w:t xml:space="preserve">gains, in neuroblastoma central nervous system metastases: Copy Number Changes in Neuroblastoma Cns Metastases</w:t>
      </w:r>
      <w:r>
        <w:t xml:space="preserve"> </w:t>
      </w:r>
      <w:r>
        <w:br/>
      </w:r>
      <w:r>
        <w:t xml:space="preserve">David Cobrinik, Irina Ostrovnaya, Maryam Hassimi, Satish K. Tickoo, Irene Y. Cheung, Nai-Kong V. Cheung</w:t>
      </w:r>
      <w:r>
        <w:br/>
      </w:r>
      <w:r>
        <w:rPr>
          <w:i/>
        </w:rPr>
        <w:t xml:space="preserve">Genes, Chromosomes and Cancer</w:t>
      </w:r>
      <w:r>
        <w:t xml:space="preserve"> </w:t>
      </w:r>
      <w:r>
        <w:t xml:space="preserve">(2013-12)</w:t>
      </w:r>
      <w:r>
        <w:t xml:space="preserve"> </w:t>
      </w:r>
      <w:hyperlink r:id="rId804">
        <w:r>
          <w:rPr>
            <w:rStyle w:val="Hyperlink"/>
          </w:rPr>
          <w:t xml:space="preserve">https://doi.org/f5gd94</w:t>
        </w:r>
      </w:hyperlink>
      <w:r>
        <w:t xml:space="preserve"> </w:t>
      </w:r>
      <w:r>
        <w:br/>
      </w:r>
      <w:r>
        <w:t xml:space="preserve">DOI:</w:t>
      </w:r>
      <w:r>
        <w:t xml:space="preserve"> </w:t>
      </w:r>
      <w:hyperlink r:id="rId805">
        <w:r>
          <w:rPr>
            <w:rStyle w:val="Hyperlink"/>
          </w:rPr>
          <w:t xml:space="preserve">10.1002/gcc.22110</w:t>
        </w:r>
      </w:hyperlink>
      <w:r>
        <w:t xml:space="preserve"> </w:t>
      </w:r>
      <w:r>
        <w:t xml:space="preserve">· PMID:</w:t>
      </w:r>
      <w:r>
        <w:t xml:space="preserve"> </w:t>
      </w:r>
      <w:hyperlink r:id="rId806">
        <w:r>
          <w:rPr>
            <w:rStyle w:val="Hyperlink"/>
          </w:rPr>
          <w:t xml:space="preserve">24123354</w:t>
        </w:r>
      </w:hyperlink>
    </w:p>
    <w:bookmarkEnd w:id="807"/>
    <w:bookmarkStart w:id="811" w:name="ref-lWMOs28t"/>
    <w:p>
      <w:pPr>
        <w:pStyle w:val="Bibliography"/>
      </w:pPr>
      <w:r>
        <w:t xml:space="preserve">125.</w:t>
      </w:r>
      <w:r>
        <w:t xml:space="preserve"> </w:t>
      </w:r>
      <w:r>
        <w:rPr>
          <w:b/>
        </w:rPr>
        <w:t xml:space="preserve">Activation of human telomerase reverse transcriptase through gene fusion in clear cell sarcoma of the kidney</w:t>
      </w:r>
      <w:r>
        <w:t xml:space="preserve"> </w:t>
      </w:r>
      <w:r>
        <w:br/>
      </w:r>
      <w:r>
        <w:t xml:space="preserve">Jenny Karlsson, Henrik Lilljebjörn, Linda Holmquist Mengelbier, Anders Valind, Marianne Rissler, Ingrid Øra, Thoas Fioretos, David Gisselsson</w:t>
      </w:r>
      <w:r>
        <w:br/>
      </w:r>
      <w:r>
        <w:rPr>
          <w:i/>
        </w:rPr>
        <w:t xml:space="preserve">Cancer Letters</w:t>
      </w:r>
      <w:r>
        <w:t xml:space="preserve"> </w:t>
      </w:r>
      <w:r>
        <w:t xml:space="preserve">(2015-02)</w:t>
      </w:r>
      <w:r>
        <w:t xml:space="preserve"> </w:t>
      </w:r>
      <w:hyperlink r:id="rId808">
        <w:r>
          <w:rPr>
            <w:rStyle w:val="Hyperlink"/>
          </w:rPr>
          <w:t xml:space="preserve">https://doi.org/f25ck5</w:t>
        </w:r>
      </w:hyperlink>
      <w:r>
        <w:t xml:space="preserve"> </w:t>
      </w:r>
      <w:r>
        <w:br/>
      </w:r>
      <w:r>
        <w:t xml:space="preserve">DOI:</w:t>
      </w:r>
      <w:r>
        <w:t xml:space="preserve"> </w:t>
      </w:r>
      <w:hyperlink r:id="rId809">
        <w:r>
          <w:rPr>
            <w:rStyle w:val="Hyperlink"/>
          </w:rPr>
          <w:t xml:space="preserve">10.1016/j.canlet.2014.11.057</w:t>
        </w:r>
      </w:hyperlink>
      <w:r>
        <w:t xml:space="preserve"> </w:t>
      </w:r>
      <w:r>
        <w:t xml:space="preserve">· PMID:</w:t>
      </w:r>
      <w:r>
        <w:t xml:space="preserve"> </w:t>
      </w:r>
      <w:hyperlink r:id="rId810">
        <w:r>
          <w:rPr>
            <w:rStyle w:val="Hyperlink"/>
          </w:rPr>
          <w:t xml:space="preserve">25481751</w:t>
        </w:r>
      </w:hyperlink>
    </w:p>
    <w:bookmarkEnd w:id="811"/>
    <w:bookmarkStart w:id="815" w:name="ref-1B3tdZcAl"/>
    <w:p>
      <w:pPr>
        <w:pStyle w:val="Bibliography"/>
      </w:pPr>
      <w:r>
        <w:t xml:space="preserve">126.</w:t>
      </w:r>
      <w:r>
        <w:t xml:space="preserve"> </w:t>
      </w:r>
      <w:r>
        <w:rPr>
          <w:b/>
        </w:rPr>
        <w:t xml:space="preserve">New Molecular Considerations for Glioma: IDH, ATRX, BRAF, TERT, H3 K27M</w:t>
      </w:r>
      <w:r>
        <w:t xml:space="preserve"> </w:t>
      </w:r>
      <w:r>
        <w:br/>
      </w:r>
      <w:r>
        <w:t xml:space="preserve">Michael Karsy, Jian Guan, Adam L. Cohen, Randy L. Jensen, Howard Colman</w:t>
      </w:r>
      <w:r>
        <w:br/>
      </w:r>
      <w:r>
        <w:rPr>
          <w:i/>
        </w:rPr>
        <w:t xml:space="preserve">Current Neurology and Neuroscience Reports</w:t>
      </w:r>
      <w:r>
        <w:t xml:space="preserve"> </w:t>
      </w:r>
      <w:r>
        <w:t xml:space="preserve">(2017-02)</w:t>
      </w:r>
      <w:r>
        <w:t xml:space="preserve"> </w:t>
      </w:r>
      <w:hyperlink r:id="rId812">
        <w:r>
          <w:rPr>
            <w:rStyle w:val="Hyperlink"/>
          </w:rPr>
          <w:t xml:space="preserve">https://doi.org/ggdhk2</w:t>
        </w:r>
      </w:hyperlink>
      <w:r>
        <w:t xml:space="preserve"> </w:t>
      </w:r>
      <w:r>
        <w:br/>
      </w:r>
      <w:r>
        <w:t xml:space="preserve">DOI:</w:t>
      </w:r>
      <w:r>
        <w:t xml:space="preserve"> </w:t>
      </w:r>
      <w:hyperlink r:id="rId813">
        <w:r>
          <w:rPr>
            <w:rStyle w:val="Hyperlink"/>
          </w:rPr>
          <w:t xml:space="preserve">10.1007/s11910-017-0722-5</w:t>
        </w:r>
      </w:hyperlink>
      <w:r>
        <w:t xml:space="preserve"> </w:t>
      </w:r>
      <w:r>
        <w:t xml:space="preserve">· PMID:</w:t>
      </w:r>
      <w:r>
        <w:t xml:space="preserve"> </w:t>
      </w:r>
      <w:hyperlink r:id="rId814">
        <w:r>
          <w:rPr>
            <w:rStyle w:val="Hyperlink"/>
          </w:rPr>
          <w:t xml:space="preserve">28271343</w:t>
        </w:r>
      </w:hyperlink>
    </w:p>
    <w:bookmarkEnd w:id="815"/>
    <w:bookmarkStart w:id="820" w:name="ref-1foRpfch"/>
    <w:p>
      <w:pPr>
        <w:pStyle w:val="Bibliography"/>
      </w:pPr>
      <w:r>
        <w:t xml:space="preserve">127.</w:t>
      </w:r>
      <w:r>
        <w:t xml:space="preserve"> </w:t>
      </w:r>
      <w:r>
        <w:rPr>
          <w:b/>
        </w:rPr>
        <w:t xml:space="preserve">MYB-QKI rearrangements in angiocentric glioma drive tumorigenicity through a tripartite mechanism</w:t>
      </w:r>
      <w:r>
        <w:t xml:space="preserve"> </w:t>
      </w:r>
      <w:r>
        <w:br/>
      </w:r>
      <w:r>
        <w:t xml:space="preserve">Pratiti Bandopadhayay, Lori A Ramkissoon, Payal Jain, Guillaume Bergthold, Jeremiah Wala, Rhamy Zeid, Steven E Schumacher, Laura Urbanski, Ryan O’Rourke, William J Gibson, … Adam C Resnick</w:t>
      </w:r>
      <w:r>
        <w:br/>
      </w:r>
      <w:r>
        <w:rPr>
          <w:i/>
        </w:rPr>
        <w:t xml:space="preserve">Nature Genetics</w:t>
      </w:r>
      <w:r>
        <w:t xml:space="preserve"> </w:t>
      </w:r>
      <w:r>
        <w:t xml:space="preserve">(2016-03)</w:t>
      </w:r>
      <w:r>
        <w:t xml:space="preserve"> </w:t>
      </w:r>
      <w:hyperlink r:id="rId816">
        <w:r>
          <w:rPr>
            <w:rStyle w:val="Hyperlink"/>
          </w:rPr>
          <w:t xml:space="preserve">https://doi.org/f8bwqn</w:t>
        </w:r>
      </w:hyperlink>
      <w:r>
        <w:t xml:space="preserve"> </w:t>
      </w:r>
      <w:r>
        <w:br/>
      </w:r>
      <w:r>
        <w:t xml:space="preserve">DOI:</w:t>
      </w:r>
      <w:r>
        <w:t xml:space="preserve"> </w:t>
      </w:r>
      <w:hyperlink r:id="rId817">
        <w:r>
          <w:rPr>
            <w:rStyle w:val="Hyperlink"/>
          </w:rPr>
          <w:t xml:space="preserve">10.1038/ng.3500</w:t>
        </w:r>
      </w:hyperlink>
      <w:r>
        <w:t xml:space="preserve"> </w:t>
      </w:r>
      <w:r>
        <w:t xml:space="preserve">· PMID:</w:t>
      </w:r>
      <w:r>
        <w:t xml:space="preserve"> </w:t>
      </w:r>
      <w:hyperlink r:id="rId818">
        <w:r>
          <w:rPr>
            <w:rStyle w:val="Hyperlink"/>
          </w:rPr>
          <w:t xml:space="preserve">26829751</w:t>
        </w:r>
      </w:hyperlink>
      <w:r>
        <w:t xml:space="preserve"> </w:t>
      </w:r>
      <w:r>
        <w:t xml:space="preserve">· PMCID:</w:t>
      </w:r>
      <w:r>
        <w:t xml:space="preserve"> </w:t>
      </w:r>
      <w:hyperlink r:id="rId819">
        <w:r>
          <w:rPr>
            <w:rStyle w:val="Hyperlink"/>
          </w:rPr>
          <w:t xml:space="preserve">PMC4767685</w:t>
        </w:r>
      </w:hyperlink>
    </w:p>
    <w:bookmarkEnd w:id="820"/>
    <w:bookmarkStart w:id="824" w:name="ref-CeB34T1V"/>
    <w:p>
      <w:pPr>
        <w:pStyle w:val="Bibliography"/>
      </w:pPr>
      <w:r>
        <w:t xml:space="preserve">128.</w:t>
      </w:r>
      <w:r>
        <w:t xml:space="preserve"> </w:t>
      </w:r>
      <w:r>
        <w:rPr>
          <w:b/>
        </w:rPr>
        <w:t xml:space="preserve">Atypical Teratoid/Rhabdoid Tumors Are Comprised of Three Epigenetic Subgroups with Distinct Enhancer Landscapes</w:t>
      </w:r>
      <w:r>
        <w:t xml:space="preserve"> </w:t>
      </w:r>
      <w:r>
        <w:br/>
      </w:r>
      <w:r>
        <w:t xml:space="preserve">Pascal D. Johann, Serap Erkek, Marc Zapatka, Kornelius Kerl, Ivo Buchhalter, Volker Hovestadt, David T. W. Jones, Dominik Sturm, Carl Hermann, Maia Segura Wang, … Marcel Kool</w:t>
      </w:r>
      <w:r>
        <w:br/>
      </w:r>
      <w:r>
        <w:rPr>
          <w:i/>
        </w:rPr>
        <w:t xml:space="preserve">Cancer Cell</w:t>
      </w:r>
      <w:r>
        <w:t xml:space="preserve"> </w:t>
      </w:r>
      <w:r>
        <w:t xml:space="preserve">(2016-03)</w:t>
      </w:r>
      <w:r>
        <w:t xml:space="preserve"> </w:t>
      </w:r>
      <w:hyperlink r:id="rId821">
        <w:r>
          <w:rPr>
            <w:rStyle w:val="Hyperlink"/>
          </w:rPr>
          <w:t xml:space="preserve">https://doi.org/f8fmz4</w:t>
        </w:r>
      </w:hyperlink>
      <w:r>
        <w:t xml:space="preserve"> </w:t>
      </w:r>
      <w:r>
        <w:br/>
      </w:r>
      <w:r>
        <w:t xml:space="preserve">DOI:</w:t>
      </w:r>
      <w:r>
        <w:t xml:space="preserve"> </w:t>
      </w:r>
      <w:hyperlink r:id="rId822">
        <w:r>
          <w:rPr>
            <w:rStyle w:val="Hyperlink"/>
          </w:rPr>
          <w:t xml:space="preserve">10.1016/j.ccell.2016.02.001</w:t>
        </w:r>
      </w:hyperlink>
      <w:r>
        <w:t xml:space="preserve"> </w:t>
      </w:r>
      <w:r>
        <w:t xml:space="preserve">· PMID:</w:t>
      </w:r>
      <w:r>
        <w:t xml:space="preserve"> </w:t>
      </w:r>
      <w:hyperlink r:id="rId823">
        <w:r>
          <w:rPr>
            <w:rStyle w:val="Hyperlink"/>
          </w:rPr>
          <w:t xml:space="preserve">26923874</w:t>
        </w:r>
      </w:hyperlink>
    </w:p>
    <w:bookmarkEnd w:id="824"/>
    <w:bookmarkStart w:id="829" w:name="ref-1FGkQ9Wa7"/>
    <w:p>
      <w:pPr>
        <w:pStyle w:val="Bibliography"/>
      </w:pPr>
      <w:r>
        <w:t xml:space="preserve">129.</w:t>
      </w:r>
      <w:r>
        <w:t xml:space="preserve"> </w:t>
      </w:r>
      <w:r>
        <w:rPr>
          <w:b/>
        </w:rPr>
        <w:t xml:space="preserve">Chromosome 19 microRNA cluster enhances cell reprogramming by inhibiting epithelial-to-mesenchymal transition</w:t>
      </w:r>
      <w:r>
        <w:t xml:space="preserve"> </w:t>
      </w:r>
      <w:r>
        <w:br/>
      </w:r>
      <w:r>
        <w:t xml:space="preserve">Ezinne F. Mong, Ying Yang, Kemal M. Akat, John Canfield, Jeffrey VanWye, John Lockhart, John C. M. Tsibris, Frederick Schatz, Charles J. Lockwood, Thomas Tuschl, … Hana Totary-Jain</w:t>
      </w:r>
      <w:r>
        <w:br/>
      </w:r>
      <w:r>
        <w:rPr>
          <w:i/>
        </w:rPr>
        <w:t xml:space="preserve">Scientific Reports</w:t>
      </w:r>
      <w:r>
        <w:t xml:space="preserve"> </w:t>
      </w:r>
      <w:r>
        <w:t xml:space="preserve">(2020-12)</w:t>
      </w:r>
      <w:r>
        <w:t xml:space="preserve"> </w:t>
      </w:r>
      <w:hyperlink r:id="rId825">
        <w:r>
          <w:rPr>
            <w:rStyle w:val="Hyperlink"/>
          </w:rPr>
          <w:t xml:space="preserve">https://doi.org/gg329d</w:t>
        </w:r>
      </w:hyperlink>
      <w:r>
        <w:t xml:space="preserve"> </w:t>
      </w:r>
      <w:r>
        <w:br/>
      </w:r>
      <w:r>
        <w:t xml:space="preserve">DOI:</w:t>
      </w:r>
      <w:r>
        <w:t xml:space="preserve"> </w:t>
      </w:r>
      <w:hyperlink r:id="rId826">
        <w:r>
          <w:rPr>
            <w:rStyle w:val="Hyperlink"/>
          </w:rPr>
          <w:t xml:space="preserve">10.1038/s41598-020-59812-8</w:t>
        </w:r>
      </w:hyperlink>
      <w:r>
        <w:t xml:space="preserve"> </w:t>
      </w:r>
      <w:r>
        <w:t xml:space="preserve">· PMID:</w:t>
      </w:r>
      <w:r>
        <w:t xml:space="preserve"> </w:t>
      </w:r>
      <w:hyperlink r:id="rId827">
        <w:r>
          <w:rPr>
            <w:rStyle w:val="Hyperlink"/>
          </w:rPr>
          <w:t xml:space="preserve">32080251</w:t>
        </w:r>
      </w:hyperlink>
      <w:r>
        <w:t xml:space="preserve"> </w:t>
      </w:r>
      <w:r>
        <w:t xml:space="preserve">· PMCID:</w:t>
      </w:r>
      <w:r>
        <w:t xml:space="preserve"> </w:t>
      </w:r>
      <w:hyperlink r:id="rId828">
        <w:r>
          <w:rPr>
            <w:rStyle w:val="Hyperlink"/>
          </w:rPr>
          <w:t xml:space="preserve">PMC7033247</w:t>
        </w:r>
      </w:hyperlink>
    </w:p>
    <w:bookmarkEnd w:id="829"/>
    <w:bookmarkStart w:id="832" w:name="ref-20X0wFvg"/>
    <w:p>
      <w:pPr>
        <w:pStyle w:val="Bibliography"/>
      </w:pPr>
      <w:r>
        <w:t xml:space="preserve">130.</w:t>
      </w:r>
      <w:r>
        <w:t xml:space="preserve"> </w:t>
      </w:r>
      <w:r>
        <w:rPr>
          <w:b/>
        </w:rPr>
        <w:t xml:space="preserve">H3 K27M mutations are extremely rare in posterior fossa group A ependymoma.</w:t>
      </w:r>
      <w:r>
        <w:t xml:space="preserve"> </w:t>
      </w:r>
      <w:r>
        <w:br/>
      </w:r>
      <w:r>
        <w:t xml:space="preserve">Scott Ryall, Miguel Guzman, Samer K Elbabaa, Betty Luu, Stephen C Mack, Michal Zapotocky, Michael D Taylor, Cynthia Hawkins, Vijay Ramaswamy</w:t>
      </w:r>
      <w:r>
        <w:br/>
      </w:r>
      <w:r>
        <w:rPr>
          <w:i/>
        </w:rPr>
        <w:t xml:space="preserve">Child’s nervous system : ChNS : official journal of the International Society for Pediatric Neurosurgery</w:t>
      </w:r>
      <w:r>
        <w:t xml:space="preserve"> </w:t>
      </w:r>
      <w:r>
        <w:t xml:space="preserve">(2017-06-16)</w:t>
      </w:r>
      <w:r>
        <w:t xml:space="preserve"> </w:t>
      </w:r>
      <w:hyperlink r:id="rId830">
        <w:r>
          <w:rPr>
            <w:rStyle w:val="Hyperlink"/>
          </w:rPr>
          <w:t xml:space="preserve">https://www.ncbi.nlm.nih.gov/pubmed/28623522</w:t>
        </w:r>
      </w:hyperlink>
      <w:r>
        <w:t xml:space="preserve"> </w:t>
      </w:r>
      <w:r>
        <w:br/>
      </w:r>
      <w:r>
        <w:t xml:space="preserve">DOI:</w:t>
      </w:r>
      <w:r>
        <w:t xml:space="preserve"> </w:t>
      </w:r>
      <w:hyperlink r:id="rId831">
        <w:r>
          <w:rPr>
            <w:rStyle w:val="Hyperlink"/>
          </w:rPr>
          <w:t xml:space="preserve">10.1007/s00381-017-3481-3</w:t>
        </w:r>
      </w:hyperlink>
      <w:r>
        <w:t xml:space="preserve"> </w:t>
      </w:r>
      <w:r>
        <w:t xml:space="preserve">· PMID:</w:t>
      </w:r>
      <w:r>
        <w:t xml:space="preserve"> </w:t>
      </w:r>
      <w:hyperlink r:id="rId830">
        <w:r>
          <w:rPr>
            <w:rStyle w:val="Hyperlink"/>
          </w:rPr>
          <w:t xml:space="preserve">28623522</w:t>
        </w:r>
      </w:hyperlink>
    </w:p>
    <w:bookmarkEnd w:id="832"/>
    <w:bookmarkStart w:id="837" w:name="ref-f7P6U50v"/>
    <w:p>
      <w:pPr>
        <w:pStyle w:val="Bibliography"/>
      </w:pPr>
      <w:r>
        <w:t xml:space="preserve">131.</w:t>
      </w:r>
      <w:r>
        <w:t xml:space="preserve"> </w:t>
      </w:r>
      <w:r>
        <w:rPr>
          <w:b/>
        </w:rPr>
        <w:t xml:space="preserve">Molecular Classification of Ependymal Tumors across All CNS Compartments, Histopathological Grades, and Age Groups</w:t>
      </w:r>
      <w:r>
        <w:t xml:space="preserve"> </w:t>
      </w:r>
      <w:r>
        <w:br/>
      </w:r>
      <w:r>
        <w:t xml:space="preserve">Kristian W. Pajtler, Hendrik Witt, Martin Sill, David T.W. Jones, Volker Hovestadt, Fabian Kratochwil, Khalida Wani, Ruth Tatevossian, Chandanamali Punchihewa, Pascal Johann, … Stefan M. Pfister</w:t>
      </w:r>
      <w:r>
        <w:br/>
      </w:r>
      <w:r>
        <w:rPr>
          <w:i/>
        </w:rPr>
        <w:t xml:space="preserve">Cancer Cell</w:t>
      </w:r>
      <w:r>
        <w:t xml:space="preserve"> </w:t>
      </w:r>
      <w:r>
        <w:t xml:space="preserve">(2015-05)</w:t>
      </w:r>
      <w:r>
        <w:t xml:space="preserve"> </w:t>
      </w:r>
      <w:hyperlink r:id="rId833">
        <w:r>
          <w:rPr>
            <w:rStyle w:val="Hyperlink"/>
          </w:rPr>
          <w:t xml:space="preserve">https://doi.org/f7ct8f</w:t>
        </w:r>
      </w:hyperlink>
      <w:r>
        <w:t xml:space="preserve"> </w:t>
      </w:r>
      <w:r>
        <w:br/>
      </w:r>
      <w:r>
        <w:t xml:space="preserve">DOI:</w:t>
      </w:r>
      <w:r>
        <w:t xml:space="preserve"> </w:t>
      </w:r>
      <w:hyperlink r:id="rId834">
        <w:r>
          <w:rPr>
            <w:rStyle w:val="Hyperlink"/>
          </w:rPr>
          <w:t xml:space="preserve">10.1016/j.ccell.2015.04.002</w:t>
        </w:r>
      </w:hyperlink>
      <w:r>
        <w:t xml:space="preserve"> </w:t>
      </w:r>
      <w:r>
        <w:t xml:space="preserve">· PMID:</w:t>
      </w:r>
      <w:r>
        <w:t xml:space="preserve"> </w:t>
      </w:r>
      <w:hyperlink r:id="rId835">
        <w:r>
          <w:rPr>
            <w:rStyle w:val="Hyperlink"/>
          </w:rPr>
          <w:t xml:space="preserve">25965575</w:t>
        </w:r>
      </w:hyperlink>
      <w:r>
        <w:t xml:space="preserve"> </w:t>
      </w:r>
      <w:r>
        <w:t xml:space="preserve">· PMCID:</w:t>
      </w:r>
      <w:r>
        <w:t xml:space="preserve"> </w:t>
      </w:r>
      <w:hyperlink r:id="rId836">
        <w:r>
          <w:rPr>
            <w:rStyle w:val="Hyperlink"/>
          </w:rPr>
          <w:t xml:space="preserve">PMC4712639</w:t>
        </w:r>
      </w:hyperlink>
    </w:p>
    <w:bookmarkEnd w:id="837"/>
    <w:bookmarkStart w:id="842" w:name="ref-DGVkAk1W"/>
    <w:p>
      <w:pPr>
        <w:pStyle w:val="Bibliography"/>
      </w:pPr>
      <w:r>
        <w:t xml:space="preserve">132.</w:t>
      </w:r>
      <w:r>
        <w:t xml:space="preserve"> </w:t>
      </w:r>
      <w:r>
        <w:rPr>
          <w:b/>
        </w:rPr>
        <w:t xml:space="preserve">C11orf95–RELA fusions drive oncogenic NF-κB signalling in ependymoma</w:t>
      </w:r>
      <w:r>
        <w:t xml:space="preserve"> </w:t>
      </w:r>
      <w:r>
        <w:br/>
      </w:r>
      <w:r>
        <w:t xml:space="preserve">Matthew Parker, Kumarasamypet M. Mohankumar, Chandanamali Punchihewa, Ricardo Weinlich, James D. Dalton, Yongjin Li, Ryan Lee, Ruth G. Tatevossian, Timothy N. Phoenix, Radhika Thiruvenkatam, … Richard J. Gilbertson</w:t>
      </w:r>
      <w:r>
        <w:br/>
      </w:r>
      <w:r>
        <w:rPr>
          <w:i/>
        </w:rPr>
        <w:t xml:space="preserve">Nature</w:t>
      </w:r>
      <w:r>
        <w:t xml:space="preserve"> </w:t>
      </w:r>
      <w:r>
        <w:t xml:space="preserve">(2014-02-27)</w:t>
      </w:r>
      <w:r>
        <w:t xml:space="preserve"> </w:t>
      </w:r>
      <w:hyperlink r:id="rId838">
        <w:r>
          <w:rPr>
            <w:rStyle w:val="Hyperlink"/>
          </w:rPr>
          <w:t xml:space="preserve">https://doi.org/f5t87h</w:t>
        </w:r>
      </w:hyperlink>
      <w:r>
        <w:t xml:space="preserve"> </w:t>
      </w:r>
      <w:r>
        <w:br/>
      </w:r>
      <w:r>
        <w:t xml:space="preserve">DOI:</w:t>
      </w:r>
      <w:r>
        <w:t xml:space="preserve"> </w:t>
      </w:r>
      <w:hyperlink r:id="rId839">
        <w:r>
          <w:rPr>
            <w:rStyle w:val="Hyperlink"/>
          </w:rPr>
          <w:t xml:space="preserve">10.1038/nature13109</w:t>
        </w:r>
      </w:hyperlink>
      <w:r>
        <w:t xml:space="preserve"> </w:t>
      </w:r>
      <w:r>
        <w:t xml:space="preserve">· PMID:</w:t>
      </w:r>
      <w:r>
        <w:t xml:space="preserve"> </w:t>
      </w:r>
      <w:hyperlink r:id="rId840">
        <w:r>
          <w:rPr>
            <w:rStyle w:val="Hyperlink"/>
          </w:rPr>
          <w:t xml:space="preserve">24553141</w:t>
        </w:r>
      </w:hyperlink>
      <w:r>
        <w:t xml:space="preserve"> </w:t>
      </w:r>
      <w:r>
        <w:t xml:space="preserve">· PMCID:</w:t>
      </w:r>
      <w:r>
        <w:t xml:space="preserve"> </w:t>
      </w:r>
      <w:hyperlink r:id="rId841">
        <w:r>
          <w:rPr>
            <w:rStyle w:val="Hyperlink"/>
          </w:rPr>
          <w:t xml:space="preserve">PMC4050669</w:t>
        </w:r>
      </w:hyperlink>
    </w:p>
    <w:bookmarkEnd w:id="842"/>
    <w:bookmarkStart w:id="847" w:name="ref-ovoneiG3"/>
    <w:p>
      <w:pPr>
        <w:pStyle w:val="Bibliography"/>
      </w:pPr>
      <w:r>
        <w:t xml:space="preserve">133.</w:t>
      </w:r>
      <w:r>
        <w:t xml:space="preserve"> </w:t>
      </w:r>
      <w:r>
        <w:rPr>
          <w:b/>
        </w:rPr>
        <w:t xml:space="preserve">Genomic landscape of high-grade meningiomas</w:t>
      </w:r>
      <w:r>
        <w:t xml:space="preserve"> </w:t>
      </w:r>
      <w:r>
        <w:br/>
      </w:r>
      <w:r>
        <w:t xml:space="preserve">Wenya Linda Bi, Noah F. Greenwald, Malak Abedalthagafi, Jeremiah Wala, Will J. Gibson, Pankaj K. Agarwalla, Peleg Horowitz, Steven E. Schumacher, Ekaterina Esaulova, Yu Mei, … Rameen Beroukhim</w:t>
      </w:r>
      <w:r>
        <w:br/>
      </w:r>
      <w:r>
        <w:rPr>
          <w:i/>
        </w:rPr>
        <w:t xml:space="preserve">npj Genomic Medicine</w:t>
      </w:r>
      <w:r>
        <w:t xml:space="preserve"> </w:t>
      </w:r>
      <w:r>
        <w:t xml:space="preserve">(2017-12)</w:t>
      </w:r>
      <w:r>
        <w:t xml:space="preserve"> </w:t>
      </w:r>
      <w:hyperlink r:id="rId843">
        <w:r>
          <w:rPr>
            <w:rStyle w:val="Hyperlink"/>
          </w:rPr>
          <w:t xml:space="preserve">https://doi.org/gbnhbw</w:t>
        </w:r>
      </w:hyperlink>
      <w:r>
        <w:t xml:space="preserve"> </w:t>
      </w:r>
      <w:r>
        <w:br/>
      </w:r>
      <w:r>
        <w:t xml:space="preserve">DOI:</w:t>
      </w:r>
      <w:r>
        <w:t xml:space="preserve"> </w:t>
      </w:r>
      <w:hyperlink r:id="rId844">
        <w:r>
          <w:rPr>
            <w:rStyle w:val="Hyperlink"/>
          </w:rPr>
          <w:t xml:space="preserve">10.1038/s41525-017-0014-7</w:t>
        </w:r>
      </w:hyperlink>
      <w:r>
        <w:t xml:space="preserve"> </w:t>
      </w:r>
      <w:r>
        <w:t xml:space="preserve">· PMID:</w:t>
      </w:r>
      <w:r>
        <w:t xml:space="preserve"> </w:t>
      </w:r>
      <w:hyperlink r:id="rId845">
        <w:r>
          <w:rPr>
            <w:rStyle w:val="Hyperlink"/>
          </w:rPr>
          <w:t xml:space="preserve">28713588</w:t>
        </w:r>
      </w:hyperlink>
      <w:r>
        <w:t xml:space="preserve"> </w:t>
      </w:r>
      <w:r>
        <w:t xml:space="preserve">· PMCID:</w:t>
      </w:r>
      <w:r>
        <w:t xml:space="preserve"> </w:t>
      </w:r>
      <w:hyperlink r:id="rId846">
        <w:r>
          <w:rPr>
            <w:rStyle w:val="Hyperlink"/>
          </w:rPr>
          <w:t xml:space="preserve">PMC5506858</w:t>
        </w:r>
      </w:hyperlink>
    </w:p>
    <w:bookmarkEnd w:id="847"/>
    <w:bookmarkStart w:id="851" w:name="ref-uDYz8KKh"/>
    <w:p>
      <w:pPr>
        <w:pStyle w:val="Bibliography"/>
      </w:pPr>
      <w:r>
        <w:t xml:space="preserve">134.</w:t>
      </w:r>
      <w:r>
        <w:t xml:space="preserve"> </w:t>
      </w:r>
      <w:r>
        <w:rPr>
          <w:b/>
        </w:rPr>
        <w:t xml:space="preserve">Correlations between genomic subgroup and clinical features in a cohort of more than 3000 meningiomas</w:t>
      </w:r>
      <w:r>
        <w:t xml:space="preserve"> </w:t>
      </w:r>
      <w:r>
        <w:br/>
      </w:r>
      <w:r>
        <w:t xml:space="preserve">Mark W. Youngblood, Daniel Duran, Julio D. Montejo, Chang Li, Sacit Bulent Omay, Koray Özduman, Amar H. Sheth, Amy Y. Zhao, Evgeniya Tyrtova, Danielle F. Miyagishima, … Murat Günel</w:t>
      </w:r>
      <w:r>
        <w:br/>
      </w:r>
      <w:r>
        <w:rPr>
          <w:i/>
        </w:rPr>
        <w:t xml:space="preserve">Journal of Neurosurgery</w:t>
      </w:r>
      <w:r>
        <w:t xml:space="preserve"> </w:t>
      </w:r>
      <w:r>
        <w:t xml:space="preserve">(2020-11)</w:t>
      </w:r>
      <w:r>
        <w:t xml:space="preserve"> </w:t>
      </w:r>
      <w:hyperlink r:id="rId848">
        <w:r>
          <w:rPr>
            <w:rStyle w:val="Hyperlink"/>
          </w:rPr>
          <w:t xml:space="preserve">https://doi.org/gm3q3r</w:t>
        </w:r>
      </w:hyperlink>
      <w:r>
        <w:t xml:space="preserve"> </w:t>
      </w:r>
      <w:r>
        <w:br/>
      </w:r>
      <w:r>
        <w:t xml:space="preserve">DOI:</w:t>
      </w:r>
      <w:r>
        <w:t xml:space="preserve"> </w:t>
      </w:r>
      <w:hyperlink r:id="rId849">
        <w:r>
          <w:rPr>
            <w:rStyle w:val="Hyperlink"/>
          </w:rPr>
          <w:t xml:space="preserve">10.3171/2019.8.jns191266</w:t>
        </w:r>
      </w:hyperlink>
      <w:r>
        <w:t xml:space="preserve"> </w:t>
      </w:r>
      <w:r>
        <w:t xml:space="preserve">· PMID:</w:t>
      </w:r>
      <w:r>
        <w:t xml:space="preserve"> </w:t>
      </w:r>
      <w:hyperlink r:id="rId850">
        <w:r>
          <w:rPr>
            <w:rStyle w:val="Hyperlink"/>
          </w:rPr>
          <w:t xml:space="preserve">31653806</w:t>
        </w:r>
      </w:hyperlink>
    </w:p>
    <w:bookmarkEnd w:id="851"/>
    <w:bookmarkStart w:id="856" w:name="ref-107ZjoLxM"/>
    <w:p>
      <w:pPr>
        <w:pStyle w:val="Bibliography"/>
      </w:pPr>
      <w:r>
        <w:t xml:space="preserve">135.</w:t>
      </w:r>
      <w:r>
        <w:t xml:space="preserve"> </w:t>
      </w:r>
      <w:r>
        <w:rPr>
          <w:b/>
        </w:rPr>
        <w:t xml:space="preserve">Genetic alterations in uncommon low-grade neuroepithelial tumors: BRAF, FGFR1, and MYB mutations occur at high frequency and align with morphology</w:t>
      </w:r>
      <w:r>
        <w:t xml:space="preserve"> </w:t>
      </w:r>
      <w:r>
        <w:br/>
      </w:r>
      <w:r>
        <w:t xml:space="preserve">Ibrahim Qaddoumi, Wilda Orisme, Ji Wen, Teresa Santiago, Kirti Gupta, James D. Dalton, Bo Tang, Kelly Haupfear, Chandanamali Punchihewa, John Easton, … David W. Ellison</w:t>
      </w:r>
      <w:r>
        <w:br/>
      </w:r>
      <w:r>
        <w:rPr>
          <w:i/>
        </w:rPr>
        <w:t xml:space="preserve">Acta Neuropathologica</w:t>
      </w:r>
      <w:r>
        <w:t xml:space="preserve"> </w:t>
      </w:r>
      <w:r>
        <w:t xml:space="preserve">(2016-06)</w:t>
      </w:r>
      <w:r>
        <w:t xml:space="preserve"> </w:t>
      </w:r>
      <w:hyperlink r:id="rId852">
        <w:r>
          <w:rPr>
            <w:rStyle w:val="Hyperlink"/>
          </w:rPr>
          <w:t xml:space="preserve">https://doi.org/f8m3pn</w:t>
        </w:r>
      </w:hyperlink>
      <w:r>
        <w:t xml:space="preserve"> </w:t>
      </w:r>
      <w:r>
        <w:br/>
      </w:r>
      <w:r>
        <w:t xml:space="preserve">DOI:</w:t>
      </w:r>
      <w:r>
        <w:t xml:space="preserve"> </w:t>
      </w:r>
      <w:hyperlink r:id="rId853">
        <w:r>
          <w:rPr>
            <w:rStyle w:val="Hyperlink"/>
          </w:rPr>
          <w:t xml:space="preserve">10.1007/s00401-016-1539-z</w:t>
        </w:r>
      </w:hyperlink>
      <w:r>
        <w:t xml:space="preserve"> </w:t>
      </w:r>
      <w:r>
        <w:t xml:space="preserve">· PMID:</w:t>
      </w:r>
      <w:r>
        <w:t xml:space="preserve"> </w:t>
      </w:r>
      <w:hyperlink r:id="rId854">
        <w:r>
          <w:rPr>
            <w:rStyle w:val="Hyperlink"/>
          </w:rPr>
          <w:t xml:space="preserve">26810070</w:t>
        </w:r>
      </w:hyperlink>
      <w:r>
        <w:t xml:space="preserve"> </w:t>
      </w:r>
      <w:r>
        <w:t xml:space="preserve">· PMCID:</w:t>
      </w:r>
      <w:r>
        <w:t xml:space="preserve"> </w:t>
      </w:r>
      <w:hyperlink r:id="rId855">
        <w:r>
          <w:rPr>
            <w:rStyle w:val="Hyperlink"/>
          </w:rPr>
          <w:t xml:space="preserve">PMC4866893</w:t>
        </w:r>
      </w:hyperlink>
    </w:p>
    <w:bookmarkEnd w:id="856"/>
    <w:bookmarkStart w:id="861" w:name="ref-F73HShWn"/>
    <w:p>
      <w:pPr>
        <w:pStyle w:val="Bibliography"/>
      </w:pPr>
      <w:r>
        <w:t xml:space="preserve">136.</w:t>
      </w:r>
      <w:r>
        <w:t xml:space="preserve"> </w:t>
      </w:r>
      <w:r>
        <w:rPr>
          <w:b/>
        </w:rPr>
        <w:t xml:space="preserve">The genetic landscape of choroid plexus tumors in children and adults</w:t>
      </w:r>
      <w:r>
        <w:t xml:space="preserve"> </w:t>
      </w:r>
      <w:r>
        <w:br/>
      </w:r>
      <w:r>
        <w:t xml:space="preserve">Christian Thomas, Patrick Soschinski, Melissa Zwaig, Spyridon Oikonomopoulos, Konstantin Okonechnikov, Kristian W Pajtler, Martin Sill, Leonille Schweizer, Arend Koch, Julia Neumann, … Martin Hasselblatt</w:t>
      </w:r>
      <w:r>
        <w:br/>
      </w:r>
      <w:r>
        <w:rPr>
          <w:i/>
        </w:rPr>
        <w:t xml:space="preserve">Neuro-Oncology</w:t>
      </w:r>
      <w:r>
        <w:t xml:space="preserve"> </w:t>
      </w:r>
      <w:r>
        <w:t xml:space="preserve">(2021-04-12)</w:t>
      </w:r>
      <w:r>
        <w:t xml:space="preserve"> </w:t>
      </w:r>
      <w:hyperlink r:id="rId857">
        <w:r>
          <w:rPr>
            <w:rStyle w:val="Hyperlink"/>
          </w:rPr>
          <w:t xml:space="preserve">https://doi.org/gppwxt</w:t>
        </w:r>
      </w:hyperlink>
      <w:r>
        <w:t xml:space="preserve"> </w:t>
      </w:r>
      <w:r>
        <w:br/>
      </w:r>
      <w:r>
        <w:t xml:space="preserve">DOI:</w:t>
      </w:r>
      <w:r>
        <w:t xml:space="preserve"> </w:t>
      </w:r>
      <w:hyperlink r:id="rId858">
        <w:r>
          <w:rPr>
            <w:rStyle w:val="Hyperlink"/>
          </w:rPr>
          <w:t xml:space="preserve">10.1093/neuonc/noaa267</w:t>
        </w:r>
      </w:hyperlink>
      <w:r>
        <w:t xml:space="preserve"> </w:t>
      </w:r>
      <w:r>
        <w:t xml:space="preserve">· PMID:</w:t>
      </w:r>
      <w:r>
        <w:t xml:space="preserve"> </w:t>
      </w:r>
      <w:hyperlink r:id="rId859">
        <w:r>
          <w:rPr>
            <w:rStyle w:val="Hyperlink"/>
          </w:rPr>
          <w:t xml:space="preserve">33249490</w:t>
        </w:r>
      </w:hyperlink>
      <w:r>
        <w:t xml:space="preserve"> </w:t>
      </w:r>
      <w:r>
        <w:t xml:space="preserve">· PMCID:</w:t>
      </w:r>
      <w:r>
        <w:t xml:space="preserve"> </w:t>
      </w:r>
      <w:hyperlink r:id="rId860">
        <w:r>
          <w:rPr>
            <w:rStyle w:val="Hyperlink"/>
          </w:rPr>
          <w:t xml:space="preserve">PMC8041331</w:t>
        </w:r>
      </w:hyperlink>
    </w:p>
    <w:bookmarkEnd w:id="861"/>
    <w:bookmarkStart w:id="865" w:name="ref-Mf7Lk2Di"/>
    <w:p>
      <w:pPr>
        <w:pStyle w:val="Bibliography"/>
      </w:pPr>
      <w:r>
        <w:t xml:space="preserve">137.</w:t>
      </w:r>
      <w:r>
        <w:t xml:space="preserve"> </w:t>
      </w:r>
      <w:r>
        <w:rPr>
          <w:b/>
        </w:rPr>
        <w:t xml:space="preserve">Craniopharyngiomas of adamantinomatous type harbor beta-catenin gene mutations.</w:t>
      </w:r>
      <w:r>
        <w:t xml:space="preserve"> </w:t>
      </w:r>
      <w:r>
        <w:br/>
      </w:r>
      <w:r>
        <w:t xml:space="preserve">Shigeki Sekine, Tatsuhiro Shibata, Akiko Kokubu, Yukio Morishita, Masayuki Noguchi, Yukihiro Nakanishi, Michiie Sakamoto, Setsuo Hirohashi</w:t>
      </w:r>
      <w:r>
        <w:br/>
      </w:r>
      <w:r>
        <w:rPr>
          <w:i/>
        </w:rPr>
        <w:t xml:space="preserve">The American journal of pathology</w:t>
      </w:r>
      <w:r>
        <w:t xml:space="preserve"> </w:t>
      </w:r>
      <w:r>
        <w:t xml:space="preserve">(2002-12)</w:t>
      </w:r>
      <w:r>
        <w:t xml:space="preserve"> </w:t>
      </w:r>
      <w:hyperlink r:id="rId862">
        <w:r>
          <w:rPr>
            <w:rStyle w:val="Hyperlink"/>
          </w:rPr>
          <w:t xml:space="preserve">https://www.ncbi.nlm.nih.gov/pubmed/12466115</w:t>
        </w:r>
      </w:hyperlink>
      <w:r>
        <w:t xml:space="preserve"> </w:t>
      </w:r>
      <w:r>
        <w:br/>
      </w:r>
      <w:r>
        <w:t xml:space="preserve">DOI:</w:t>
      </w:r>
      <w:r>
        <w:t xml:space="preserve"> </w:t>
      </w:r>
      <w:hyperlink r:id="rId863">
        <w:r>
          <w:rPr>
            <w:rStyle w:val="Hyperlink"/>
          </w:rPr>
          <w:t xml:space="preserve">10.1016/s0002-9440(10)64477-x</w:t>
        </w:r>
      </w:hyperlink>
      <w:r>
        <w:t xml:space="preserve"> </w:t>
      </w:r>
      <w:r>
        <w:t xml:space="preserve">· PMID:</w:t>
      </w:r>
      <w:r>
        <w:t xml:space="preserve"> </w:t>
      </w:r>
      <w:hyperlink r:id="rId862">
        <w:r>
          <w:rPr>
            <w:rStyle w:val="Hyperlink"/>
          </w:rPr>
          <w:t xml:space="preserve">12466115</w:t>
        </w:r>
      </w:hyperlink>
      <w:r>
        <w:t xml:space="preserve"> </w:t>
      </w:r>
      <w:r>
        <w:t xml:space="preserve">· PMCID:</w:t>
      </w:r>
      <w:r>
        <w:t xml:space="preserve"> </w:t>
      </w:r>
      <w:hyperlink r:id="rId864">
        <w:r>
          <w:rPr>
            <w:rStyle w:val="Hyperlink"/>
          </w:rPr>
          <w:t xml:space="preserve">PMC1850925</w:t>
        </w:r>
      </w:hyperlink>
    </w:p>
    <w:bookmarkEnd w:id="865"/>
    <w:bookmarkStart w:id="869" w:name="ref-BBuQnfgj"/>
    <w:p>
      <w:pPr>
        <w:pStyle w:val="Bibliography"/>
      </w:pPr>
      <w:r>
        <w:t xml:space="preserve">138.</w:t>
      </w:r>
      <w:r>
        <w:t xml:space="preserve"> </w:t>
      </w:r>
      <w:r>
        <w:rPr>
          <w:b/>
        </w:rPr>
        <w:t xml:space="preserve">Langerhans cell histiocytosis in children</w:t>
      </w:r>
      <w:r>
        <w:t xml:space="preserve"> </w:t>
      </w:r>
      <w:r>
        <w:br/>
      </w:r>
      <w:r>
        <w:t xml:space="preserve">Jolie Krooks, Milen Minkov, Angela G. Weatherall</w:t>
      </w:r>
      <w:r>
        <w:br/>
      </w:r>
      <w:r>
        <w:rPr>
          <w:i/>
        </w:rPr>
        <w:t xml:space="preserve">Journal of the American Academy of Dermatology</w:t>
      </w:r>
      <w:r>
        <w:t xml:space="preserve"> </w:t>
      </w:r>
      <w:r>
        <w:t xml:space="preserve">(2018-06)</w:t>
      </w:r>
      <w:r>
        <w:t xml:space="preserve"> </w:t>
      </w:r>
      <w:hyperlink r:id="rId866">
        <w:r>
          <w:rPr>
            <w:rStyle w:val="Hyperlink"/>
          </w:rPr>
          <w:t xml:space="preserve">https://doi.org/gdmdp2</w:t>
        </w:r>
      </w:hyperlink>
      <w:r>
        <w:t xml:space="preserve"> </w:t>
      </w:r>
      <w:r>
        <w:br/>
      </w:r>
      <w:r>
        <w:t xml:space="preserve">DOI:</w:t>
      </w:r>
      <w:r>
        <w:t xml:space="preserve"> </w:t>
      </w:r>
      <w:hyperlink r:id="rId867">
        <w:r>
          <w:rPr>
            <w:rStyle w:val="Hyperlink"/>
          </w:rPr>
          <w:t xml:space="preserve">10.1016/j.jaad.2017.05.059</w:t>
        </w:r>
      </w:hyperlink>
      <w:r>
        <w:t xml:space="preserve"> </w:t>
      </w:r>
      <w:r>
        <w:t xml:space="preserve">· PMID:</w:t>
      </w:r>
      <w:r>
        <w:t xml:space="preserve"> </w:t>
      </w:r>
      <w:hyperlink r:id="rId868">
        <w:r>
          <w:rPr>
            <w:rStyle w:val="Hyperlink"/>
          </w:rPr>
          <w:t xml:space="preserve">29754885</w:t>
        </w:r>
      </w:hyperlink>
    </w:p>
    <w:bookmarkEnd w:id="869"/>
    <w:bookmarkStart w:id="874" w:name="ref-m7hgzrvh"/>
    <w:p>
      <w:pPr>
        <w:pStyle w:val="Bibliography"/>
      </w:pPr>
      <w:r>
        <w:t xml:space="preserve">139.</w:t>
      </w:r>
      <w:r>
        <w:t xml:space="preserve"> </w:t>
      </w:r>
      <w:r>
        <w:rPr>
          <w:b/>
        </w:rPr>
        <w:t xml:space="preserve">EZHIP is a specific diagnostic biomarker for posterior fossa ependymomas, group PFA and diffuse midline gliomas H3-WT with EZHIP overexpression</w:t>
      </w:r>
      <w:r>
        <w:t xml:space="preserve"> </w:t>
      </w:r>
      <w:r>
        <w:br/>
      </w:r>
      <w:r>
        <w:t xml:space="preserve">C. Antin, A. Tauziède-Espariat, M.-A. Debily, D. Castel, J. Grill, M. Pagès, O. Ayrault, F. Chrétien, A. Gareton, F. Andreiuolo, … P. Varlet</w:t>
      </w:r>
      <w:r>
        <w:br/>
      </w:r>
      <w:r>
        <w:rPr>
          <w:i/>
        </w:rPr>
        <w:t xml:space="preserve">Acta Neuropathologica Communications</w:t>
      </w:r>
      <w:r>
        <w:t xml:space="preserve"> </w:t>
      </w:r>
      <w:r>
        <w:t xml:space="preserve">(2020-12)</w:t>
      </w:r>
      <w:r>
        <w:t xml:space="preserve"> </w:t>
      </w:r>
      <w:hyperlink r:id="rId870">
        <w:r>
          <w:rPr>
            <w:rStyle w:val="Hyperlink"/>
          </w:rPr>
          <w:t xml:space="preserve">https://doi.org/gm3q3q</w:t>
        </w:r>
      </w:hyperlink>
      <w:r>
        <w:t xml:space="preserve"> </w:t>
      </w:r>
      <w:r>
        <w:br/>
      </w:r>
      <w:r>
        <w:t xml:space="preserve">DOI:</w:t>
      </w:r>
      <w:r>
        <w:t xml:space="preserve"> </w:t>
      </w:r>
      <w:hyperlink r:id="rId871">
        <w:r>
          <w:rPr>
            <w:rStyle w:val="Hyperlink"/>
          </w:rPr>
          <w:t xml:space="preserve">10.1186/s40478-020-01056-8</w:t>
        </w:r>
      </w:hyperlink>
      <w:r>
        <w:t xml:space="preserve"> </w:t>
      </w:r>
      <w:r>
        <w:t xml:space="preserve">· PMID:</w:t>
      </w:r>
      <w:r>
        <w:t xml:space="preserve"> </w:t>
      </w:r>
      <w:hyperlink r:id="rId872">
        <w:r>
          <w:rPr>
            <w:rStyle w:val="Hyperlink"/>
          </w:rPr>
          <w:t xml:space="preserve">33153494</w:t>
        </w:r>
      </w:hyperlink>
      <w:r>
        <w:t xml:space="preserve"> </w:t>
      </w:r>
      <w:r>
        <w:t xml:space="preserve">· PMCID:</w:t>
      </w:r>
      <w:r>
        <w:t xml:space="preserve"> </w:t>
      </w:r>
      <w:hyperlink r:id="rId873">
        <w:r>
          <w:rPr>
            <w:rStyle w:val="Hyperlink"/>
          </w:rPr>
          <w:t xml:space="preserve">PMC7643397</w:t>
        </w:r>
      </w:hyperlink>
    </w:p>
    <w:bookmarkEnd w:id="874"/>
    <w:bookmarkStart w:id="879" w:name="ref-KhxTOfIb"/>
    <w:p>
      <w:pPr>
        <w:pStyle w:val="Bibliography"/>
      </w:pPr>
      <w:r>
        <w:t xml:space="preserve">140.</w:t>
      </w:r>
      <w:r>
        <w:t xml:space="preserve"> </w:t>
      </w:r>
      <w:r>
        <w:rPr>
          <w:b/>
        </w:rPr>
        <w:t xml:space="preserve">deconstructSigs: delineating mutational processes in single tumors distinguishes DNA repair deficiencies and patterns of carcinoma evolution</w:t>
      </w:r>
      <w:r>
        <w:t xml:space="preserve"> </w:t>
      </w:r>
      <w:r>
        <w:br/>
      </w:r>
      <w:r>
        <w:t xml:space="preserve">Rachel Rosenthal, Nicholas McGranahan, Javier Herrero, Barry S. Taylor, Charles Swanton</w:t>
      </w:r>
      <w:r>
        <w:br/>
      </w:r>
      <w:r>
        <w:rPr>
          <w:i/>
        </w:rPr>
        <w:t xml:space="preserve">Genome Biology</w:t>
      </w:r>
      <w:r>
        <w:t xml:space="preserve"> </w:t>
      </w:r>
      <w:r>
        <w:t xml:space="preserve">(2016-12)</w:t>
      </w:r>
      <w:r>
        <w:t xml:space="preserve"> </w:t>
      </w:r>
      <w:hyperlink r:id="rId875">
        <w:r>
          <w:rPr>
            <w:rStyle w:val="Hyperlink"/>
          </w:rPr>
          <w:t xml:space="preserve">https://doi.org/f8bdsq</w:t>
        </w:r>
      </w:hyperlink>
      <w:r>
        <w:t xml:space="preserve"> </w:t>
      </w:r>
      <w:r>
        <w:br/>
      </w:r>
      <w:r>
        <w:t xml:space="preserve">DOI:</w:t>
      </w:r>
      <w:r>
        <w:t xml:space="preserve"> </w:t>
      </w:r>
      <w:hyperlink r:id="rId876">
        <w:r>
          <w:rPr>
            <w:rStyle w:val="Hyperlink"/>
          </w:rPr>
          <w:t xml:space="preserve">10.1186/s13059-016-0893-4</w:t>
        </w:r>
      </w:hyperlink>
      <w:r>
        <w:t xml:space="preserve"> </w:t>
      </w:r>
      <w:r>
        <w:t xml:space="preserve">· PMID:</w:t>
      </w:r>
      <w:r>
        <w:t xml:space="preserve"> </w:t>
      </w:r>
      <w:hyperlink r:id="rId877">
        <w:r>
          <w:rPr>
            <w:rStyle w:val="Hyperlink"/>
          </w:rPr>
          <w:t xml:space="preserve">26899170</w:t>
        </w:r>
      </w:hyperlink>
      <w:r>
        <w:t xml:space="preserve"> </w:t>
      </w:r>
      <w:r>
        <w:t xml:space="preserve">· PMCID:</w:t>
      </w:r>
      <w:r>
        <w:t xml:space="preserve"> </w:t>
      </w:r>
      <w:hyperlink r:id="rId878">
        <w:r>
          <w:rPr>
            <w:rStyle w:val="Hyperlink"/>
          </w:rPr>
          <w:t xml:space="preserve">PMC4762164</w:t>
        </w:r>
      </w:hyperlink>
    </w:p>
    <w:bookmarkEnd w:id="879"/>
    <w:bookmarkStart w:id="883" w:name="ref-6bmmWiU5"/>
    <w:p>
      <w:pPr>
        <w:pStyle w:val="Bibliography"/>
      </w:pPr>
      <w:r>
        <w:t xml:space="preserve">141.</w:t>
      </w:r>
      <w:r>
        <w:t xml:space="preserve"> </w:t>
      </w:r>
      <w:r>
        <w:rPr>
          <w:b/>
        </w:rPr>
        <w:t xml:space="preserve">A polyphenotypic malignant paediatric brain tumour presenting a</w:t>
      </w:r>
      <w:r>
        <w:rPr>
          <w:b/>
        </w:rPr>
        <w:t xml:space="preserve"> </w:t>
      </w:r>
      <w:r>
        <w:rPr>
          <w:i/>
          <w:b/>
        </w:rPr>
        <w:t xml:space="preserve">MN1‐PATZ1</w:t>
      </w:r>
      <w:r>
        <w:rPr>
          <w:b/>
        </w:rPr>
        <w:t xml:space="preserve"> </w:t>
      </w:r>
      <w:r>
        <w:rPr>
          <w:b/>
        </w:rPr>
        <w:t xml:space="preserve">fusion, no epigenetic similarities with CNS High‐Grade Neuroepithelial Tumour with</w:t>
      </w:r>
      <w:r>
        <w:rPr>
          <w:b/>
        </w:rPr>
        <w:t xml:space="preserve"> </w:t>
      </w:r>
      <w:r>
        <w:rPr>
          <w:i/>
          <w:b/>
        </w:rPr>
        <w:t xml:space="preserve">MN1</w:t>
      </w:r>
      <w:r>
        <w:rPr>
          <w:b/>
        </w:rPr>
        <w:t xml:space="preserve"> </w:t>
      </w:r>
      <w:r>
        <w:rPr>
          <w:b/>
        </w:rPr>
        <w:t xml:space="preserve">Alteration (CNS HGNET‐MN1) and related to</w:t>
      </w:r>
      <w:r>
        <w:rPr>
          <w:b/>
        </w:rPr>
        <w:t xml:space="preserve"> </w:t>
      </w:r>
      <w:r>
        <w:rPr>
          <w:i/>
          <w:b/>
        </w:rPr>
        <w:t xml:space="preserve">PATZ1</w:t>
      </w:r>
      <w:r>
        <w:rPr>
          <w:b/>
        </w:rPr>
        <w:t xml:space="preserve"> </w:t>
      </w:r>
      <w:r>
        <w:rPr>
          <w:b/>
        </w:rPr>
        <w:t xml:space="preserve">‐fused sarcomas</w:t>
      </w:r>
      <w:r>
        <w:t xml:space="preserve"> </w:t>
      </w:r>
      <w:r>
        <w:br/>
      </w:r>
      <w:r>
        <w:t xml:space="preserve">F. Burel‐Vandenbos, G. Pierron, C. Thomas, S. Reynaud, V. Gregoire, G. Duhil de Benaze, S. Croze, N. Chivoret, M. Honavar, D. Figarella‐Branger, … C. Godfraind</w:t>
      </w:r>
      <w:r>
        <w:br/>
      </w:r>
      <w:r>
        <w:rPr>
          <w:i/>
        </w:rPr>
        <w:t xml:space="preserve">Neuropathology and Applied Neurobiology</w:t>
      </w:r>
      <w:r>
        <w:t xml:space="preserve"> </w:t>
      </w:r>
      <w:r>
        <w:t xml:space="preserve">(2020-08)</w:t>
      </w:r>
      <w:r>
        <w:t xml:space="preserve"> </w:t>
      </w:r>
      <w:hyperlink r:id="rId880">
        <w:r>
          <w:rPr>
            <w:rStyle w:val="Hyperlink"/>
          </w:rPr>
          <w:t xml:space="preserve">https://doi.org/gmndph</w:t>
        </w:r>
      </w:hyperlink>
      <w:r>
        <w:t xml:space="preserve"> </w:t>
      </w:r>
      <w:r>
        <w:br/>
      </w:r>
      <w:r>
        <w:t xml:space="preserve">DOI:</w:t>
      </w:r>
      <w:r>
        <w:t xml:space="preserve"> </w:t>
      </w:r>
      <w:hyperlink r:id="rId881">
        <w:r>
          <w:rPr>
            <w:rStyle w:val="Hyperlink"/>
          </w:rPr>
          <w:t xml:space="preserve">10.1111/nan.12626</w:t>
        </w:r>
      </w:hyperlink>
      <w:r>
        <w:t xml:space="preserve"> </w:t>
      </w:r>
      <w:r>
        <w:t xml:space="preserve">· PMID:</w:t>
      </w:r>
      <w:r>
        <w:t xml:space="preserve"> </w:t>
      </w:r>
      <w:hyperlink r:id="rId882">
        <w:r>
          <w:rPr>
            <w:rStyle w:val="Hyperlink"/>
          </w:rPr>
          <w:t xml:space="preserve">32397004</w:t>
        </w:r>
      </w:hyperlink>
    </w:p>
    <w:bookmarkEnd w:id="883"/>
    <w:bookmarkStart w:id="887" w:name="ref-ynt8AIJ4"/>
    <w:p>
      <w:pPr>
        <w:pStyle w:val="Bibliography"/>
      </w:pPr>
      <w:r>
        <w:t xml:space="preserve">142.</w:t>
      </w:r>
      <w:r>
        <w:t xml:space="preserve"> </w:t>
      </w:r>
      <w:r>
        <w:rPr>
          <w:b/>
        </w:rPr>
        <w:t xml:space="preserve">Embryonal Tumors of the Central Nervous System in Children: The Era of Targeted Therapeutics.</w:t>
      </w:r>
      <w:r>
        <w:t xml:space="preserve"> </w:t>
      </w:r>
      <w:r>
        <w:br/>
      </w:r>
      <w:r>
        <w:t xml:space="preserve">David E Kram, Jacob J Henderson, Muhammad Baig, Diya Chakraborty, Morgan A Gardner, Subhasree Biswas, Soumen Khatua</w:t>
      </w:r>
      <w:r>
        <w:br/>
      </w:r>
      <w:r>
        <w:rPr>
          <w:i/>
        </w:rPr>
        <w:t xml:space="preserve">Bioengineering (Basel, Switzerland)</w:t>
      </w:r>
      <w:r>
        <w:t xml:space="preserve"> </w:t>
      </w:r>
      <w:r>
        <w:t xml:space="preserve">(2018-09-23)</w:t>
      </w:r>
      <w:r>
        <w:t xml:space="preserve"> </w:t>
      </w:r>
      <w:hyperlink r:id="rId884">
        <w:r>
          <w:rPr>
            <w:rStyle w:val="Hyperlink"/>
          </w:rPr>
          <w:t xml:space="preserve">https://www.ncbi.nlm.nih.gov/pubmed/30249036</w:t>
        </w:r>
      </w:hyperlink>
      <w:r>
        <w:t xml:space="preserve"> </w:t>
      </w:r>
      <w:r>
        <w:br/>
      </w:r>
      <w:r>
        <w:t xml:space="preserve">DOI:</w:t>
      </w:r>
      <w:r>
        <w:t xml:space="preserve"> </w:t>
      </w:r>
      <w:hyperlink r:id="rId885">
        <w:r>
          <w:rPr>
            <w:rStyle w:val="Hyperlink"/>
          </w:rPr>
          <w:t xml:space="preserve">10.3390/bioengineering5040078</w:t>
        </w:r>
      </w:hyperlink>
      <w:r>
        <w:t xml:space="preserve"> </w:t>
      </w:r>
      <w:r>
        <w:t xml:space="preserve">· PMID:</w:t>
      </w:r>
      <w:r>
        <w:t xml:space="preserve"> </w:t>
      </w:r>
      <w:hyperlink r:id="rId884">
        <w:r>
          <w:rPr>
            <w:rStyle w:val="Hyperlink"/>
          </w:rPr>
          <w:t xml:space="preserve">30249036</w:t>
        </w:r>
      </w:hyperlink>
      <w:r>
        <w:t xml:space="preserve"> </w:t>
      </w:r>
      <w:r>
        <w:t xml:space="preserve">· PMCID:</w:t>
      </w:r>
      <w:r>
        <w:t xml:space="preserve"> </w:t>
      </w:r>
      <w:hyperlink r:id="rId886">
        <w:r>
          <w:rPr>
            <w:rStyle w:val="Hyperlink"/>
          </w:rPr>
          <w:t xml:space="preserve">PMC6315657</w:t>
        </w:r>
      </w:hyperlink>
    </w:p>
    <w:bookmarkEnd w:id="887"/>
    <w:bookmarkStart w:id="891" w:name="ref-t40FioEk"/>
    <w:p>
      <w:pPr>
        <w:pStyle w:val="Bibliography"/>
      </w:pPr>
      <w:r>
        <w:t xml:space="preserve">143.</w:t>
      </w:r>
      <w:r>
        <w:t xml:space="preserve"> </w:t>
      </w:r>
      <w:r>
        <w:rPr>
          <w:b/>
        </w:rPr>
        <w:t xml:space="preserve">LIN28A, a sensitive immunohistochemical marker for Embryonal Tumor with Multilayered Rosettes (ETMR), is also positive in a subset of Atypical Teratoid/Rhabdoid Tumor (AT/RT)</w:t>
      </w:r>
      <w:r>
        <w:t xml:space="preserve"> </w:t>
      </w:r>
      <w:r>
        <w:br/>
      </w:r>
      <w:r>
        <w:t xml:space="preserve">Shilpa Rao, R. T. Rajeswarie, T. Chickabasaviah Yasha, Bevinahalli N. Nandeesh, Arimappamagan Arivazhagan, Vani Santosh</w:t>
      </w:r>
      <w:r>
        <w:br/>
      </w:r>
      <w:r>
        <w:rPr>
          <w:i/>
        </w:rPr>
        <w:t xml:space="preserve">Child’s Nervous System</w:t>
      </w:r>
      <w:r>
        <w:t xml:space="preserve"> </w:t>
      </w:r>
      <w:r>
        <w:t xml:space="preserve">(2017-11)</w:t>
      </w:r>
      <w:r>
        <w:t xml:space="preserve"> </w:t>
      </w:r>
      <w:hyperlink r:id="rId888">
        <w:r>
          <w:rPr>
            <w:rStyle w:val="Hyperlink"/>
          </w:rPr>
          <w:t xml:space="preserve">https://doi.org/ggnpkn</w:t>
        </w:r>
      </w:hyperlink>
      <w:r>
        <w:t xml:space="preserve"> </w:t>
      </w:r>
      <w:r>
        <w:br/>
      </w:r>
      <w:r>
        <w:t xml:space="preserve">DOI:</w:t>
      </w:r>
      <w:r>
        <w:t xml:space="preserve"> </w:t>
      </w:r>
      <w:hyperlink r:id="rId889">
        <w:r>
          <w:rPr>
            <w:rStyle w:val="Hyperlink"/>
          </w:rPr>
          <w:t xml:space="preserve">10.1007/s00381-017-3551-6</w:t>
        </w:r>
      </w:hyperlink>
      <w:r>
        <w:t xml:space="preserve"> </w:t>
      </w:r>
      <w:r>
        <w:t xml:space="preserve">· PMID:</w:t>
      </w:r>
      <w:r>
        <w:t xml:space="preserve"> </w:t>
      </w:r>
      <w:hyperlink r:id="rId890">
        <w:r>
          <w:rPr>
            <w:rStyle w:val="Hyperlink"/>
          </w:rPr>
          <w:t xml:space="preserve">28744687</w:t>
        </w:r>
      </w:hyperlink>
    </w:p>
    <w:bookmarkEnd w:id="891"/>
    <w:bookmarkStart w:id="893" w:name="ref-1AM78Fkrd"/>
    <w:p>
      <w:pPr>
        <w:pStyle w:val="Bibliography"/>
      </w:pPr>
      <w:r>
        <w:t xml:space="preserve">144.</w:t>
      </w:r>
      <w:r>
        <w:t xml:space="preserve"> </w:t>
      </w:r>
      <w:r>
        <w:rPr>
          <w:b/>
        </w:rPr>
        <w:t xml:space="preserve">Childhood Medulloblastoma and Other Central Nervous System Embryonal Tumors Treatment (PDQ®)–Health Professional Version - NCI</w:t>
      </w:r>
      <w:r>
        <w:t xml:space="preserve"> </w:t>
      </w:r>
      <w:r>
        <w:t xml:space="preserve">(2008-02-13)</w:t>
      </w:r>
      <w:r>
        <w:t xml:space="preserve"> </w:t>
      </w:r>
      <w:hyperlink r:id="rId892">
        <w:r>
          <w:rPr>
            <w:rStyle w:val="Hyperlink"/>
          </w:rPr>
          <w:t xml:space="preserve">https://www.cancer.gov/types/brain/hp/child-cns-embryonal-treatment-pdq</w:t>
        </w:r>
      </w:hyperlink>
    </w:p>
    <w:bookmarkEnd w:id="893"/>
    <w:bookmarkStart w:id="898" w:name="ref-Cibjccyk"/>
    <w:p>
      <w:pPr>
        <w:pStyle w:val="Bibliography"/>
      </w:pPr>
      <w:r>
        <w:t xml:space="preserve">145.</w:t>
      </w:r>
      <w:r>
        <w:t xml:space="preserve"> </w:t>
      </w:r>
      <w:r>
        <w:rPr>
          <w:b/>
        </w:rPr>
        <w:t xml:space="preserve">DNA Methylation Profiling for Diagnosing Undifferentiated Sarcoma with Capicua Transcriptional Receptor (CIC) Alterations</w:t>
      </w:r>
      <w:r>
        <w:t xml:space="preserve"> </w:t>
      </w:r>
      <w:r>
        <w:br/>
      </w:r>
      <w:r>
        <w:t xml:space="preserve">Evelina Miele, Rita De Vito, Andrea Ciolfi, Lucia Pedace, Ida Russo, Maria Debora De Pasquale, Angela Di Giannatale, Alessandro Crocoli, Biagio De Angelis, Marco Tartaglia, … Giuseppe Maria Milano</w:t>
      </w:r>
      <w:r>
        <w:br/>
      </w:r>
      <w:r>
        <w:rPr>
          <w:i/>
        </w:rPr>
        <w:t xml:space="preserve">International Journal of Molecular Sciences</w:t>
      </w:r>
      <w:r>
        <w:t xml:space="preserve"> </w:t>
      </w:r>
      <w:r>
        <w:t xml:space="preserve">(2020-03-06)</w:t>
      </w:r>
      <w:r>
        <w:t xml:space="preserve"> </w:t>
      </w:r>
      <w:hyperlink r:id="rId894">
        <w:r>
          <w:rPr>
            <w:rStyle w:val="Hyperlink"/>
          </w:rPr>
          <w:t xml:space="preserve">https://doi.org/ggnn7x</w:t>
        </w:r>
      </w:hyperlink>
      <w:r>
        <w:t xml:space="preserve"> </w:t>
      </w:r>
      <w:r>
        <w:br/>
      </w:r>
      <w:r>
        <w:t xml:space="preserve">DOI:</w:t>
      </w:r>
      <w:r>
        <w:t xml:space="preserve"> </w:t>
      </w:r>
      <w:hyperlink r:id="rId895">
        <w:r>
          <w:rPr>
            <w:rStyle w:val="Hyperlink"/>
          </w:rPr>
          <w:t xml:space="preserve">10.3390/ijms21051818</w:t>
        </w:r>
      </w:hyperlink>
      <w:r>
        <w:t xml:space="preserve"> </w:t>
      </w:r>
      <w:r>
        <w:t xml:space="preserve">· PMID:</w:t>
      </w:r>
      <w:r>
        <w:t xml:space="preserve"> </w:t>
      </w:r>
      <w:hyperlink r:id="rId896">
        <w:r>
          <w:rPr>
            <w:rStyle w:val="Hyperlink"/>
          </w:rPr>
          <w:t xml:space="preserve">32155762</w:t>
        </w:r>
      </w:hyperlink>
      <w:r>
        <w:t xml:space="preserve"> </w:t>
      </w:r>
      <w:r>
        <w:t xml:space="preserve">· PMCID:</w:t>
      </w:r>
      <w:r>
        <w:t xml:space="preserve"> </w:t>
      </w:r>
      <w:hyperlink r:id="rId897">
        <w:r>
          <w:rPr>
            <w:rStyle w:val="Hyperlink"/>
          </w:rPr>
          <w:t xml:space="preserve">PMC7084764</w:t>
        </w:r>
      </w:hyperlink>
    </w:p>
    <w:bookmarkEnd w:id="898"/>
    <w:bookmarkStart w:id="903" w:name="ref-7UxjGOxW"/>
    <w:p>
      <w:pPr>
        <w:pStyle w:val="Bibliography"/>
      </w:pPr>
      <w:r>
        <w:t xml:space="preserve">146.</w:t>
      </w:r>
      <w:r>
        <w:t xml:space="preserve"> </w:t>
      </w:r>
      <w:r>
        <w:rPr>
          <w:b/>
        </w:rPr>
        <w:t xml:space="preserve">LIN28A immunoreactivity is a potent diagnostic marker of embryonal tumor with multilayered rosettes (ETMR)</w:t>
      </w:r>
      <w:r>
        <w:t xml:space="preserve"> </w:t>
      </w:r>
      <w:r>
        <w:br/>
      </w:r>
      <w:r>
        <w:t xml:space="preserve">Andrey Korshunov, Marina Ryzhova, David T. W. Jones, Paul A. Northcott, Peter van Sluis, Richard Volckmann, Jan Koster, Rogier Versteeg, Cynthia Cowdrey, Arie Perry, … Marcel Kool</w:t>
      </w:r>
      <w:r>
        <w:br/>
      </w:r>
      <w:r>
        <w:rPr>
          <w:i/>
        </w:rPr>
        <w:t xml:space="preserve">Acta Neuropathologica</w:t>
      </w:r>
      <w:r>
        <w:t xml:space="preserve"> </w:t>
      </w:r>
      <w:r>
        <w:t xml:space="preserve">(2012-12)</w:t>
      </w:r>
      <w:r>
        <w:t xml:space="preserve"> </w:t>
      </w:r>
      <w:hyperlink r:id="rId899">
        <w:r>
          <w:rPr>
            <w:rStyle w:val="Hyperlink"/>
          </w:rPr>
          <w:t xml:space="preserve">https://doi.org/f4dxvc</w:t>
        </w:r>
      </w:hyperlink>
      <w:r>
        <w:t xml:space="preserve"> </w:t>
      </w:r>
      <w:r>
        <w:br/>
      </w:r>
      <w:r>
        <w:t xml:space="preserve">DOI:</w:t>
      </w:r>
      <w:r>
        <w:t xml:space="preserve"> </w:t>
      </w:r>
      <w:hyperlink r:id="rId900">
        <w:r>
          <w:rPr>
            <w:rStyle w:val="Hyperlink"/>
          </w:rPr>
          <w:t xml:space="preserve">10.1007/s00401-012-1068-3</w:t>
        </w:r>
      </w:hyperlink>
      <w:r>
        <w:t xml:space="preserve"> </w:t>
      </w:r>
      <w:r>
        <w:t xml:space="preserve">· PMID:</w:t>
      </w:r>
      <w:r>
        <w:t xml:space="preserve"> </w:t>
      </w:r>
      <w:hyperlink r:id="rId901">
        <w:r>
          <w:rPr>
            <w:rStyle w:val="Hyperlink"/>
          </w:rPr>
          <w:t xml:space="preserve">23161096</w:t>
        </w:r>
      </w:hyperlink>
      <w:r>
        <w:t xml:space="preserve"> </w:t>
      </w:r>
      <w:r>
        <w:t xml:space="preserve">· PMCID:</w:t>
      </w:r>
      <w:r>
        <w:t xml:space="preserve"> </w:t>
      </w:r>
      <w:hyperlink r:id="rId902">
        <w:r>
          <w:rPr>
            <w:rStyle w:val="Hyperlink"/>
          </w:rPr>
          <w:t xml:space="preserve">PMC3508282</w:t>
        </w:r>
      </w:hyperlink>
    </w:p>
    <w:bookmarkEnd w:id="903"/>
    <w:bookmarkStart w:id="908" w:name="ref-DEDtXX7K"/>
    <w:p>
      <w:pPr>
        <w:pStyle w:val="Bibliography"/>
      </w:pPr>
      <w:r>
        <w:t xml:space="preserve">147.</w:t>
      </w:r>
      <w:r>
        <w:t xml:space="preserve"> </w:t>
      </w:r>
      <w:r>
        <w:rPr>
          <w:b/>
        </w:rPr>
        <w:t xml:space="preserve">ITD assembler: an algorithm for internal tandem duplication discovery from short-read sequencing data</w:t>
      </w:r>
      <w:r>
        <w:t xml:space="preserve"> </w:t>
      </w:r>
      <w:r>
        <w:br/>
      </w:r>
      <w:r>
        <w:t xml:space="preserve">Navin Rustagi, Oliver A Hampton, Jie Li, Liu Xi, Richard A. Gibbs, Sharon E. Plon, Marek Kimmel, David A. Wheeler</w:t>
      </w:r>
      <w:r>
        <w:br/>
      </w:r>
      <w:r>
        <w:rPr>
          <w:i/>
        </w:rPr>
        <w:t xml:space="preserve">BMC Bioinformatics</w:t>
      </w:r>
      <w:r>
        <w:t xml:space="preserve"> </w:t>
      </w:r>
      <w:r>
        <w:t xml:space="preserve">(2016-12)</w:t>
      </w:r>
      <w:r>
        <w:t xml:space="preserve"> </w:t>
      </w:r>
      <w:hyperlink r:id="rId904">
        <w:r>
          <w:rPr>
            <w:rStyle w:val="Hyperlink"/>
          </w:rPr>
          <w:t xml:space="preserve">https://doi.org/gmndpj</w:t>
        </w:r>
      </w:hyperlink>
      <w:r>
        <w:t xml:space="preserve"> </w:t>
      </w:r>
      <w:r>
        <w:br/>
      </w:r>
      <w:r>
        <w:t xml:space="preserve">DOI:</w:t>
      </w:r>
      <w:r>
        <w:t xml:space="preserve"> </w:t>
      </w:r>
      <w:hyperlink r:id="rId905">
        <w:r>
          <w:rPr>
            <w:rStyle w:val="Hyperlink"/>
          </w:rPr>
          <w:t xml:space="preserve">10.1186/s12859-016-1031-8</w:t>
        </w:r>
      </w:hyperlink>
      <w:r>
        <w:t xml:space="preserve"> </w:t>
      </w:r>
      <w:r>
        <w:t xml:space="preserve">· PMID:</w:t>
      </w:r>
      <w:r>
        <w:t xml:space="preserve"> </w:t>
      </w:r>
      <w:hyperlink r:id="rId906">
        <w:r>
          <w:rPr>
            <w:rStyle w:val="Hyperlink"/>
          </w:rPr>
          <w:t xml:space="preserve">27121965</w:t>
        </w:r>
      </w:hyperlink>
      <w:r>
        <w:t xml:space="preserve"> </w:t>
      </w:r>
      <w:r>
        <w:t xml:space="preserve">· PMCID:</w:t>
      </w:r>
      <w:r>
        <w:t xml:space="preserve"> </w:t>
      </w:r>
      <w:hyperlink r:id="rId907">
        <w:r>
          <w:rPr>
            <w:rStyle w:val="Hyperlink"/>
          </w:rPr>
          <w:t xml:space="preserve">PMC4847212</w:t>
        </w:r>
      </w:hyperlink>
    </w:p>
    <w:bookmarkEnd w:id="908"/>
    <w:bookmarkStart w:id="912" w:name="ref-ueHlof7U"/>
    <w:p>
      <w:pPr>
        <w:pStyle w:val="Bibliography"/>
      </w:pPr>
      <w:r>
        <w:t xml:space="preserve">148.</w:t>
      </w:r>
      <w:r>
        <w:t xml:space="preserve"> </w:t>
      </w:r>
      <w:r>
        <w:rPr>
          <w:b/>
        </w:rPr>
        <w:t xml:space="preserve">Central Neurocytoma and Extraventricular Neurocytoma</w:t>
      </w:r>
      <w:r>
        <w:t xml:space="preserve"> </w:t>
      </w:r>
      <w:r>
        <w:br/>
      </w:r>
      <w:r>
        <w:t xml:space="preserve">Carrie A. Mohila, Ronald A. Rauch, Adekunle M. Adesina</w:t>
      </w:r>
      <w:r>
        <w:br/>
      </w:r>
      <w:r>
        <w:rPr>
          <w:i/>
        </w:rPr>
        <w:t xml:space="preserve">Atlas of Pediatric Brain Tumors</w:t>
      </w:r>
      <w:r>
        <w:t xml:space="preserve"> </w:t>
      </w:r>
      <w:r>
        <w:t xml:space="preserve">(2016)</w:t>
      </w:r>
      <w:r>
        <w:t xml:space="preserve"> </w:t>
      </w:r>
      <w:hyperlink r:id="rId909">
        <w:r>
          <w:rPr>
            <w:rStyle w:val="Hyperlink"/>
          </w:rPr>
          <w:t xml:space="preserve">https://doi.org/gmndn7</w:t>
        </w:r>
      </w:hyperlink>
      <w:r>
        <w:t xml:space="preserve"> </w:t>
      </w:r>
      <w:r>
        <w:br/>
      </w:r>
      <w:r>
        <w:t xml:space="preserve">DOI:</w:t>
      </w:r>
      <w:r>
        <w:t xml:space="preserve"> </w:t>
      </w:r>
      <w:hyperlink r:id="rId910">
        <w:r>
          <w:rPr>
            <w:rStyle w:val="Hyperlink"/>
          </w:rPr>
          <w:t xml:space="preserve">10.1007/978-3-319-33432-5_20</w:t>
        </w:r>
      </w:hyperlink>
      <w:r>
        <w:t xml:space="preserve"> </w:t>
      </w:r>
      <w:r>
        <w:t xml:space="preserve">· ISBN:</w:t>
      </w:r>
      <w:r>
        <w:t xml:space="preserve"> </w:t>
      </w:r>
      <w:hyperlink r:id="rId911">
        <w:r>
          <w:rPr>
            <w:rStyle w:val="Hyperlink"/>
          </w:rPr>
          <w:t xml:space="preserve">9783319334301</w:t>
        </w:r>
      </w:hyperlink>
    </w:p>
    <w:bookmarkEnd w:id="912"/>
    <w:bookmarkStart w:id="916" w:name="ref-WOSiJ6V2"/>
    <w:p>
      <w:pPr>
        <w:pStyle w:val="Bibliography"/>
      </w:pPr>
      <w:r>
        <w:t xml:space="preserve">149.</w:t>
      </w:r>
      <w:r>
        <w:t xml:space="preserve"> </w:t>
      </w:r>
      <w:r>
        <w:rPr>
          <w:b/>
        </w:rPr>
        <w:t xml:space="preserve">Papillary craniopharyngioma: a clinicopathological study of 48 cases</w:t>
      </w:r>
      <w:r>
        <w:t xml:space="preserve"> </w:t>
      </w:r>
      <w:r>
        <w:br/>
      </w:r>
      <w:r>
        <w:t xml:space="preserve">Thomas B. Crotty, Bernd W. Scheithauer, William F. Young, Dudley H. Davis, Edward G. Shaw, Gary M. Miller, Peter C. Burger</w:t>
      </w:r>
      <w:r>
        <w:br/>
      </w:r>
      <w:r>
        <w:rPr>
          <w:i/>
        </w:rPr>
        <w:t xml:space="preserve">Journal of Neurosurgery</w:t>
      </w:r>
      <w:r>
        <w:t xml:space="preserve"> </w:t>
      </w:r>
      <w:r>
        <w:t xml:space="preserve">(1995-08)</w:t>
      </w:r>
      <w:r>
        <w:t xml:space="preserve"> </w:t>
      </w:r>
      <w:hyperlink r:id="rId913">
        <w:r>
          <w:rPr>
            <w:rStyle w:val="Hyperlink"/>
          </w:rPr>
          <w:t xml:space="preserve">https://doi.org/ccpj22</w:t>
        </w:r>
      </w:hyperlink>
      <w:r>
        <w:t xml:space="preserve"> </w:t>
      </w:r>
      <w:r>
        <w:br/>
      </w:r>
      <w:r>
        <w:t xml:space="preserve">DOI:</w:t>
      </w:r>
      <w:r>
        <w:t xml:space="preserve"> </w:t>
      </w:r>
      <w:hyperlink r:id="rId914">
        <w:r>
          <w:rPr>
            <w:rStyle w:val="Hyperlink"/>
          </w:rPr>
          <w:t xml:space="preserve">10.3171/jns.1995.83.2.0206</w:t>
        </w:r>
      </w:hyperlink>
      <w:r>
        <w:t xml:space="preserve"> </w:t>
      </w:r>
      <w:r>
        <w:t xml:space="preserve">· PMID:</w:t>
      </w:r>
      <w:r>
        <w:t xml:space="preserve"> </w:t>
      </w:r>
      <w:hyperlink r:id="rId915">
        <w:r>
          <w:rPr>
            <w:rStyle w:val="Hyperlink"/>
          </w:rPr>
          <w:t xml:space="preserve">7616262</w:t>
        </w:r>
      </w:hyperlink>
    </w:p>
    <w:bookmarkEnd w:id="916"/>
    <w:bookmarkStart w:id="920" w:name="ref-xnZIq0gr"/>
    <w:p>
      <w:pPr>
        <w:pStyle w:val="Bibliography"/>
      </w:pPr>
      <w:r>
        <w:t xml:space="preserve">150.</w:t>
      </w:r>
      <w:r>
        <w:t xml:space="preserve"> </w:t>
      </w:r>
      <w:r>
        <w:rPr>
          <w:b/>
        </w:rPr>
        <w:t xml:space="preserve">The descriptive epidemiology of craniopharyngioma</w:t>
      </w:r>
      <w:r>
        <w:t xml:space="preserve"> </w:t>
      </w:r>
      <w:r>
        <w:br/>
      </w:r>
      <w:r>
        <w:t xml:space="preserve">Greta R. Bunin, Tanya S. Surawicz, Philip A. Witman, Susan Preston-Martin, Faith Davis, Janet M. Bruner</w:t>
      </w:r>
      <w:r>
        <w:br/>
      </w:r>
      <w:r>
        <w:rPr>
          <w:i/>
        </w:rPr>
        <w:t xml:space="preserve">Journal of Neurosurgery</w:t>
      </w:r>
      <w:r>
        <w:t xml:space="preserve"> </w:t>
      </w:r>
      <w:r>
        <w:t xml:space="preserve">(1998-10)</w:t>
      </w:r>
      <w:r>
        <w:t xml:space="preserve"> </w:t>
      </w:r>
      <w:hyperlink r:id="rId917">
        <w:r>
          <w:rPr>
            <w:rStyle w:val="Hyperlink"/>
          </w:rPr>
          <w:t xml:space="preserve">https://doi.org/fh9xsh</w:t>
        </w:r>
      </w:hyperlink>
      <w:r>
        <w:t xml:space="preserve"> </w:t>
      </w:r>
      <w:r>
        <w:br/>
      </w:r>
      <w:r>
        <w:t xml:space="preserve">DOI:</w:t>
      </w:r>
      <w:r>
        <w:t xml:space="preserve"> </w:t>
      </w:r>
      <w:hyperlink r:id="rId918">
        <w:r>
          <w:rPr>
            <w:rStyle w:val="Hyperlink"/>
          </w:rPr>
          <w:t xml:space="preserve">10.3171/jns.1998.89.4.0547</w:t>
        </w:r>
      </w:hyperlink>
      <w:r>
        <w:t xml:space="preserve"> </w:t>
      </w:r>
      <w:r>
        <w:t xml:space="preserve">· PMID:</w:t>
      </w:r>
      <w:r>
        <w:t xml:space="preserve"> </w:t>
      </w:r>
      <w:hyperlink r:id="rId919">
        <w:r>
          <w:rPr>
            <w:rStyle w:val="Hyperlink"/>
          </w:rPr>
          <w:t xml:space="preserve">9761047</w:t>
        </w:r>
      </w:hyperlink>
    </w:p>
    <w:bookmarkEnd w:id="920"/>
    <w:bookmarkStart w:id="925" w:name="ref-10jkUywit"/>
    <w:p>
      <w:pPr>
        <w:pStyle w:val="Bibliography"/>
      </w:pPr>
      <w:r>
        <w:t xml:space="preserve">151.</w:t>
      </w:r>
      <w:r>
        <w:t xml:space="preserve"> </w:t>
      </w:r>
      <w:r>
        <w:rPr>
          <w:b/>
        </w:rPr>
        <w:t xml:space="preserve">Accelerating Discovery of Functional Mutant Alleles in Cancer</w:t>
      </w:r>
      <w:r>
        <w:t xml:space="preserve"> </w:t>
      </w:r>
      <w:r>
        <w:br/>
      </w:r>
      <w:r>
        <w:t xml:space="preserve">Matthew T. Chang, Tripti Shrestha Bhattarai, Alison M. Schram, Craig M. Bielski, Mark T. A. Donoghue, Philip Jonsson, Debyani Chakravarty, Sarah Phillips, Cyriac Kandoth, Alexander Penson, … Barry S. Taylor</w:t>
      </w:r>
      <w:r>
        <w:br/>
      </w:r>
      <w:r>
        <w:rPr>
          <w:i/>
        </w:rPr>
        <w:t xml:space="preserve">Cancer Discovery</w:t>
      </w:r>
      <w:r>
        <w:t xml:space="preserve"> </w:t>
      </w:r>
      <w:r>
        <w:t xml:space="preserve">(2018-02-01)</w:t>
      </w:r>
      <w:r>
        <w:t xml:space="preserve"> </w:t>
      </w:r>
      <w:hyperlink r:id="rId921">
        <w:r>
          <w:rPr>
            <w:rStyle w:val="Hyperlink"/>
          </w:rPr>
          <w:t xml:space="preserve">https://doi.org/gf9twp</w:t>
        </w:r>
      </w:hyperlink>
      <w:r>
        <w:t xml:space="preserve"> </w:t>
      </w:r>
      <w:r>
        <w:br/>
      </w:r>
      <w:r>
        <w:t xml:space="preserve">DOI:</w:t>
      </w:r>
      <w:r>
        <w:t xml:space="preserve"> </w:t>
      </w:r>
      <w:hyperlink r:id="rId922">
        <w:r>
          <w:rPr>
            <w:rStyle w:val="Hyperlink"/>
          </w:rPr>
          <w:t xml:space="preserve">10.1158/2159-8290.cd-17-0321</w:t>
        </w:r>
      </w:hyperlink>
      <w:r>
        <w:t xml:space="preserve"> </w:t>
      </w:r>
      <w:r>
        <w:t xml:space="preserve">· PMID:</w:t>
      </w:r>
      <w:r>
        <w:t xml:space="preserve"> </w:t>
      </w:r>
      <w:hyperlink r:id="rId923">
        <w:r>
          <w:rPr>
            <w:rStyle w:val="Hyperlink"/>
          </w:rPr>
          <w:t xml:space="preserve">29247016</w:t>
        </w:r>
      </w:hyperlink>
      <w:r>
        <w:t xml:space="preserve"> </w:t>
      </w:r>
      <w:r>
        <w:t xml:space="preserve">· PMCID:</w:t>
      </w:r>
      <w:r>
        <w:t xml:space="preserve"> </w:t>
      </w:r>
      <w:hyperlink r:id="rId924">
        <w:r>
          <w:rPr>
            <w:rStyle w:val="Hyperlink"/>
          </w:rPr>
          <w:t xml:space="preserve">PMC5809279</w:t>
        </w:r>
      </w:hyperlink>
    </w:p>
    <w:bookmarkEnd w:id="925"/>
    <w:bookmarkStart w:id="930" w:name="ref-tfWVBF8o"/>
    <w:p>
      <w:pPr>
        <w:pStyle w:val="Bibliography"/>
      </w:pPr>
      <w:r>
        <w:t xml:space="preserve">152.</w:t>
      </w:r>
      <w:r>
        <w:t xml:space="preserve"> </w:t>
      </w:r>
      <w:r>
        <w:rPr>
          <w:b/>
        </w:rPr>
        <w:t xml:space="preserve">Identifying recurrent mutations in cancer reveals widespread lineage diversity and mutational specificity</w:t>
      </w:r>
      <w:r>
        <w:t xml:space="preserve"> </w:t>
      </w:r>
      <w:r>
        <w:br/>
      </w:r>
      <w:r>
        <w:t xml:space="preserve">Matthew T Chang, Saurabh Asthana, Sizhi Paul Gao, Byron H Lee, Jocelyn S Chapman, Cyriac Kandoth, JianJiong Gao, Nicholas D Socci, David B Solit, Adam B Olshen, … Barry S Taylor</w:t>
      </w:r>
      <w:r>
        <w:br/>
      </w:r>
      <w:r>
        <w:rPr>
          <w:i/>
        </w:rPr>
        <w:t xml:space="preserve">Nature Biotechnology</w:t>
      </w:r>
      <w:r>
        <w:t xml:space="preserve"> </w:t>
      </w:r>
      <w:r>
        <w:t xml:space="preserve">(2016-02)</w:t>
      </w:r>
      <w:r>
        <w:t xml:space="preserve"> </w:t>
      </w:r>
      <w:hyperlink r:id="rId926">
        <w:r>
          <w:rPr>
            <w:rStyle w:val="Hyperlink"/>
          </w:rPr>
          <w:t xml:space="preserve">https://doi.org/gf7vxg</w:t>
        </w:r>
      </w:hyperlink>
      <w:r>
        <w:t xml:space="preserve"> </w:t>
      </w:r>
      <w:r>
        <w:br/>
      </w:r>
      <w:r>
        <w:t xml:space="preserve">DOI:</w:t>
      </w:r>
      <w:r>
        <w:t xml:space="preserve"> </w:t>
      </w:r>
      <w:hyperlink r:id="rId927">
        <w:r>
          <w:rPr>
            <w:rStyle w:val="Hyperlink"/>
          </w:rPr>
          <w:t xml:space="preserve">10.1038/nbt.3391</w:t>
        </w:r>
      </w:hyperlink>
      <w:r>
        <w:t xml:space="preserve"> </w:t>
      </w:r>
      <w:r>
        <w:t xml:space="preserve">· PMID:</w:t>
      </w:r>
      <w:r>
        <w:t xml:space="preserve"> </w:t>
      </w:r>
      <w:hyperlink r:id="rId928">
        <w:r>
          <w:rPr>
            <w:rStyle w:val="Hyperlink"/>
          </w:rPr>
          <w:t xml:space="preserve">26619011</w:t>
        </w:r>
      </w:hyperlink>
      <w:r>
        <w:t xml:space="preserve"> </w:t>
      </w:r>
      <w:r>
        <w:t xml:space="preserve">· PMCID:</w:t>
      </w:r>
      <w:r>
        <w:t xml:space="preserve"> </w:t>
      </w:r>
      <w:hyperlink r:id="rId929">
        <w:r>
          <w:rPr>
            <w:rStyle w:val="Hyperlink"/>
          </w:rPr>
          <w:t xml:space="preserve">PMC4744099</w:t>
        </w:r>
      </w:hyperlink>
    </w:p>
    <w:bookmarkEnd w:id="930"/>
    <w:bookmarkStart w:id="934" w:name="ref-KxZPoysm"/>
    <w:p>
      <w:pPr>
        <w:pStyle w:val="Bibliography"/>
      </w:pPr>
      <w:r>
        <w:t xml:space="preserve">153.</w:t>
      </w:r>
      <w:r>
        <w:t xml:space="preserve"> </w:t>
      </w:r>
      <w:r>
        <w:rPr>
          <w:b/>
        </w:rPr>
        <w:t xml:space="preserve">The functional domains in p53 family proteins exhibit both common and distinct properties</w:t>
      </w:r>
      <w:r>
        <w:t xml:space="preserve"> </w:t>
      </w:r>
      <w:r>
        <w:br/>
      </w:r>
      <w:r>
        <w:t xml:space="preserve">KL Harms, X Chen</w:t>
      </w:r>
      <w:r>
        <w:br/>
      </w:r>
      <w:r>
        <w:rPr>
          <w:i/>
        </w:rPr>
        <w:t xml:space="preserve">Cell Death &amp; Differentiation</w:t>
      </w:r>
      <w:r>
        <w:t xml:space="preserve"> </w:t>
      </w:r>
      <w:r>
        <w:t xml:space="preserve">(2006-06)</w:t>
      </w:r>
      <w:r>
        <w:t xml:space="preserve"> </w:t>
      </w:r>
      <w:hyperlink r:id="rId931">
        <w:r>
          <w:rPr>
            <w:rStyle w:val="Hyperlink"/>
          </w:rPr>
          <w:t xml:space="preserve">https://doi.org/fwgrrt</w:t>
        </w:r>
      </w:hyperlink>
      <w:r>
        <w:t xml:space="preserve"> </w:t>
      </w:r>
      <w:r>
        <w:br/>
      </w:r>
      <w:r>
        <w:t xml:space="preserve">DOI:</w:t>
      </w:r>
      <w:r>
        <w:t xml:space="preserve"> </w:t>
      </w:r>
      <w:hyperlink r:id="rId932">
        <w:r>
          <w:rPr>
            <w:rStyle w:val="Hyperlink"/>
          </w:rPr>
          <w:t xml:space="preserve">10.1038/sj.cdd.4401904</w:t>
        </w:r>
      </w:hyperlink>
      <w:r>
        <w:t xml:space="preserve"> </w:t>
      </w:r>
      <w:r>
        <w:t xml:space="preserve">· PMID:</w:t>
      </w:r>
      <w:r>
        <w:t xml:space="preserve"> </w:t>
      </w:r>
      <w:hyperlink r:id="rId933">
        <w:r>
          <w:rPr>
            <w:rStyle w:val="Hyperlink"/>
          </w:rPr>
          <w:t xml:space="preserve">16543939</w:t>
        </w:r>
      </w:hyperlink>
    </w:p>
    <w:bookmarkEnd w:id="934"/>
    <w:bookmarkStart w:id="939" w:name="ref-JdxWaORm"/>
    <w:p>
      <w:pPr>
        <w:pStyle w:val="Bibliography"/>
      </w:pPr>
      <w:r>
        <w:t xml:space="preserve">154.</w:t>
      </w:r>
      <w:r>
        <w:t xml:space="preserve"> </w:t>
      </w:r>
      <w:r>
        <w:rPr>
          <w:b/>
        </w:rPr>
        <w:t xml:space="preserve">Inherited</w:t>
      </w:r>
      <w:r>
        <w:rPr>
          <w:b/>
        </w:rPr>
        <w:t xml:space="preserve"> </w:t>
      </w:r>
      <w:r>
        <w:rPr>
          <w:i/>
          <w:b/>
        </w:rPr>
        <w:t xml:space="preserve">TP53</w:t>
      </w:r>
      <w:r>
        <w:rPr>
          <w:b/>
        </w:rPr>
        <w:t xml:space="preserve"> </w:t>
      </w:r>
      <w:r>
        <w:rPr>
          <w:b/>
        </w:rPr>
        <w:t xml:space="preserve">Mutations and the Li–Fraumeni Syndrome</w:t>
      </w:r>
      <w:r>
        <w:t xml:space="preserve"> </w:t>
      </w:r>
      <w:r>
        <w:br/>
      </w:r>
      <w:r>
        <w:t xml:space="preserve">Tanya Guha, David Malkin</w:t>
      </w:r>
      <w:r>
        <w:br/>
      </w:r>
      <w:r>
        <w:rPr>
          <w:i/>
        </w:rPr>
        <w:t xml:space="preserve">Cold Spring Harbor Perspectives in Medicine</w:t>
      </w:r>
      <w:r>
        <w:t xml:space="preserve"> </w:t>
      </w:r>
      <w:r>
        <w:t xml:space="preserve">(2017-04)</w:t>
      </w:r>
      <w:r>
        <w:t xml:space="preserve"> </w:t>
      </w:r>
      <w:hyperlink r:id="rId935">
        <w:r>
          <w:rPr>
            <w:rStyle w:val="Hyperlink"/>
          </w:rPr>
          <w:t xml:space="preserve">https://doi.org/f9s4h3</w:t>
        </w:r>
      </w:hyperlink>
      <w:r>
        <w:t xml:space="preserve"> </w:t>
      </w:r>
      <w:r>
        <w:br/>
      </w:r>
      <w:r>
        <w:t xml:space="preserve">DOI:</w:t>
      </w:r>
      <w:r>
        <w:t xml:space="preserve"> </w:t>
      </w:r>
      <w:hyperlink r:id="rId936">
        <w:r>
          <w:rPr>
            <w:rStyle w:val="Hyperlink"/>
          </w:rPr>
          <w:t xml:space="preserve">10.1101/cshperspect.a026187</w:t>
        </w:r>
      </w:hyperlink>
      <w:r>
        <w:t xml:space="preserve"> </w:t>
      </w:r>
      <w:r>
        <w:t xml:space="preserve">· PMID:</w:t>
      </w:r>
      <w:r>
        <w:t xml:space="preserve"> </w:t>
      </w:r>
      <w:hyperlink r:id="rId937">
        <w:r>
          <w:rPr>
            <w:rStyle w:val="Hyperlink"/>
          </w:rPr>
          <w:t xml:space="preserve">28270529</w:t>
        </w:r>
      </w:hyperlink>
      <w:r>
        <w:t xml:space="preserve"> </w:t>
      </w:r>
      <w:r>
        <w:t xml:space="preserve">· PMCID:</w:t>
      </w:r>
      <w:r>
        <w:t xml:space="preserve"> </w:t>
      </w:r>
      <w:hyperlink r:id="rId938">
        <w:r>
          <w:rPr>
            <w:rStyle w:val="Hyperlink"/>
          </w:rPr>
          <w:t xml:space="preserve">PMC5378014</w:t>
        </w:r>
      </w:hyperlink>
    </w:p>
    <w:bookmarkEnd w:id="939"/>
    <w:bookmarkStart w:id="943" w:name="ref-pVqo7JQF"/>
    <w:p>
      <w:pPr>
        <w:pStyle w:val="Bibliography"/>
      </w:pPr>
      <w:r>
        <w:t xml:space="preserve">155.</w:t>
      </w:r>
      <w:r>
        <w:t xml:space="preserve"> </w:t>
      </w:r>
      <w:r>
        <w:rPr>
          <w:b/>
        </w:rPr>
        <w:t xml:space="preserve">The Sequence Alignment/Map format and SAMtools.</w:t>
      </w:r>
      <w:r>
        <w:t xml:space="preserve"> </w:t>
      </w:r>
      <w:r>
        <w:br/>
      </w:r>
      <w:r>
        <w:t xml:space="preserve">Heng Li, Bob Handsaker, Alec Wysoker, Tim Fennell, Jue Ruan, Nils Homer, Gabor Marth, Goncalo Abecasis, Richard Durbin,</w:t>
      </w:r>
      <w:r>
        <w:t xml:space="preserve"> </w:t>
      </w:r>
      <w:r>
        <w:br/>
      </w:r>
      <w:r>
        <w:rPr>
          <w:i/>
        </w:rPr>
        <w:t xml:space="preserve">Bioinformatics (Oxford, England)</w:t>
      </w:r>
      <w:r>
        <w:t xml:space="preserve"> </w:t>
      </w:r>
      <w:r>
        <w:t xml:space="preserve">(2009-06-08)</w:t>
      </w:r>
      <w:r>
        <w:t xml:space="preserve"> </w:t>
      </w:r>
      <w:hyperlink r:id="rId940">
        <w:r>
          <w:rPr>
            <w:rStyle w:val="Hyperlink"/>
          </w:rPr>
          <w:t xml:space="preserve">https://www.ncbi.nlm.nih.gov/pubmed/19505943</w:t>
        </w:r>
      </w:hyperlink>
      <w:r>
        <w:t xml:space="preserve"> </w:t>
      </w:r>
      <w:r>
        <w:br/>
      </w:r>
      <w:r>
        <w:t xml:space="preserve">DOI:</w:t>
      </w:r>
      <w:r>
        <w:t xml:space="preserve"> </w:t>
      </w:r>
      <w:hyperlink r:id="rId941">
        <w:r>
          <w:rPr>
            <w:rStyle w:val="Hyperlink"/>
          </w:rPr>
          <w:t xml:space="preserve">10.1093/bioinformatics/btp352</w:t>
        </w:r>
      </w:hyperlink>
      <w:r>
        <w:t xml:space="preserve"> </w:t>
      </w:r>
      <w:r>
        <w:t xml:space="preserve">· PMID:</w:t>
      </w:r>
      <w:r>
        <w:t xml:space="preserve"> </w:t>
      </w:r>
      <w:hyperlink r:id="rId940">
        <w:r>
          <w:rPr>
            <w:rStyle w:val="Hyperlink"/>
          </w:rPr>
          <w:t xml:space="preserve">19505943</w:t>
        </w:r>
      </w:hyperlink>
      <w:r>
        <w:t xml:space="preserve"> </w:t>
      </w:r>
      <w:r>
        <w:t xml:space="preserve">· PMCID:</w:t>
      </w:r>
      <w:r>
        <w:t xml:space="preserve"> </w:t>
      </w:r>
      <w:hyperlink r:id="rId942">
        <w:r>
          <w:rPr>
            <w:rStyle w:val="Hyperlink"/>
          </w:rPr>
          <w:t xml:space="preserve">PMC2723002</w:t>
        </w:r>
      </w:hyperlink>
    </w:p>
    <w:bookmarkEnd w:id="943"/>
    <w:bookmarkStart w:id="946" w:name="ref-6RHepB1T"/>
    <w:p>
      <w:pPr>
        <w:pStyle w:val="Bibliography"/>
      </w:pPr>
      <w:r>
        <w:t xml:space="preserve">156.</w:t>
      </w:r>
      <w:r>
        <w:t xml:space="preserve"> </w:t>
      </w:r>
      <w:r>
        <w:rPr>
          <w:b/>
        </w:rPr>
        <w:t xml:space="preserve">Nonparametric Estimation from Incomplete Observations</w:t>
      </w:r>
      <w:r>
        <w:t xml:space="preserve"> </w:t>
      </w:r>
      <w:r>
        <w:br/>
      </w:r>
      <w:r>
        <w:t xml:space="preserve">E. L. Kaplan, Paul Meier</w:t>
      </w:r>
      <w:r>
        <w:br/>
      </w:r>
      <w:r>
        <w:rPr>
          <w:i/>
        </w:rPr>
        <w:t xml:space="preserve">Journal of the American Statistical Association</w:t>
      </w:r>
      <w:r>
        <w:t xml:space="preserve"> </w:t>
      </w:r>
      <w:r>
        <w:t xml:space="preserve">(1958-06)</w:t>
      </w:r>
      <w:r>
        <w:t xml:space="preserve"> </w:t>
      </w:r>
      <w:hyperlink r:id="rId944">
        <w:r>
          <w:rPr>
            <w:rStyle w:val="Hyperlink"/>
          </w:rPr>
          <w:t xml:space="preserve">https://doi.org/fscrh2</w:t>
        </w:r>
      </w:hyperlink>
      <w:r>
        <w:t xml:space="preserve"> </w:t>
      </w:r>
      <w:r>
        <w:br/>
      </w:r>
      <w:r>
        <w:t xml:space="preserve">DOI:</w:t>
      </w:r>
      <w:r>
        <w:t xml:space="preserve"> </w:t>
      </w:r>
      <w:hyperlink r:id="rId945">
        <w:r>
          <w:rPr>
            <w:rStyle w:val="Hyperlink"/>
          </w:rPr>
          <w:t xml:space="preserve">10.2307/2281868</w:t>
        </w:r>
      </w:hyperlink>
    </w:p>
    <w:bookmarkEnd w:id="946"/>
    <w:bookmarkStart w:id="948" w:name="ref-dUQ2CC5u"/>
    <w:p>
      <w:pPr>
        <w:pStyle w:val="Bibliography"/>
      </w:pPr>
      <w:r>
        <w:t xml:space="preserve">157.</w:t>
      </w:r>
      <w:r>
        <w:t xml:space="preserve"> </w:t>
      </w:r>
      <w:r>
        <w:rPr>
          <w:b/>
        </w:rPr>
        <w:t xml:space="preserve">Evaluation of survival data and two new rank order statistics arising in its consideration.</w:t>
      </w:r>
      <w:r>
        <w:t xml:space="preserve"> </w:t>
      </w:r>
      <w:r>
        <w:br/>
      </w:r>
      <w:r>
        <w:t xml:space="preserve">N Mantel</w:t>
      </w:r>
      <w:r>
        <w:br/>
      </w:r>
      <w:r>
        <w:rPr>
          <w:i/>
        </w:rPr>
        <w:t xml:space="preserve">Cancer chemotherapy reports</w:t>
      </w:r>
      <w:r>
        <w:t xml:space="preserve"> </w:t>
      </w:r>
      <w:r>
        <w:t xml:space="preserve">(1966-03)</w:t>
      </w:r>
      <w:r>
        <w:t xml:space="preserve"> </w:t>
      </w:r>
      <w:hyperlink r:id="rId947">
        <w:r>
          <w:rPr>
            <w:rStyle w:val="Hyperlink"/>
          </w:rPr>
          <w:t xml:space="preserve">https://www.ncbi.nlm.nih.gov/pubmed/5910392</w:t>
        </w:r>
      </w:hyperlink>
      <w:r>
        <w:t xml:space="preserve"> </w:t>
      </w:r>
      <w:r>
        <w:br/>
      </w:r>
      <w:r>
        <w:t xml:space="preserve">PMID:</w:t>
      </w:r>
      <w:r>
        <w:t xml:space="preserve"> </w:t>
      </w:r>
      <w:hyperlink r:id="rId947">
        <w:r>
          <w:rPr>
            <w:rStyle w:val="Hyperlink"/>
          </w:rPr>
          <w:t xml:space="preserve">5910392</w:t>
        </w:r>
      </w:hyperlink>
    </w:p>
    <w:bookmarkEnd w:id="948"/>
    <w:bookmarkStart w:id="951" w:name="ref-y0J19Ubd"/>
    <w:p>
      <w:pPr>
        <w:pStyle w:val="Bibliography"/>
      </w:pPr>
      <w:r>
        <w:t xml:space="preserve">158.</w:t>
      </w:r>
      <w:r>
        <w:t xml:space="preserve"> </w:t>
      </w:r>
      <w:r>
        <w:rPr>
          <w:b/>
        </w:rPr>
        <w:t xml:space="preserve">Regression Models and Life-Tables</w:t>
      </w:r>
      <w:r>
        <w:t xml:space="preserve"> </w:t>
      </w:r>
      <w:r>
        <w:br/>
      </w:r>
      <w:r>
        <w:t xml:space="preserve">D. R. Cox</w:t>
      </w:r>
      <w:r>
        <w:br/>
      </w:r>
      <w:r>
        <w:rPr>
          <w:i/>
        </w:rPr>
        <w:t xml:space="preserve">Journal of the Royal Statistical Society: Series B (Methodological)</w:t>
      </w:r>
      <w:r>
        <w:t xml:space="preserve"> </w:t>
      </w:r>
      <w:r>
        <w:t xml:space="preserve">(1972-01)</w:t>
      </w:r>
      <w:r>
        <w:t xml:space="preserve"> </w:t>
      </w:r>
      <w:hyperlink r:id="rId949">
        <w:r>
          <w:rPr>
            <w:rStyle w:val="Hyperlink"/>
          </w:rPr>
          <w:t xml:space="preserve">https://doi.org/gf2fbn</w:t>
        </w:r>
      </w:hyperlink>
      <w:r>
        <w:t xml:space="preserve"> </w:t>
      </w:r>
      <w:r>
        <w:br/>
      </w:r>
      <w:r>
        <w:t xml:space="preserve">DOI:</w:t>
      </w:r>
      <w:r>
        <w:t xml:space="preserve"> </w:t>
      </w:r>
      <w:hyperlink r:id="rId950">
        <w:r>
          <w:rPr>
            <w:rStyle w:val="Hyperlink"/>
          </w:rPr>
          <w:t xml:space="preserve">10.1111/j.2517-6161.1972.tb00899.x</w:t>
        </w:r>
      </w:hyperlink>
    </w:p>
    <w:bookmarkEnd w:id="951"/>
    <w:bookmarkStart w:id="954" w:name="ref-t5yrhQPI"/>
    <w:p>
      <w:pPr>
        <w:pStyle w:val="Bibliography"/>
      </w:pPr>
      <w:r>
        <w:t xml:space="preserve">159.</w:t>
      </w:r>
      <w:r>
        <w:t xml:space="preserve"> </w:t>
      </w:r>
      <w:r>
        <w:rPr>
          <w:b/>
        </w:rPr>
        <w:t xml:space="preserve">d3b-center/OpenPBTA-workflows: Release v1.0.4</w:t>
      </w:r>
      <w:r>
        <w:t xml:space="preserve"> </w:t>
      </w:r>
      <w:r>
        <w:br/>
      </w:r>
      <w:r>
        <w:t xml:space="preserve">Jo Lynne Rokita, Miguel Brown</w:t>
      </w:r>
      <w:r>
        <w:br/>
      </w:r>
      <w:r>
        <w:rPr>
          <w:i/>
        </w:rPr>
        <w:t xml:space="preserve">Zenodo</w:t>
      </w:r>
      <w:r>
        <w:t xml:space="preserve"> </w:t>
      </w:r>
      <w:r>
        <w:t xml:space="preserve">(2022-08-05)</w:t>
      </w:r>
      <w:r>
        <w:t xml:space="preserve"> </w:t>
      </w:r>
      <w:hyperlink r:id="rId952">
        <w:r>
          <w:rPr>
            <w:rStyle w:val="Hyperlink"/>
          </w:rPr>
          <w:t xml:space="preserve">https://doi.org/gqmgxq</w:t>
        </w:r>
      </w:hyperlink>
      <w:r>
        <w:t xml:space="preserve"> </w:t>
      </w:r>
      <w:r>
        <w:br/>
      </w:r>
      <w:r>
        <w:t xml:space="preserve">DOI:</w:t>
      </w:r>
      <w:r>
        <w:t xml:space="preserve"> </w:t>
      </w:r>
      <w:hyperlink r:id="rId953">
        <w:r>
          <w:rPr>
            <w:rStyle w:val="Hyperlink"/>
          </w:rPr>
          <w:t xml:space="preserve">10.5281/zenodo.6968175</w:t>
        </w:r>
      </w:hyperlink>
    </w:p>
    <w:bookmarkEnd w:id="954"/>
    <w:bookmarkEnd w:id="955"/>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6" Target="media/rId156.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hyperlink" Id="rId183" Target="biorender.com" TargetMode="External" /><Relationship Type="http://schemas.openxmlformats.org/officeDocument/2006/relationships/hyperlink" Id="rId233" Target="http://kinase.com/human/kinome/tables/Kincat_Hsap.08.02.xls" TargetMode="External" /><Relationship Type="http://schemas.openxmlformats.org/officeDocument/2006/relationships/hyperlink" Id="rId178" Target="http://shiny.imbei.uni-mainz.de:3838/shinyFuse/" TargetMode="External" /><Relationship Type="http://schemas.openxmlformats.org/officeDocument/2006/relationships/hyperlink" Id="rId234" Target="http://www.bushmanlab.org/assets/doc/allOnco_Feb2017.tsv" TargetMode="External" /><Relationship Type="http://schemas.openxmlformats.org/officeDocument/2006/relationships/hyperlink" Id="rId20" Target="https://AlexsLemonade.github.io/OpenPBTA-manuscript/v/84fbe1c5d3bf2bb614899fa276191a89257dd5b3/" TargetMode="External" /><Relationship Type="http://schemas.openxmlformats.org/officeDocument/2006/relationships/hyperlink" Id="rId154" Target="https://CBTN.org" TargetMode="External" /><Relationship Type="http://schemas.openxmlformats.org/officeDocument/2006/relationships/hyperlink" Id="rId208" Target="https://api.gdc.cancer.gov/files" TargetMode="External" /><Relationship Type="http://schemas.openxmlformats.org/officeDocument/2006/relationships/hyperlink" Id="rId588" Target="https://arxiv.org/abs/1303.3997" TargetMode="External" /><Relationship Type="http://schemas.openxmlformats.org/officeDocument/2006/relationships/hyperlink" Id="rId342" Target="https://arxiv.org/abs/1710.03675" TargetMode="External" /><Relationship Type="http://schemas.openxmlformats.org/officeDocument/2006/relationships/hyperlink" Id="rId775" Target="https://arxiv.org/abs/1802.03426v2" TargetMode="External" /><Relationship Type="http://schemas.openxmlformats.org/officeDocument/2006/relationships/hyperlink" Id="rId235" Target="https://bioinfo.uth.edu/TSGene/Human_TSGs.txt?csrt=5027697123997809089" TargetMode="External" /><Relationship Type="http://schemas.openxmlformats.org/officeDocument/2006/relationships/hyperlink" Id="rId236" Target="https://cancer.sanger.ac.uk/census" TargetMode="External" /><Relationship Type="http://schemas.openxmlformats.org/officeDocument/2006/relationships/hyperlink" Id="rId193" Target="https://clinicaltrials.gov/ct2/show/NCT02274987" TargetMode="External" /><Relationship Type="http://schemas.openxmlformats.org/officeDocument/2006/relationships/hyperlink" Id="rId209" Target="https://console.cloud.google.com/storage/browser/_details/genomics-public-data/resources/broad/hg38/v0/wgs_calling_regions.hg38.interval_list" TargetMode="External" /><Relationship Type="http://schemas.openxmlformats.org/officeDocument/2006/relationships/hyperlink" Id="rId250" Target="https://cran.r-project.org/package=survival" TargetMode="External" /><Relationship Type="http://schemas.openxmlformats.org/officeDocument/2006/relationships/hyperlink" Id="rId340" Target="https://dl.acm.org/doi/10.5555/2600239.2600241" TargetMode="External" /><Relationship Type="http://schemas.openxmlformats.org/officeDocument/2006/relationships/hyperlink" Id="rId283" Target="https://doi.org/10.1002/cam4.410" TargetMode="External" /><Relationship Type="http://schemas.openxmlformats.org/officeDocument/2006/relationships/hyperlink" Id="rId805" Target="https://doi.org/10.1002/gcc.22110" TargetMode="External" /><Relationship Type="http://schemas.openxmlformats.org/officeDocument/2006/relationships/hyperlink" Id="rId328" Target="https://doi.org/10.1002/ijc.32258" TargetMode="External" /><Relationship Type="http://schemas.openxmlformats.org/officeDocument/2006/relationships/hyperlink" Id="rId910" Target="https://doi.org/10.1007/978-3-319-33432-5_20" TargetMode="External" /><Relationship Type="http://schemas.openxmlformats.org/officeDocument/2006/relationships/hyperlink" Id="rId831" Target="https://doi.org/10.1007/s00381-017-3481-3" TargetMode="External" /><Relationship Type="http://schemas.openxmlformats.org/officeDocument/2006/relationships/hyperlink" Id="rId889" Target="https://doi.org/10.1007/s00381-017-3551-6" TargetMode="External" /><Relationship Type="http://schemas.openxmlformats.org/officeDocument/2006/relationships/hyperlink" Id="rId348" Target="https://doi.org/10.1007/s00401-007-0243-4" TargetMode="External" /><Relationship Type="http://schemas.openxmlformats.org/officeDocument/2006/relationships/hyperlink" Id="rId900" Target="https://doi.org/10.1007/s00401-012-1068-3" TargetMode="External" /><Relationship Type="http://schemas.openxmlformats.org/officeDocument/2006/relationships/hyperlink" Id="rId853" Target="https://doi.org/10.1007/s00401-016-1539-z" TargetMode="External" /><Relationship Type="http://schemas.openxmlformats.org/officeDocument/2006/relationships/hyperlink" Id="rId353" Target="https://doi.org/10.1007/s00401-016-1545-1" TargetMode="External" /><Relationship Type="http://schemas.openxmlformats.org/officeDocument/2006/relationships/hyperlink" Id="rId559" Target="https://doi.org/10.1007/s00401-018-1830-2" TargetMode="External" /><Relationship Type="http://schemas.openxmlformats.org/officeDocument/2006/relationships/hyperlink" Id="rId376" Target="https://doi.org/10.1007/s00401-020-02182-2" TargetMode="External" /><Relationship Type="http://schemas.openxmlformats.org/officeDocument/2006/relationships/hyperlink" Id="rId813" Target="https://doi.org/10.1007/s11910-017-0722-5" TargetMode="External" /><Relationship Type="http://schemas.openxmlformats.org/officeDocument/2006/relationships/hyperlink" Id="rId465" Target="https://doi.org/10.1007/s12032-016-0736-x" TargetMode="External" /><Relationship Type="http://schemas.openxmlformats.org/officeDocument/2006/relationships/hyperlink" Id="rId457" Target="https://doi.org/10.1007/s13277-016-5045-7" TargetMode="External" /><Relationship Type="http://schemas.openxmlformats.org/officeDocument/2006/relationships/hyperlink" Id="rId809" Target="https://doi.org/10.1016/j.canlet.2014.11.057" TargetMode="External" /><Relationship Type="http://schemas.openxmlformats.org/officeDocument/2006/relationships/hyperlink" Id="rId834"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396" Target="https://doi.org/10.1016/j.ccell.2017.08.017" TargetMode="External" /><Relationship Type="http://schemas.openxmlformats.org/officeDocument/2006/relationships/hyperlink" Id="rId362" Target="https://doi.org/10.1016/j.ccell.2020.03.011" TargetMode="External" /><Relationship Type="http://schemas.openxmlformats.org/officeDocument/2006/relationships/hyperlink" Id="rId792" Target="https://doi.org/10.1016/j.cell.2016.01.015" TargetMode="External" /><Relationship Type="http://schemas.openxmlformats.org/officeDocument/2006/relationships/hyperlink" Id="rId367" Target="https://doi.org/10.1016/j.cell.2017.09.048" TargetMode="External" /><Relationship Type="http://schemas.openxmlformats.org/officeDocument/2006/relationships/hyperlink" Id="rId778" Target="https://doi.org/10.1016/j.cell.2018.01.029" TargetMode="External" /><Relationship Type="http://schemas.openxmlformats.org/officeDocument/2006/relationships/hyperlink" Id="rId496" Target="https://doi.org/10.1016/j.cell.2020.10.044" TargetMode="External" /><Relationship Type="http://schemas.openxmlformats.org/officeDocument/2006/relationships/hyperlink" Id="rId433" Target="https://doi.org/10.1016/j.celrep.2018.03.076" TargetMode="External" /><Relationship Type="http://schemas.openxmlformats.org/officeDocument/2006/relationships/hyperlink" Id="rId442" Target="https://doi.org/10.1016/j.celrep.2019.09.071" TargetMode="External" /><Relationship Type="http://schemas.openxmlformats.org/officeDocument/2006/relationships/hyperlink" Id="rId574" Target="https://doi.org/10.1016/j.celrep.2021.108917" TargetMode="External" /><Relationship Type="http://schemas.openxmlformats.org/officeDocument/2006/relationships/hyperlink" Id="rId771" Target="https://doi.org/10.1016/j.cels.2015.12.004" TargetMode="External" /><Relationship Type="http://schemas.openxmlformats.org/officeDocument/2006/relationships/hyperlink" Id="rId867" Target="https://doi.org/10.1016/j.jaad.2017.05.059" TargetMode="External" /><Relationship Type="http://schemas.openxmlformats.org/officeDocument/2006/relationships/hyperlink" Id="rId863" Target="https://doi.org/10.1016/s0002-9440(10)64477-x" TargetMode="External" /><Relationship Type="http://schemas.openxmlformats.org/officeDocument/2006/relationships/hyperlink" Id="rId488" Target="https://doi.org/10.1016/s1097-2765(01)00275-1" TargetMode="External" /><Relationship Type="http://schemas.openxmlformats.org/officeDocument/2006/relationships/hyperlink" Id="rId461" Target="https://doi.org/10.1038/labinvest.3700710" TargetMode="External" /><Relationship Type="http://schemas.openxmlformats.org/officeDocument/2006/relationships/hyperlink" Id="rId787" Target="https://doi.org/10.1038/nature11327" TargetMode="External" /><Relationship Type="http://schemas.openxmlformats.org/officeDocument/2006/relationships/hyperlink" Id="rId839" Target="https://doi.org/10.1038/nature13109" TargetMode="External" /><Relationship Type="http://schemas.openxmlformats.org/officeDocument/2006/relationships/hyperlink" Id="rId391" Target="https://doi.org/10.1038/nature22973" TargetMode="External" /><Relationship Type="http://schemas.openxmlformats.org/officeDocument/2006/relationships/hyperlink" Id="rId927" Target="https://doi.org/10.1038/nbt.3391" TargetMode="External" /><Relationship Type="http://schemas.openxmlformats.org/officeDocument/2006/relationships/hyperlink" Id="rId308" Target="https://doi.org/10.1038/nbt.3780" TargetMode="External" /><Relationship Type="http://schemas.openxmlformats.org/officeDocument/2006/relationships/hyperlink" Id="rId797" Target="https://doi.org/10.1038/ng.2849" TargetMode="External" /><Relationship Type="http://schemas.openxmlformats.org/officeDocument/2006/relationships/hyperlink" Id="rId419" Target="https://doi.org/10.1038/ng.2938" TargetMode="External" /><Relationship Type="http://schemas.openxmlformats.org/officeDocument/2006/relationships/hyperlink" Id="rId801" Target="https://doi.org/10.1038/ng.3438" TargetMode="External" /><Relationship Type="http://schemas.openxmlformats.org/officeDocument/2006/relationships/hyperlink" Id="rId817" Target="https://doi.org/10.1038/ng.3500" TargetMode="External" /><Relationship Type="http://schemas.openxmlformats.org/officeDocument/2006/relationships/hyperlink" Id="rId591" Target="https://doi.org/10.1038/ng.806" TargetMode="External" /><Relationship Type="http://schemas.openxmlformats.org/officeDocument/2006/relationships/hyperlink" Id="rId438" Target="https://doi.org/10.1038/ng0593-42" TargetMode="External" /><Relationship Type="http://schemas.openxmlformats.org/officeDocument/2006/relationships/hyperlink" Id="rId447" Target="https://doi.org/10.1038/s41467-020-20474-9" TargetMode="External" /><Relationship Type="http://schemas.openxmlformats.org/officeDocument/2006/relationships/hyperlink" Id="rId844" Target="https://doi.org/10.1038/s41525-017-0014-7" TargetMode="External" /><Relationship Type="http://schemas.openxmlformats.org/officeDocument/2006/relationships/hyperlink" Id="rId664" Target="https://doi.org/10.1038/s41586-020-2308-7" TargetMode="External" /><Relationship Type="http://schemas.openxmlformats.org/officeDocument/2006/relationships/hyperlink" Id="rId749" Target="https://doi.org/10.1038/s41588-019-0576-7" TargetMode="External" /><Relationship Type="http://schemas.openxmlformats.org/officeDocument/2006/relationships/hyperlink" Id="rId639" Target="https://doi.org/10.1038/s41592-018-0051-x" TargetMode="External" /><Relationship Type="http://schemas.openxmlformats.org/officeDocument/2006/relationships/hyperlink" Id="rId826" Target="https://doi.org/10.1038/s41598-020-59812-8" TargetMode="External" /><Relationship Type="http://schemas.openxmlformats.org/officeDocument/2006/relationships/hyperlink" Id="rId646" Target="https://doi.org/10.1038/s42003-018-0023-9" TargetMode="External" /><Relationship Type="http://schemas.openxmlformats.org/officeDocument/2006/relationships/hyperlink" Id="rId424" Target="https://doi.org/10.1038/s43018-020-0027-5" TargetMode="External" /><Relationship Type="http://schemas.openxmlformats.org/officeDocument/2006/relationships/hyperlink" Id="rId932" Target="https://doi.org/10.1038/sj.cdd.4401904" TargetMode="External" /><Relationship Type="http://schemas.openxmlformats.org/officeDocument/2006/relationships/hyperlink" Id="rId429" Target="https://doi.org/10.1053/j.gastro.2014.07.052" TargetMode="External" /><Relationship Type="http://schemas.openxmlformats.org/officeDocument/2006/relationships/hyperlink" Id="rId782" Target="https://doi.org/10.1073/pnas.1300252110" TargetMode="External" /><Relationship Type="http://schemas.openxmlformats.org/officeDocument/2006/relationships/hyperlink" Id="rId516" Target="https://doi.org/10.1080/2162402x.2018.1462430" TargetMode="External" /><Relationship Type="http://schemas.openxmlformats.org/officeDocument/2006/relationships/hyperlink" Id="rId301" Target="https://doi.org/10.1093/aje/kwab092" TargetMode="External" /><Relationship Type="http://schemas.openxmlformats.org/officeDocument/2006/relationships/hyperlink" Id="rId941" Target="https://doi.org/10.1093/bioinformatics/btp352" TargetMode="External" /><Relationship Type="http://schemas.openxmlformats.org/officeDocument/2006/relationships/hyperlink" Id="rId730" Target="https://doi.org/10.1093/bioinformatics/btq033" TargetMode="External" /><Relationship Type="http://schemas.openxmlformats.org/officeDocument/2006/relationships/hyperlink" Id="rId679" Target="https://doi.org/10.1093/bioinformatics/btq635" TargetMode="External" /><Relationship Type="http://schemas.openxmlformats.org/officeDocument/2006/relationships/hyperlink" Id="rId674" Target="https://doi.org/10.1093/bioinformatics/btr670" TargetMode="External" /><Relationship Type="http://schemas.openxmlformats.org/officeDocument/2006/relationships/hyperlink" Id="rId619" Target="https://doi.org/10.1093/bioinformatics/bts196" TargetMode="External" /><Relationship Type="http://schemas.openxmlformats.org/officeDocument/2006/relationships/hyperlink" Id="rId707" Target="https://doi.org/10.1093/bioinformatics/bts635" TargetMode="External" /><Relationship Type="http://schemas.openxmlformats.org/officeDocument/2006/relationships/hyperlink" Id="rId596" Target="https://doi.org/10.1093/bioinformatics/btu314" TargetMode="External" /><Relationship Type="http://schemas.openxmlformats.org/officeDocument/2006/relationships/hyperlink" Id="rId689" Target="https://doi.org/10.1093/bioinformatics/btu651" TargetMode="External" /><Relationship Type="http://schemas.openxmlformats.org/officeDocument/2006/relationships/hyperlink" Id="rId601" Target="https://doi.org/10.1093/bioinformatics/btv098" TargetMode="External" /><Relationship Type="http://schemas.openxmlformats.org/officeDocument/2006/relationships/hyperlink" Id="rId699" Target="https://doi.org/10.1093/bioinformatics/btv710" TargetMode="External" /><Relationship Type="http://schemas.openxmlformats.org/officeDocument/2006/relationships/hyperlink" Id="rId745" Target="https://doi.org/10.1093/bioinformatics/btw313" TargetMode="External" /><Relationship Type="http://schemas.openxmlformats.org/officeDocument/2006/relationships/hyperlink" Id="rId703" Target="https://doi.org/10.1093/bioinformatics/bty304" TargetMode="External" /><Relationship Type="http://schemas.openxmlformats.org/officeDocument/2006/relationships/hyperlink" Id="rId754" Target="https://doi.org/10.1093/bioinformatics/btz363" TargetMode="External" /><Relationship Type="http://schemas.openxmlformats.org/officeDocument/2006/relationships/hyperlink" Id="rId506" Target="https://doi.org/10.1093/brain/awab155" TargetMode="External" /><Relationship Type="http://schemas.openxmlformats.org/officeDocument/2006/relationships/hyperlink" Id="rId452" Target="https://doi.org/10.1093/carcin/bgp268" TargetMode="External" /><Relationship Type="http://schemas.openxmlformats.org/officeDocument/2006/relationships/hyperlink" Id="rId345" Target="https://doi.org/10.1093/jnen/61.3.215" TargetMode="External" /><Relationship Type="http://schemas.openxmlformats.org/officeDocument/2006/relationships/hyperlink" Id="rId406" Target="https://doi.org/10.1093/jnen/nlz101" TargetMode="External" /><Relationship Type="http://schemas.openxmlformats.org/officeDocument/2006/relationships/hyperlink" Id="rId624" Target="https://doi.org/10.1093/nar/gkq603" TargetMode="External" /><Relationship Type="http://schemas.openxmlformats.org/officeDocument/2006/relationships/hyperlink" Id="rId735" Target="https://doi.org/10.1093/nar/gks1048" TargetMode="External" /><Relationship Type="http://schemas.openxmlformats.org/officeDocument/2006/relationships/hyperlink" Id="rId629" Target="https://doi.org/10.1093/nar/gkt1113" TargetMode="External" /><Relationship Type="http://schemas.openxmlformats.org/officeDocument/2006/relationships/hyperlink" Id="rId651" Target="https://doi.org/10.1093/nar/gkw227" TargetMode="External" /><Relationship Type="http://schemas.openxmlformats.org/officeDocument/2006/relationships/hyperlink" Id="rId614" Target="https://doi.org/10.1093/nar/gkx193" TargetMode="External" /><Relationship Type="http://schemas.openxmlformats.org/officeDocument/2006/relationships/hyperlink" Id="rId858" Target="https://doi.org/10.1093/neuonc/noaa267" TargetMode="External" /><Relationship Type="http://schemas.openxmlformats.org/officeDocument/2006/relationships/hyperlink" Id="rId357" Target="https://doi.org/10.1093/neuonc/noab106" TargetMode="External" /><Relationship Type="http://schemas.openxmlformats.org/officeDocument/2006/relationships/hyperlink" Id="rId381" Target="https://doi.org/10.1093/neuonc/noab178" TargetMode="External" /><Relationship Type="http://schemas.openxmlformats.org/officeDocument/2006/relationships/hyperlink" Id="rId278" Target="https://doi.org/10.1093/neuonc/now207" TargetMode="External" /><Relationship Type="http://schemas.openxmlformats.org/officeDocument/2006/relationships/hyperlink" Id="rId546" Target="https://doi.org/10.1093/neuonc/noy035" TargetMode="External" /><Relationship Type="http://schemas.openxmlformats.org/officeDocument/2006/relationships/hyperlink" Id="rId273" Target="https://doi.org/10.1093/neuonc/noz150" TargetMode="External" /><Relationship Type="http://schemas.openxmlformats.org/officeDocument/2006/relationships/hyperlink" Id="rId323" Target="https://doi.org/10.1093/neuonc/noz192" TargetMode="External" /><Relationship Type="http://schemas.openxmlformats.org/officeDocument/2006/relationships/hyperlink" Id="rId491" Target="https://doi.org/10.1093/noajnl/vdaa023" TargetMode="External" /><Relationship Type="http://schemas.openxmlformats.org/officeDocument/2006/relationships/hyperlink" Id="rId288" Target="https://doi.org/10.1097/01.cot.0000421359.88140.a8" TargetMode="External" /><Relationship Type="http://schemas.openxmlformats.org/officeDocument/2006/relationships/hyperlink" Id="rId722" Target="https://doi.org/10.1101/120295" TargetMode="External" /><Relationship Type="http://schemas.openxmlformats.org/officeDocument/2006/relationships/hyperlink" Id="rId611" Target="https://doi.org/10.1101/201178" TargetMode="External" /><Relationship Type="http://schemas.openxmlformats.org/officeDocument/2006/relationships/hyperlink" Id="rId578" Target="https://doi.org/10.1101/2021.07.06.451385" TargetMode="External" /><Relationship Type="http://schemas.openxmlformats.org/officeDocument/2006/relationships/hyperlink" Id="rId656" Target="https://doi.org/10.1101/623702" TargetMode="External" /><Relationship Type="http://schemas.openxmlformats.org/officeDocument/2006/relationships/hyperlink" Id="rId586" Target="https://doi.org/10.1101/656587" TargetMode="External" /><Relationship Type="http://schemas.openxmlformats.org/officeDocument/2006/relationships/hyperlink" Id="rId643" Target="https://doi.org/10.1101/861054" TargetMode="External" /><Relationship Type="http://schemas.openxmlformats.org/officeDocument/2006/relationships/hyperlink" Id="rId936" Target="https://doi.org/10.1101/cshperspect.a026187" TargetMode="External" /><Relationship Type="http://schemas.openxmlformats.org/officeDocument/2006/relationships/hyperlink" Id="rId606" Target="https://doi.org/10.1101/gr.107524.110" TargetMode="External" /><Relationship Type="http://schemas.openxmlformats.org/officeDocument/2006/relationships/hyperlink" Id="rId725" Target="https://doi.org/10.1101/gr.239244.118" TargetMode="External" /><Relationship Type="http://schemas.openxmlformats.org/officeDocument/2006/relationships/hyperlink" Id="rId717" Target="https://doi.org/10.1101/gr.257246.119" TargetMode="External" /><Relationship Type="http://schemas.openxmlformats.org/officeDocument/2006/relationships/hyperlink" Id="rId469" Target="https://doi.org/10.1111/j.1750-3639.2010.00372.x" TargetMode="External" /><Relationship Type="http://schemas.openxmlformats.org/officeDocument/2006/relationships/hyperlink" Id="rId950" Target="https://doi.org/10.1111/j.2517-6161.1972.tb00899.x" TargetMode="External" /><Relationship Type="http://schemas.openxmlformats.org/officeDocument/2006/relationships/hyperlink" Id="rId881" Target="https://doi.org/10.1111/nan.12626" TargetMode="External" /><Relationship Type="http://schemas.openxmlformats.org/officeDocument/2006/relationships/hyperlink" Id="rId478" Target="https://doi.org/10.1126/science.1232245" TargetMode="External" /><Relationship Type="http://schemas.openxmlformats.org/officeDocument/2006/relationships/hyperlink" Id="rId521" Target="https://doi.org/10.1136/jitc-2021-004012" TargetMode="External" /><Relationship Type="http://schemas.openxmlformats.org/officeDocument/2006/relationships/hyperlink" Id="rId474" Target="https://doi.org/10.1136/jmedgenet-2020-107627" TargetMode="External" /><Relationship Type="http://schemas.openxmlformats.org/officeDocument/2006/relationships/hyperlink" Id="rId332" Target="https://doi.org/10.1158/1078-0432.ccr-22-0803" TargetMode="External" /><Relationship Type="http://schemas.openxmlformats.org/officeDocument/2006/relationships/hyperlink" Id="rId922" Target="https://doi.org/10.1158/2159-8290.cd-17-0321" TargetMode="External" /><Relationship Type="http://schemas.openxmlformats.org/officeDocument/2006/relationships/hyperlink" Id="rId712" Target="https://doi.org/10.1186/1471-2105-12-323" TargetMode="External" /><Relationship Type="http://schemas.openxmlformats.org/officeDocument/2006/relationships/hyperlink" Id="rId763" Target="https://doi.org/10.1186/1471-2105-14-7" TargetMode="External" /><Relationship Type="http://schemas.openxmlformats.org/officeDocument/2006/relationships/hyperlink" Id="rId694" Target="https://doi.org/10.1186/gb-2011-12-4-r41" TargetMode="External" /><Relationship Type="http://schemas.openxmlformats.org/officeDocument/2006/relationships/hyperlink" Id="rId905" Target="https://doi.org/10.1186/s12859-016-1031-8" TargetMode="External" /><Relationship Type="http://schemas.openxmlformats.org/officeDocument/2006/relationships/hyperlink" Id="rId569" Target="https://doi.org/10.1186/s12859-020-03922-7" TargetMode="External" /><Relationship Type="http://schemas.openxmlformats.org/officeDocument/2006/relationships/hyperlink" Id="rId529" Target="https://doi.org/10.1186/s13029-016-0053-y" TargetMode="External" /><Relationship Type="http://schemas.openxmlformats.org/officeDocument/2006/relationships/hyperlink" Id="rId876" Target="https://doi.org/10.1186/s13059-016-0893-4" TargetMode="External" /><Relationship Type="http://schemas.openxmlformats.org/officeDocument/2006/relationships/hyperlink" Id="rId659" Target="https://doi.org/10.1186/s13059-016-0974-4" TargetMode="External" /><Relationship Type="http://schemas.openxmlformats.org/officeDocument/2006/relationships/hyperlink" Id="rId758" Target="https://doi.org/10.1186/s13073-019-0638-6" TargetMode="External" /><Relationship Type="http://schemas.openxmlformats.org/officeDocument/2006/relationships/hyperlink" Id="rId501" Target="https://doi.org/10.1186/s40478-018-0553-x" TargetMode="External" /><Relationship Type="http://schemas.openxmlformats.org/officeDocument/2006/relationships/hyperlink" Id="rId371" Target="https://doi.org/10.1186/s40478-020-00902-z" TargetMode="External" /><Relationship Type="http://schemas.openxmlformats.org/officeDocument/2006/relationships/hyperlink" Id="rId401" Target="https://doi.org/10.1186/s40478-020-00905-w" TargetMode="External" /><Relationship Type="http://schemas.openxmlformats.org/officeDocument/2006/relationships/hyperlink" Id="rId386" Target="https://doi.org/10.1186/s40478-020-00984-9" TargetMode="External" /><Relationship Type="http://schemas.openxmlformats.org/officeDocument/2006/relationships/hyperlink" Id="rId414" Target="https://doi.org/10.1186/s40478-020-01027-z" TargetMode="External" /><Relationship Type="http://schemas.openxmlformats.org/officeDocument/2006/relationships/hyperlink" Id="rId871" Target="https://doi.org/10.1186/s40478-020-01056-8" TargetMode="External" /><Relationship Type="http://schemas.openxmlformats.org/officeDocument/2006/relationships/hyperlink" Id="rId410" Target="https://doi.org/10.1200/jco.2010.31.1670" TargetMode="External" /><Relationship Type="http://schemas.openxmlformats.org/officeDocument/2006/relationships/hyperlink" Id="rId740" Target="https://doi.org/10.1371/journal.pcbi.1003118" TargetMode="External" /><Relationship Type="http://schemas.openxmlformats.org/officeDocument/2006/relationships/hyperlink" Id="rId684" Target="https://doi.org/10.1371/journal.pcbi.1004873" TargetMode="External" /><Relationship Type="http://schemas.openxmlformats.org/officeDocument/2006/relationships/hyperlink" Id="rId336" Target="https://doi.org/10.1371/journal.pcbi.1007128" TargetMode="External" /><Relationship Type="http://schemas.openxmlformats.org/officeDocument/2006/relationships/hyperlink" Id="rId534" Target="https://doi.org/10.1371/journal.pcbi.1008263" TargetMode="External" /><Relationship Type="http://schemas.openxmlformats.org/officeDocument/2006/relationships/hyperlink" Id="rId318" Target="https://doi.org/10.1371/journal.pcbi.1008867" TargetMode="External" /><Relationship Type="http://schemas.openxmlformats.org/officeDocument/2006/relationships/hyperlink" Id="rId313" Target="https://doi.org/10.1371/journal.pone.0000308" TargetMode="External" /><Relationship Type="http://schemas.openxmlformats.org/officeDocument/2006/relationships/hyperlink" Id="rId768" Target="https://doi.org/10.18129/b9.bioc.gsva" TargetMode="External" /><Relationship Type="http://schemas.openxmlformats.org/officeDocument/2006/relationships/hyperlink" Id="rId511" Target="https://doi.org/10.18632/oncotarget.24951" TargetMode="External" /><Relationship Type="http://schemas.openxmlformats.org/officeDocument/2006/relationships/hyperlink" Id="rId945" Target="https://doi.org/10.2307/2281868" TargetMode="External" /><Relationship Type="http://schemas.openxmlformats.org/officeDocument/2006/relationships/hyperlink" Id="rId583" Target="https://doi.org/10.24370/openpbta" TargetMode="External" /><Relationship Type="http://schemas.openxmlformats.org/officeDocument/2006/relationships/hyperlink" Id="rId539" Target="https://doi.org/10.3171/2015.2.peds14656" TargetMode="External" /><Relationship Type="http://schemas.openxmlformats.org/officeDocument/2006/relationships/hyperlink" Id="rId849" Target="https://doi.org/10.3171/2019.8.jns191266" TargetMode="External" /><Relationship Type="http://schemas.openxmlformats.org/officeDocument/2006/relationships/hyperlink" Id="rId914" Target="https://doi.org/10.3171/jns.1995.83.2.0206" TargetMode="External" /><Relationship Type="http://schemas.openxmlformats.org/officeDocument/2006/relationships/hyperlink" Id="rId918" Target="https://doi.org/10.3171/jns.1998.89.4.0547" TargetMode="External" /><Relationship Type="http://schemas.openxmlformats.org/officeDocument/2006/relationships/hyperlink" Id="rId551" Target="https://doi.org/10.3389/fneur.2021.704130" TargetMode="External" /><Relationship Type="http://schemas.openxmlformats.org/officeDocument/2006/relationships/hyperlink" Id="rId564" Target="https://doi.org/10.3389/fonc.2019.00791" TargetMode="External" /><Relationship Type="http://schemas.openxmlformats.org/officeDocument/2006/relationships/hyperlink" Id="rId885" Target="https://doi.org/10.3390/bioengineering5040078" TargetMode="External" /><Relationship Type="http://schemas.openxmlformats.org/officeDocument/2006/relationships/hyperlink" Id="rId483" Target="https://doi.org/10.3390/genes8040107" TargetMode="External" /><Relationship Type="http://schemas.openxmlformats.org/officeDocument/2006/relationships/hyperlink" Id="rId895" Target="https://doi.org/10.3390/ijms21051818" TargetMode="External" /><Relationship Type="http://schemas.openxmlformats.org/officeDocument/2006/relationships/hyperlink" Id="rId669" Target="https://doi.org/10.3390/ijms21176034" TargetMode="External" /><Relationship Type="http://schemas.openxmlformats.org/officeDocument/2006/relationships/hyperlink" Id="rId555" Target="https://doi.org/10.3390/jcm9020519" TargetMode="External" /><Relationship Type="http://schemas.openxmlformats.org/officeDocument/2006/relationships/hyperlink" Id="rId634" Target="https://doi.org/10.4161/fly.19695" TargetMode="External" /><Relationship Type="http://schemas.openxmlformats.org/officeDocument/2006/relationships/hyperlink" Id="rId526" Target="https://doi.org/10.4236/jct.2013.48164" TargetMode="External" /><Relationship Type="http://schemas.openxmlformats.org/officeDocument/2006/relationships/hyperlink" Id="rId953" Target="https://doi.org/10.5281/zenodo.6968175" TargetMode="External" /><Relationship Type="http://schemas.openxmlformats.org/officeDocument/2006/relationships/hyperlink" Id="rId543" Target="https://doi.org/10.5348/ijcri-2013-12-419-cr-13" TargetMode="External" /><Relationship Type="http://schemas.openxmlformats.org/officeDocument/2006/relationships/hyperlink" Id="rId305" Target="https://doi.org/10.7287/peerj.preprints.3210v1" TargetMode="External" /><Relationship Type="http://schemas.openxmlformats.org/officeDocument/2006/relationships/hyperlink" Id="rId312" Target="https://doi.org/apv" TargetMode="External" /><Relationship Type="http://schemas.openxmlformats.org/officeDocument/2006/relationships/hyperlink" Id="rId451" Target="https://doi.org/bcscvw" TargetMode="External" /><Relationship Type="http://schemas.openxmlformats.org/officeDocument/2006/relationships/hyperlink" Id="rId605" Target="https://doi.org/bnzbn6" TargetMode="External" /><Relationship Type="http://schemas.openxmlformats.org/officeDocument/2006/relationships/hyperlink" Id="rId678" Target="https://doi.org/c6bcps" TargetMode="External" /><Relationship Type="http://schemas.openxmlformats.org/officeDocument/2006/relationships/hyperlink" Id="rId468" Target="https://doi.org/c7mcxp" TargetMode="External" /><Relationship Type="http://schemas.openxmlformats.org/officeDocument/2006/relationships/hyperlink" Id="rId335" Target="https://doi.org/c7np" TargetMode="External" /><Relationship Type="http://schemas.openxmlformats.org/officeDocument/2006/relationships/hyperlink" Id="rId683" Target="https://doi.org/c9pd" TargetMode="External" /><Relationship Type="http://schemas.openxmlformats.org/officeDocument/2006/relationships/hyperlink" Id="rId913" Target="https://doi.org/ccpj22" TargetMode="External" /><Relationship Type="http://schemas.openxmlformats.org/officeDocument/2006/relationships/hyperlink" Id="rId460" Target="https://doi.org/cdmhxc" TargetMode="External" /><Relationship Type="http://schemas.openxmlformats.org/officeDocument/2006/relationships/hyperlink" Id="rId673" Target="https://doi.org/ckt4vz" TargetMode="External" /><Relationship Type="http://schemas.openxmlformats.org/officeDocument/2006/relationships/hyperlink" Id="rId347" Target="https://doi.org/cm372n" TargetMode="External" /><Relationship Type="http://schemas.openxmlformats.org/officeDocument/2006/relationships/hyperlink" Id="rId729" Target="https://doi.org/cmrms3" TargetMode="External" /><Relationship Type="http://schemas.openxmlformats.org/officeDocument/2006/relationships/hyperlink" Id="rId437" Target="https://doi.org/crqst7" TargetMode="External" /><Relationship Type="http://schemas.openxmlformats.org/officeDocument/2006/relationships/hyperlink" Id="rId623" Target="https://doi.org/csv8m3" TargetMode="External" /><Relationship Type="http://schemas.openxmlformats.org/officeDocument/2006/relationships/hyperlink" Id="rId711" Target="https://doi.org/cwg8n5" TargetMode="External" /><Relationship Type="http://schemas.openxmlformats.org/officeDocument/2006/relationships/hyperlink" Id="rId590" Target="https://doi.org/d9k453" TargetMode="External" /><Relationship Type="http://schemas.openxmlformats.org/officeDocument/2006/relationships/hyperlink" Id="rId409" Target="https://doi.org/dpd6hh" TargetMode="External" /><Relationship Type="http://schemas.openxmlformats.org/officeDocument/2006/relationships/hyperlink" Id="rId693" Target="https://doi.org/dzhjqh" TargetMode="External" /><Relationship Type="http://schemas.openxmlformats.org/officeDocument/2006/relationships/hyperlink" Id="rId808" Target="https://doi.org/f25ck5" TargetMode="External" /><Relationship Type="http://schemas.openxmlformats.org/officeDocument/2006/relationships/hyperlink" Id="rId428" Target="https://doi.org/f2vt3d" TargetMode="External" /><Relationship Type="http://schemas.openxmlformats.org/officeDocument/2006/relationships/hyperlink" Id="rId633" Target="https://doi.org/f34gng" TargetMode="External" /><Relationship Type="http://schemas.openxmlformats.org/officeDocument/2006/relationships/hyperlink" Id="rId791" Target="https://doi.org/f3t869" TargetMode="External" /><Relationship Type="http://schemas.openxmlformats.org/officeDocument/2006/relationships/hyperlink" Id="rId618" Target="https://doi.org/f3zc4p" TargetMode="External" /><Relationship Type="http://schemas.openxmlformats.org/officeDocument/2006/relationships/hyperlink" Id="rId781" Target="https://doi.org/f42gg4" TargetMode="External" /><Relationship Type="http://schemas.openxmlformats.org/officeDocument/2006/relationships/hyperlink" Id="rId899" Target="https://doi.org/f4dxvc" TargetMode="External" /><Relationship Type="http://schemas.openxmlformats.org/officeDocument/2006/relationships/hyperlink" Id="rId706" Target="https://doi.org/f4h523" TargetMode="External" /><Relationship Type="http://schemas.openxmlformats.org/officeDocument/2006/relationships/hyperlink" Id="rId734" Target="https://doi.org/f4jr4v" TargetMode="External" /><Relationship Type="http://schemas.openxmlformats.org/officeDocument/2006/relationships/hyperlink" Id="rId477" Target="https://doi.org/f4wvbx" TargetMode="External" /><Relationship Type="http://schemas.openxmlformats.org/officeDocument/2006/relationships/hyperlink" Id="rId418" Target="https://doi.org/f526f8" TargetMode="External" /><Relationship Type="http://schemas.openxmlformats.org/officeDocument/2006/relationships/hyperlink" Id="rId739" Target="https://doi.org/f5cmfg" TargetMode="External" /><Relationship Type="http://schemas.openxmlformats.org/officeDocument/2006/relationships/hyperlink" Id="rId804" Target="https://doi.org/f5gd94" TargetMode="External" /><Relationship Type="http://schemas.openxmlformats.org/officeDocument/2006/relationships/hyperlink" Id="rId628" Target="https://doi.org/f5sgm9" TargetMode="External" /><Relationship Type="http://schemas.openxmlformats.org/officeDocument/2006/relationships/hyperlink" Id="rId838" Target="https://doi.org/f5t87h" TargetMode="External" /><Relationship Type="http://schemas.openxmlformats.org/officeDocument/2006/relationships/hyperlink" Id="rId282" Target="https://doi.org/f69p34" TargetMode="External" /><Relationship Type="http://schemas.openxmlformats.org/officeDocument/2006/relationships/hyperlink" Id="rId595" Target="https://doi.org/f6kft3" TargetMode="External" /><Relationship Type="http://schemas.openxmlformats.org/officeDocument/2006/relationships/hyperlink" Id="rId688" Target="https://doi.org/f6rmgt" TargetMode="External" /><Relationship Type="http://schemas.openxmlformats.org/officeDocument/2006/relationships/hyperlink" Id="rId833" Target="https://doi.org/f7ct8f" TargetMode="External" /><Relationship Type="http://schemas.openxmlformats.org/officeDocument/2006/relationships/hyperlink" Id="rId538" Target="https://doi.org/f7n4gk" TargetMode="External" /><Relationship Type="http://schemas.openxmlformats.org/officeDocument/2006/relationships/hyperlink" Id="rId456" Target="https://doi.org/f8987w" TargetMode="External" /><Relationship Type="http://schemas.openxmlformats.org/officeDocument/2006/relationships/hyperlink" Id="rId875" Target="https://doi.org/f8bdsq" TargetMode="External" /><Relationship Type="http://schemas.openxmlformats.org/officeDocument/2006/relationships/hyperlink" Id="rId816" Target="https://doi.org/f8bwqn" TargetMode="External" /><Relationship Type="http://schemas.openxmlformats.org/officeDocument/2006/relationships/hyperlink" Id="rId464" Target="https://doi.org/f8ck55" TargetMode="External" /><Relationship Type="http://schemas.openxmlformats.org/officeDocument/2006/relationships/hyperlink" Id="rId821" Target="https://doi.org/f8fmz4" TargetMode="External" /><Relationship Type="http://schemas.openxmlformats.org/officeDocument/2006/relationships/hyperlink" Id="rId852" Target="https://doi.org/f8m3pn" TargetMode="External" /><Relationship Type="http://schemas.openxmlformats.org/officeDocument/2006/relationships/hyperlink" Id="rId352" Target="https://doi.org/f8mspx" TargetMode="External" /><Relationship Type="http://schemas.openxmlformats.org/officeDocument/2006/relationships/hyperlink" Id="rId650" Target="https://doi.org/f8v6qz" TargetMode="External" /><Relationship Type="http://schemas.openxmlformats.org/officeDocument/2006/relationships/hyperlink" Id="rId935" Target="https://doi.org/f9s4h3" TargetMode="External" /><Relationship Type="http://schemas.openxmlformats.org/officeDocument/2006/relationships/hyperlink" Id="rId307" Target="https://doi.org/f9ttx6" TargetMode="External" /><Relationship Type="http://schemas.openxmlformats.org/officeDocument/2006/relationships/hyperlink" Id="rId613" Target="https://doi.org/f9xrq4" TargetMode="External" /><Relationship Type="http://schemas.openxmlformats.org/officeDocument/2006/relationships/hyperlink" Id="rId917" Target="https://doi.org/fh9xsh" TargetMode="External" /><Relationship Type="http://schemas.openxmlformats.org/officeDocument/2006/relationships/hyperlink" Id="rId944" Target="https://doi.org/fscrh2" TargetMode="External" /><Relationship Type="http://schemas.openxmlformats.org/officeDocument/2006/relationships/hyperlink" Id="rId931" Target="https://doi.org/fwgrrt" TargetMode="External" /><Relationship Type="http://schemas.openxmlformats.org/officeDocument/2006/relationships/hyperlink" Id="rId395" Target="https://doi.org/gb4kpn" TargetMode="External" /><Relationship Type="http://schemas.openxmlformats.org/officeDocument/2006/relationships/hyperlink" Id="rId762" Target="https://doi.org/gb8vx5" TargetMode="External" /><Relationship Type="http://schemas.openxmlformats.org/officeDocument/2006/relationships/hyperlink" Id="rId843" Target="https://doi.org/gbnhbw" TargetMode="External" /><Relationship Type="http://schemas.openxmlformats.org/officeDocument/2006/relationships/hyperlink" Id="rId390" Target="https://doi.org/gbnzc9" TargetMode="External" /><Relationship Type="http://schemas.openxmlformats.org/officeDocument/2006/relationships/hyperlink" Id="rId777" Target="https://doi.org/gcw8rb" TargetMode="External" /><Relationship Type="http://schemas.openxmlformats.org/officeDocument/2006/relationships/hyperlink" Id="rId515" Target="https://doi.org/gd9q8n" TargetMode="External" /><Relationship Type="http://schemas.openxmlformats.org/officeDocument/2006/relationships/hyperlink" Id="rId702" Target="https://doi.org/gdcsh3" TargetMode="External" /><Relationship Type="http://schemas.openxmlformats.org/officeDocument/2006/relationships/hyperlink" Id="rId558" Target="https://doi.org/gdfjjc" TargetMode="External" /><Relationship Type="http://schemas.openxmlformats.org/officeDocument/2006/relationships/hyperlink" Id="rId510" Target="https://doi.org/gdhjdd" TargetMode="External" /><Relationship Type="http://schemas.openxmlformats.org/officeDocument/2006/relationships/hyperlink" Id="rId866" Target="https://doi.org/gdmdp2" TargetMode="External" /><Relationship Type="http://schemas.openxmlformats.org/officeDocument/2006/relationships/hyperlink" Id="rId545" Target="https://doi.org/gdw7v7" TargetMode="External" /><Relationship Type="http://schemas.openxmlformats.org/officeDocument/2006/relationships/hyperlink" Id="rId638" Target="https://doi.org/gdwrp4" TargetMode="External" /><Relationship Type="http://schemas.openxmlformats.org/officeDocument/2006/relationships/hyperlink" Id="rId658" Target="https://doi.org/gdz75c" TargetMode="External" /><Relationship Type="http://schemas.openxmlformats.org/officeDocument/2006/relationships/hyperlink" Id="rId744" Target="https://doi.org/gf2566" TargetMode="External" /><Relationship Type="http://schemas.openxmlformats.org/officeDocument/2006/relationships/hyperlink" Id="rId949" Target="https://doi.org/gf2fbn" TargetMode="External" /><Relationship Type="http://schemas.openxmlformats.org/officeDocument/2006/relationships/hyperlink" Id="rId698" Target="https://doi.org/gf3ggb" TargetMode="External" /><Relationship Type="http://schemas.openxmlformats.org/officeDocument/2006/relationships/hyperlink" Id="rId757" Target="https://doi.org/gf5jwc" TargetMode="External" /><Relationship Type="http://schemas.openxmlformats.org/officeDocument/2006/relationships/hyperlink" Id="rId721" Target="https://doi.org/gf5pc5" TargetMode="External" /><Relationship Type="http://schemas.openxmlformats.org/officeDocument/2006/relationships/hyperlink" Id="rId585" Target="https://doi.org/gf66qt" TargetMode="External" /><Relationship Type="http://schemas.openxmlformats.org/officeDocument/2006/relationships/hyperlink" Id="rId327" Target="https://doi.org/gf6pfb" TargetMode="External" /><Relationship Type="http://schemas.openxmlformats.org/officeDocument/2006/relationships/hyperlink" Id="rId770" Target="https://doi.org/gf78hq" TargetMode="External" /><Relationship Type="http://schemas.openxmlformats.org/officeDocument/2006/relationships/hyperlink" Id="rId926" Target="https://doi.org/gf7vxg" TargetMode="External" /><Relationship Type="http://schemas.openxmlformats.org/officeDocument/2006/relationships/hyperlink" Id="rId921" Target="https://doi.org/gf9twp" TargetMode="External" /><Relationship Type="http://schemas.openxmlformats.org/officeDocument/2006/relationships/hyperlink" Id="rId304" Target="https://doi.org/gfc5jx" TargetMode="External" /><Relationship Type="http://schemas.openxmlformats.org/officeDocument/2006/relationships/hyperlink" Id="rId645" Target="https://doi.org/gfcfr8" TargetMode="External" /><Relationship Type="http://schemas.openxmlformats.org/officeDocument/2006/relationships/hyperlink" Id="rId724" Target="https://doi.org/gfmnwf" TargetMode="External" /><Relationship Type="http://schemas.openxmlformats.org/officeDocument/2006/relationships/hyperlink" Id="rId432" Target="https://doi.org/gfspsc" TargetMode="External" /><Relationship Type="http://schemas.openxmlformats.org/officeDocument/2006/relationships/hyperlink" Id="rId600" Target="https://doi.org/gfzsfw" TargetMode="External" /><Relationship Type="http://schemas.openxmlformats.org/officeDocument/2006/relationships/hyperlink" Id="rId825" Target="https://doi.org/gg329d" TargetMode="External" /><Relationship Type="http://schemas.openxmlformats.org/officeDocument/2006/relationships/hyperlink" Id="rId272" Target="https://doi.org/gg4d4k" TargetMode="External" /><Relationship Type="http://schemas.openxmlformats.org/officeDocument/2006/relationships/hyperlink" Id="rId441" Target="https://doi.org/gg596n" TargetMode="External" /><Relationship Type="http://schemas.openxmlformats.org/officeDocument/2006/relationships/hyperlink" Id="rId655" Target="https://doi.org/ggc9vx" TargetMode="External" /><Relationship Type="http://schemas.openxmlformats.org/officeDocument/2006/relationships/hyperlink" Id="rId812" Target="https://doi.org/ggdhk2" TargetMode="External" /><Relationship Type="http://schemas.openxmlformats.org/officeDocument/2006/relationships/hyperlink" Id="rId786" Target="https://doi.org/ggdhk3" TargetMode="External" /><Relationship Type="http://schemas.openxmlformats.org/officeDocument/2006/relationships/hyperlink" Id="rId796" Target="https://doi.org/ggdhk4" TargetMode="External" /><Relationship Type="http://schemas.openxmlformats.org/officeDocument/2006/relationships/hyperlink" Id="rId800" Target="https://doi.org/ggdhk5" TargetMode="External" /><Relationship Type="http://schemas.openxmlformats.org/officeDocument/2006/relationships/hyperlink" Id="rId748" Target="https://doi.org/ggkkpt" TargetMode="External" /><Relationship Type="http://schemas.openxmlformats.org/officeDocument/2006/relationships/hyperlink" Id="rId610" Target="https://doi.org/ggmrvr" TargetMode="External" /><Relationship Type="http://schemas.openxmlformats.org/officeDocument/2006/relationships/hyperlink" Id="rId894" Target="https://doi.org/ggnn7x" TargetMode="External" /><Relationship Type="http://schemas.openxmlformats.org/officeDocument/2006/relationships/hyperlink" Id="rId888" Target="https://doi.org/ggnpkn" TargetMode="External" /><Relationship Type="http://schemas.openxmlformats.org/officeDocument/2006/relationships/hyperlink" Id="rId642" Target="https://doi.org/ggntwv" TargetMode="External" /><Relationship Type="http://schemas.openxmlformats.org/officeDocument/2006/relationships/hyperlink" Id="rId361" Target="https://doi.org/ggsmx2" TargetMode="External" /><Relationship Type="http://schemas.openxmlformats.org/officeDocument/2006/relationships/hyperlink" Id="rId767" Target="https://doi.org/ggxrqs" TargetMode="External" /><Relationship Type="http://schemas.openxmlformats.org/officeDocument/2006/relationships/hyperlink" Id="rId277" Target="https://doi.org/ggzh6m" TargetMode="External" /><Relationship Type="http://schemas.openxmlformats.org/officeDocument/2006/relationships/hyperlink" Id="rId663" Target="https://doi.org/ggztw9" TargetMode="External" /><Relationship Type="http://schemas.openxmlformats.org/officeDocument/2006/relationships/hyperlink" Id="rId528" Target="https://doi.org/ghcqf2" TargetMode="External" /><Relationship Type="http://schemas.openxmlformats.org/officeDocument/2006/relationships/hyperlink" Id="rId495" Target="https://doi.org/ghqjkz" TargetMode="External" /><Relationship Type="http://schemas.openxmlformats.org/officeDocument/2006/relationships/hyperlink" Id="rId423" Target="https://doi.org/gjddc6" TargetMode="External" /><Relationship Type="http://schemas.openxmlformats.org/officeDocument/2006/relationships/hyperlink" Id="rId482" Target="https://doi.org/gjfbg8" TargetMode="External" /><Relationship Type="http://schemas.openxmlformats.org/officeDocument/2006/relationships/hyperlink" Id="rId573" Target="https://doi.org/gjmxjr" TargetMode="External" /><Relationship Type="http://schemas.openxmlformats.org/officeDocument/2006/relationships/hyperlink" Id="rId317" Target="https://doi.org/gjnjc2" TargetMode="External" /><Relationship Type="http://schemas.openxmlformats.org/officeDocument/2006/relationships/hyperlink" Id="rId300" Target="https://doi.org/gjrcqg" TargetMode="External" /><Relationship Type="http://schemas.openxmlformats.org/officeDocument/2006/relationships/hyperlink" Id="rId716" Target="https://doi.org/gjvdvp" TargetMode="External" /><Relationship Type="http://schemas.openxmlformats.org/officeDocument/2006/relationships/hyperlink" Id="rId322" Target="https://doi.org/gm3hpz" TargetMode="External" /><Relationship Type="http://schemas.openxmlformats.org/officeDocument/2006/relationships/hyperlink" Id="rId370" Target="https://doi.org/gm3kst" TargetMode="External" /><Relationship Type="http://schemas.openxmlformats.org/officeDocument/2006/relationships/hyperlink" Id="rId400" Target="https://doi.org/gm3ksv" TargetMode="External" /><Relationship Type="http://schemas.openxmlformats.org/officeDocument/2006/relationships/hyperlink" Id="rId375" Target="https://doi.org/gm3q25" TargetMode="External" /><Relationship Type="http://schemas.openxmlformats.org/officeDocument/2006/relationships/hyperlink" Id="rId380" Target="https://doi.org/gm3q3n" TargetMode="External" /><Relationship Type="http://schemas.openxmlformats.org/officeDocument/2006/relationships/hyperlink" Id="rId385" Target="https://doi.org/gm3q3p" TargetMode="External" /><Relationship Type="http://schemas.openxmlformats.org/officeDocument/2006/relationships/hyperlink" Id="rId870" Target="https://doi.org/gm3q3q" TargetMode="External" /><Relationship Type="http://schemas.openxmlformats.org/officeDocument/2006/relationships/hyperlink" Id="rId848" Target="https://doi.org/gm3q3r" TargetMode="External" /><Relationship Type="http://schemas.openxmlformats.org/officeDocument/2006/relationships/hyperlink" Id="rId533" Target="https://doi.org/gm84kq" TargetMode="External" /><Relationship Type="http://schemas.openxmlformats.org/officeDocument/2006/relationships/hyperlink" Id="rId568" Target="https://doi.org/gm84mh" TargetMode="External" /><Relationship Type="http://schemas.openxmlformats.org/officeDocument/2006/relationships/hyperlink" Id="rId668" Target="https://doi.org/gmf45b" TargetMode="External" /><Relationship Type="http://schemas.openxmlformats.org/officeDocument/2006/relationships/hyperlink" Id="rId446" Target="https://doi.org/gmfxxd" TargetMode="External" /><Relationship Type="http://schemas.openxmlformats.org/officeDocument/2006/relationships/hyperlink" Id="rId909" Target="https://doi.org/gmndn7" TargetMode="External" /><Relationship Type="http://schemas.openxmlformats.org/officeDocument/2006/relationships/hyperlink" Id="rId880" Target="https://doi.org/gmndph" TargetMode="External" /><Relationship Type="http://schemas.openxmlformats.org/officeDocument/2006/relationships/hyperlink" Id="rId904" Target="https://doi.org/gmndpj" TargetMode="External" /><Relationship Type="http://schemas.openxmlformats.org/officeDocument/2006/relationships/hyperlink" Id="rId356" Target="https://doi.org/gmqhbf" TargetMode="External" /><Relationship Type="http://schemas.openxmlformats.org/officeDocument/2006/relationships/hyperlink" Id="rId525" Target="https://doi.org/gmsz7x" TargetMode="External" /><Relationship Type="http://schemas.openxmlformats.org/officeDocument/2006/relationships/hyperlink" Id="rId500" Target="https://doi.org/gp2nq6" TargetMode="External" /><Relationship Type="http://schemas.openxmlformats.org/officeDocument/2006/relationships/hyperlink" Id="rId563" Target="https://doi.org/gp3s4d" TargetMode="External" /><Relationship Type="http://schemas.openxmlformats.org/officeDocument/2006/relationships/hyperlink" Id="rId287" Target="https://doi.org/gp4qzf" TargetMode="External" /><Relationship Type="http://schemas.openxmlformats.org/officeDocument/2006/relationships/hyperlink" Id="rId473" Target="https://doi.org/gpgcqc" TargetMode="External" /><Relationship Type="http://schemas.openxmlformats.org/officeDocument/2006/relationships/hyperlink" Id="rId405" Target="https://doi.org/gpnm3p" TargetMode="External" /><Relationship Type="http://schemas.openxmlformats.org/officeDocument/2006/relationships/hyperlink" Id="rId413" Target="https://doi.org/gpnmx5" TargetMode="External" /><Relationship Type="http://schemas.openxmlformats.org/officeDocument/2006/relationships/hyperlink" Id="rId582" Target="https://doi.org/gpp5dv" TargetMode="External" /><Relationship Type="http://schemas.openxmlformats.org/officeDocument/2006/relationships/hyperlink" Id="rId857" Target="https://doi.org/gppwxt" TargetMode="External" /><Relationship Type="http://schemas.openxmlformats.org/officeDocument/2006/relationships/hyperlink" Id="rId577" Target="https://doi.org/gpvsz8" TargetMode="External" /><Relationship Type="http://schemas.openxmlformats.org/officeDocument/2006/relationships/hyperlink" Id="rId505" Target="https://doi.org/gpw8th" TargetMode="External" /><Relationship Type="http://schemas.openxmlformats.org/officeDocument/2006/relationships/hyperlink" Id="rId490" Target="https://doi.org/gpwh65" TargetMode="External" /><Relationship Type="http://schemas.openxmlformats.org/officeDocument/2006/relationships/hyperlink" Id="rId520" Target="https://doi.org/gqc4j2" TargetMode="External" /><Relationship Type="http://schemas.openxmlformats.org/officeDocument/2006/relationships/hyperlink" Id="rId331" Target="https://doi.org/gqh9gb" TargetMode="External" /><Relationship Type="http://schemas.openxmlformats.org/officeDocument/2006/relationships/hyperlink" Id="rId542" Target="https://doi.org/gqm497" TargetMode="External" /><Relationship Type="http://schemas.openxmlformats.org/officeDocument/2006/relationships/hyperlink" Id="rId952" Target="https://doi.org/gqmgxq" TargetMode="External" /><Relationship Type="http://schemas.openxmlformats.org/officeDocument/2006/relationships/hyperlink" Id="rId265" Target="https://github.com/AlexsLemonade/OpenPBTA-analysis/blob/82966bc74343a641975f19ab5790567dc49e7bdb/tables/results/TableS1-histologies.xlsx" TargetMode="External" /><Relationship Type="http://schemas.openxmlformats.org/officeDocument/2006/relationships/hyperlink" Id="rId266" Target="https://github.com/AlexsLemonade/OpenPBTA-analysis/blob/82966bc74343a641975f19ab5790567dc49e7bdb/tables/results/TableS2-DNA-results-table.xlsx" TargetMode="External" /><Relationship Type="http://schemas.openxmlformats.org/officeDocument/2006/relationships/hyperlink" Id="rId267" Target="https://github.com/AlexsLemonade/OpenPBTA-analysis/blob/82966bc74343a641975f19ab5790567dc49e7bdb/tables/results/TableS3-RNA-results-table.xlsx" TargetMode="External" /><Relationship Type="http://schemas.openxmlformats.org/officeDocument/2006/relationships/hyperlink" Id="rId268" Target="https://github.com/AlexsLemonade/OpenPBTA-analysis/blob/82966bc74343a641975f19ab5790567dc49e7bdb/tables/results/TableS4-survival-results-table.xlsx" TargetMode="External" /><Relationship Type="http://schemas.openxmlformats.org/officeDocument/2006/relationships/hyperlink" Id="rId269" Target="https://github.com/AlexsLemonade/OpenPBTA-analysis/blob/82966bc74343a641975f19ab5790567dc49e7bdb/tables/results/TableS5-Key-Resources-table.xlsx" TargetMode="External" /><Relationship Type="http://schemas.openxmlformats.org/officeDocument/2006/relationships/hyperlink" Id="rId229" Target="https://github.com/AlexsLemonade/OpenPBTA-analysis/tree/master/analyses/immune-deconv" TargetMode="External" /><Relationship Type="http://schemas.openxmlformats.org/officeDocument/2006/relationships/hyperlink" Id="rId21" Target="https://github.com/AlexsLemonade/OpenPBTA-manuscript/tree/84fbe1c5d3bf2bb614899fa276191a89257dd5b3" TargetMode="External" /><Relationship Type="http://schemas.openxmlformats.org/officeDocument/2006/relationships/hyperlink" Id="rId88" Target="https://github.com/HuangXiaoyan0106" TargetMode="External" /><Relationship Type="http://schemas.openxmlformats.org/officeDocument/2006/relationships/hyperlink" Id="rId51" Target="https://github.com/LauraEgolf" TargetMode="External" /><Relationship Type="http://schemas.openxmlformats.org/officeDocument/2006/relationships/hyperlink" Id="rId66" Target="https://github.com/NNoureen" TargetMode="External" /><Relationship Type="http://schemas.openxmlformats.org/officeDocument/2006/relationships/hyperlink" Id="rId113" Target="https://github.com/Yiran-Guo" TargetMode="External" /><Relationship Type="http://schemas.openxmlformats.org/officeDocument/2006/relationships/hyperlink" Id="rId107" Target="https://github.com/aadamk" TargetMode="External" /><Relationship Type="http://schemas.openxmlformats.org/officeDocument/2006/relationships/hyperlink" Id="rId135" Target="https://github.com/adamcresnick" TargetMode="External" /><Relationship Type="http://schemas.openxmlformats.org/officeDocument/2006/relationships/hyperlink" Id="rId104" Target="https://github.com/allisonheath" TargetMode="External" /><Relationship Type="http://schemas.openxmlformats.org/officeDocument/2006/relationships/hyperlink" Id="rId98" Target="https://github.com/arpoe" TargetMode="External" /><Relationship Type="http://schemas.openxmlformats.org/officeDocument/2006/relationships/hyperlink" Id="rId109" Target="https://github.com/awaanders" TargetMode="External" /><Relationship Type="http://schemas.openxmlformats.org/officeDocument/2006/relationships/hyperlink" Id="rId54" Target="https://github.com/baileyckelly" TargetMode="External" /><Relationship Type="http://schemas.openxmlformats.org/officeDocument/2006/relationships/hyperlink" Id="rId210" Target="https://github.com/bcbio/bcbio-nextgen" TargetMode="External" /><Relationship Type="http://schemas.openxmlformats.org/officeDocument/2006/relationships/hyperlink" Id="rId121" Target="https://github.com/bmennis" TargetMode="External" /><Relationship Type="http://schemas.openxmlformats.org/officeDocument/2006/relationships/hyperlink" Id="rId33" Target="https://github.com/cansavvy" TargetMode="External" /><Relationship Type="http://schemas.openxmlformats.org/officeDocument/2006/relationships/hyperlink" Id="rId39" Target="https://github.com/cbethell" TargetMode="External" /><Relationship Type="http://schemas.openxmlformats.org/officeDocument/2006/relationships/hyperlink" Id="rId138" Target="https://github.com/cgreene" TargetMode="External" /><Relationship Type="http://schemas.openxmlformats.org/officeDocument/2006/relationships/hyperlink" Id="rId223" Target="https://github.com/d3b-center/FusionAnnotator" TargetMode="External" /><Relationship Type="http://schemas.openxmlformats.org/officeDocument/2006/relationships/hyperlink" Id="rId204" Target="https://github.com/d3b-center/OpenPBTA-workflows" TargetMode="External" /><Relationship Type="http://schemas.openxmlformats.org/officeDocument/2006/relationships/hyperlink" Id="rId217" Target="https://github.com/d3b-center/OpenPBTA-workflows/" TargetMode="External" /><Relationship Type="http://schemas.openxmlformats.org/officeDocument/2006/relationships/hyperlink" Id="rId222" Target="https://github.com/d3b-center/OpenPBTA-workflows/blob/master/cwl/kfdrc_RNAseq_workflow.cwl" TargetMode="External" /><Relationship Type="http://schemas.openxmlformats.org/officeDocument/2006/relationships/hyperlink" Id="rId246" Target="https://github.com/d3b-center/sex-determination-tool" TargetMode="External" /><Relationship Type="http://schemas.openxmlformats.org/officeDocument/2006/relationships/hyperlink" Id="rId56" Target="https://github.com/dmiller15" TargetMode="External" /><Relationship Type="http://schemas.openxmlformats.org/officeDocument/2006/relationships/hyperlink" Id="rId75" Target="https://github.com/envest" TargetMode="External" /><Relationship Type="http://schemas.openxmlformats.org/officeDocument/2006/relationships/hyperlink" Id="rId61" Target="https://github.com/fingerfen" TargetMode="External" /><Relationship Type="http://schemas.openxmlformats.org/officeDocument/2006/relationships/hyperlink" Id="rId144" Target="https://github.com/jaclyn-taroni" TargetMode="External" /><Relationship Type="http://schemas.openxmlformats.org/officeDocument/2006/relationships/hyperlink" Id="rId68" Target="https://github.com/jainpayal022" TargetMode="External" /><Relationship Type="http://schemas.openxmlformats.org/officeDocument/2006/relationships/hyperlink" Id="rId26" Target="https://github.com/jashapiro" TargetMode="External" /><Relationship Type="http://schemas.openxmlformats.org/officeDocument/2006/relationships/hyperlink" Id="rId77" Target="https://github.com/jenn0307" TargetMode="External" /><Relationship Type="http://schemas.openxmlformats.org/officeDocument/2006/relationships/hyperlink" Id="rId141" Target="https://github.com/jharenza" TargetMode="External" /><Relationship Type="http://schemas.openxmlformats.org/officeDocument/2006/relationships/hyperlink" Id="rId116" Target="https://github.com/jvlilly" TargetMode="External" /><Relationship Type="http://schemas.openxmlformats.org/officeDocument/2006/relationships/hyperlink" Id="rId30" Target="https://github.com/kgaonkar6" TargetMode="External" /><Relationship Type="http://schemas.openxmlformats.org/officeDocument/2006/relationships/hyperlink" Id="rId45" Target="https://github.com/komalsrathi" TargetMode="External" /><Relationship Type="http://schemas.openxmlformats.org/officeDocument/2006/relationships/hyperlink" Id="rId72" Target="https://github.com/liberaliscomputing" TargetMode="External" /><Relationship Type="http://schemas.openxmlformats.org/officeDocument/2006/relationships/hyperlink" Id="rId92" Target="https://github.com/migbro" TargetMode="External" /><Relationship Type="http://schemas.openxmlformats.org/officeDocument/2006/relationships/hyperlink" Id="rId58" Target="https://github.com/mkoptyra" TargetMode="External" /><Relationship Type="http://schemas.openxmlformats.org/officeDocument/2006/relationships/hyperlink" Id="rId90" Target="https://github.com/nicholasvk" TargetMode="External" /><Relationship Type="http://schemas.openxmlformats.org/officeDocument/2006/relationships/hyperlink" Id="rId131" Target="https://github.com/pichairaman" TargetMode="External" /><Relationship Type="http://schemas.openxmlformats.org/officeDocument/2006/relationships/hyperlink" Id="rId119" Target="https://github.com/rebkau" TargetMode="External" /><Relationship Type="http://schemas.openxmlformats.org/officeDocument/2006/relationships/hyperlink" Id="rId42" Target="https://github.com/runjin326" TargetMode="External" /><Relationship Type="http://schemas.openxmlformats.org/officeDocument/2006/relationships/hyperlink" Id="rId101" Target="https://github.com/sdiskin" TargetMode="External" /><Relationship Type="http://schemas.openxmlformats.org/officeDocument/2006/relationships/hyperlink" Id="rId84" Target="https://github.com/shrivatsk" TargetMode="External" /><Relationship Type="http://schemas.openxmlformats.org/officeDocument/2006/relationships/hyperlink" Id="rId36" Target="https://github.com/sjspielman" TargetMode="External" /><Relationship Type="http://schemas.openxmlformats.org/officeDocument/2006/relationships/hyperlink" Id="rId80" Target="https://github.com/syzheng" TargetMode="External" /><Relationship Type="http://schemas.openxmlformats.org/officeDocument/2006/relationships/hyperlink" Id="rId64" Target="https://github.com/tkoganti" TargetMode="External" /><Relationship Type="http://schemas.openxmlformats.org/officeDocument/2006/relationships/hyperlink" Id="rId128" Target="https://github.com/wongjessica93" TargetMode="External" /><Relationship Type="http://schemas.openxmlformats.org/officeDocument/2006/relationships/hyperlink" Id="rId125" Target="https://github.com/xiehongbo" TargetMode="External" /><Relationship Type="http://schemas.openxmlformats.org/officeDocument/2006/relationships/hyperlink" Id="rId70" Target="https://github.com/yangyangclover" TargetMode="External" /><Relationship Type="http://schemas.openxmlformats.org/officeDocument/2006/relationships/hyperlink" Id="rId48" Target="https://github.com/yuankunzhu" TargetMode="External" /><Relationship Type="http://schemas.openxmlformats.org/officeDocument/2006/relationships/hyperlink" Id="rId96" Target="https://github.com/zhangb1" TargetMode="External" /><Relationship Type="http://schemas.openxmlformats.org/officeDocument/2006/relationships/hyperlink" Id="rId44" Target="https://orcid.org/0000-0001-5534-6904" TargetMode="External" /><Relationship Type="http://schemas.openxmlformats.org/officeDocument/2006/relationships/hyperlink" Id="rId133" Target="https://orcid.org/0000-0001-6274-2841" TargetMode="External" /><Relationship Type="http://schemas.openxmlformats.org/officeDocument/2006/relationships/hyperlink" Id="rId32" Target="https://orcid.org/0000-0001-6331-7070" TargetMode="External" /><Relationship Type="http://schemas.openxmlformats.org/officeDocument/2006/relationships/hyperlink" Id="rId94" Target="https://orcid.org/0000-0001-6430-8360" TargetMode="External" /><Relationship Type="http://schemas.openxmlformats.org/officeDocument/2006/relationships/hyperlink" Id="rId53" Target="https://orcid.org/0000-0001-6727-6333" TargetMode="External" /><Relationship Type="http://schemas.openxmlformats.org/officeDocument/2006/relationships/hyperlink" Id="rId91" Target="https://orcid.org/0000-0001-6782-1442" TargetMode="External" /><Relationship Type="http://schemas.openxmlformats.org/officeDocument/2006/relationships/hyperlink" Id="rId130" Target="https://orcid.org/0000-0001-6948-2157" TargetMode="External" /><Relationship Type="http://schemas.openxmlformats.org/officeDocument/2006/relationships/hyperlink" Id="rId87" Target="https://orcid.org/0000-0001-7267-4512" TargetMode="External" /><Relationship Type="http://schemas.openxmlformats.org/officeDocument/2006/relationships/hyperlink" Id="rId65" Target="https://orcid.org/0000-0001-7495-8201" TargetMode="External" /><Relationship Type="http://schemas.openxmlformats.org/officeDocument/2006/relationships/hyperlink" Id="rId110" Target="https://orcid.org/0000-0001-7765-7690" TargetMode="External" /><Relationship Type="http://schemas.openxmlformats.org/officeDocument/2006/relationships/hyperlink" Id="rId82" Target="https://orcid.org/0000-0001-8193-1488" TargetMode="External" /><Relationship Type="http://schemas.openxmlformats.org/officeDocument/2006/relationships/hyperlink" Id="rId118" Target="https://orcid.org/0000-0001-8535-9730" TargetMode="External" /><Relationship Type="http://schemas.openxmlformats.org/officeDocument/2006/relationships/hyperlink" Id="rId137" Target="https://orcid.org/0000-0001-8713-9213" TargetMode="External" /><Relationship Type="http://schemas.openxmlformats.org/officeDocument/2006/relationships/hyperlink" Id="rId122" Target="https://orcid.org/0000-0001-9266-3685" TargetMode="External" /><Relationship Type="http://schemas.openxmlformats.org/officeDocument/2006/relationships/hyperlink" Id="rId38" Target="https://orcid.org/0000-0001-9653-8128" TargetMode="External" /><Relationship Type="http://schemas.openxmlformats.org/officeDocument/2006/relationships/hyperlink" Id="rId76" Target="https://orcid.org/0000-0002-0024-5142" TargetMode="External" /><Relationship Type="http://schemas.openxmlformats.org/officeDocument/2006/relationships/hyperlink" Id="rId71" Target="https://orcid.org/0000-0002-0308-783X" TargetMode="External" /><Relationship Type="http://schemas.openxmlformats.org/officeDocument/2006/relationships/hyperlink" Id="rId108" Target="https://orcid.org/0000-0002-0571-2889" TargetMode="External" /><Relationship Type="http://schemas.openxmlformats.org/officeDocument/2006/relationships/hyperlink" Id="rId95" Target="https://orcid.org/0000-0002-0743-5379" TargetMode="External" /><Relationship Type="http://schemas.openxmlformats.org/officeDocument/2006/relationships/hyperlink" Id="rId79" Target="https://orcid.org/0000-0002-1031-9424" TargetMode="External" /><Relationship Type="http://schemas.openxmlformats.org/officeDocument/2006/relationships/hyperlink" Id="rId83" Target="https://orcid.org/0000-0002-1460-920X" TargetMode="External" /><Relationship Type="http://schemas.openxmlformats.org/officeDocument/2006/relationships/hyperlink" Id="rId55" Target="https://orcid.org/0000-0002-2032-4358" TargetMode="External" /><Relationship Type="http://schemas.openxmlformats.org/officeDocument/2006/relationships/hyperlink" Id="rId47" Target="https://orcid.org/0000-0002-2455-9525" TargetMode="External" /><Relationship Type="http://schemas.openxmlformats.org/officeDocument/2006/relationships/hyperlink" Id="rId103" Target="https://orcid.org/0000-0002-2583-9668" TargetMode="External" /><Relationship Type="http://schemas.openxmlformats.org/officeDocument/2006/relationships/hyperlink" Id="rId120" Target="https://orcid.org/0000-0002-2653-5009" TargetMode="External" /><Relationship Type="http://schemas.openxmlformats.org/officeDocument/2006/relationships/hyperlink" Id="rId57" Target="https://orcid.org/0000-0002-3857-6633" TargetMode="External" /><Relationship Type="http://schemas.openxmlformats.org/officeDocument/2006/relationships/hyperlink" Id="rId67" Target="https://orcid.org/0000-0002-5914-9083" TargetMode="External" /><Relationship Type="http://schemas.openxmlformats.org/officeDocument/2006/relationships/hyperlink" Id="rId24" Target="https://orcid.org/0000-0002-6224-0347" TargetMode="External" /><Relationship Type="http://schemas.openxmlformats.org/officeDocument/2006/relationships/hyperlink" Id="rId112" Target="https://orcid.org/0000-0002-6549-8589" TargetMode="External" /><Relationship Type="http://schemas.openxmlformats.org/officeDocument/2006/relationships/hyperlink" Id="rId86" Target="https://orcid.org/0000-0002-6728-3450" TargetMode="External" /><Relationship Type="http://schemas.openxmlformats.org/officeDocument/2006/relationships/hyperlink" Id="rId50" Target="https://orcid.org/0000-0002-7103-4801" TargetMode="External" /><Relationship Type="http://schemas.openxmlformats.org/officeDocument/2006/relationships/hyperlink" Id="rId100" Target="https://orcid.org/0000-0002-7200-8939" TargetMode="External" /><Relationship Type="http://schemas.openxmlformats.org/officeDocument/2006/relationships/hyperlink" Id="rId89" Target="https://orcid.org/0000-0002-7414-9516" TargetMode="External" /><Relationship Type="http://schemas.openxmlformats.org/officeDocument/2006/relationships/hyperlink" Id="rId63" Target="https://orcid.org/0000-0002-7733-6480" TargetMode="External" /><Relationship Type="http://schemas.openxmlformats.org/officeDocument/2006/relationships/hyperlink" Id="rId73" Target="https://orcid.org/0000-0002-7964-2449" TargetMode="External" /><Relationship Type="http://schemas.openxmlformats.org/officeDocument/2006/relationships/hyperlink" Id="rId106" Target="https://orcid.org/0000-0002-8526-5694" TargetMode="External" /><Relationship Type="http://schemas.openxmlformats.org/officeDocument/2006/relationships/hyperlink" Id="rId41" Target="https://orcid.org/0000-0002-8958-9266" TargetMode="External" /><Relationship Type="http://schemas.openxmlformats.org/officeDocument/2006/relationships/hyperlink" Id="rId35" Target="https://orcid.org/0000-0002-9090-4788" TargetMode="External" /><Relationship Type="http://schemas.openxmlformats.org/officeDocument/2006/relationships/hyperlink" Id="rId74" Target="https://orcid.org/0000-0002-9526-8194" TargetMode="External" /><Relationship Type="http://schemas.openxmlformats.org/officeDocument/2006/relationships/hyperlink" Id="rId134" Target="https://orcid.org/0000-0003-0436-4189" TargetMode="External" /><Relationship Type="http://schemas.openxmlformats.org/officeDocument/2006/relationships/hyperlink" Id="rId29" Target="https://orcid.org/0000-0003-0838-2405" TargetMode="External" /><Relationship Type="http://schemas.openxmlformats.org/officeDocument/2006/relationships/hyperlink" Id="rId115" Target="https://orcid.org/0000-0003-1439-6045" TargetMode="External" /><Relationship Type="http://schemas.openxmlformats.org/officeDocument/2006/relationships/hyperlink" Id="rId127" Target="https://orcid.org/0000-0003-1508-7631" TargetMode="External" /><Relationship Type="http://schemas.openxmlformats.org/officeDocument/2006/relationships/hyperlink" Id="rId140" Target="https://orcid.org/0000-0003-2171-3627" TargetMode="External" /><Relationship Type="http://schemas.openxmlformats.org/officeDocument/2006/relationships/hyperlink" Id="rId124" Target="https://orcid.org/0000-0003-2223-0029" TargetMode="External" /><Relationship Type="http://schemas.openxmlformats.org/officeDocument/2006/relationships/hyperlink" Id="rId60" Target="https://orcid.org/0000-0003-2852-4263" TargetMode="External" /><Relationship Type="http://schemas.openxmlformats.org/officeDocument/2006/relationships/hyperlink" Id="rId97" Target="https://orcid.org/0000-0003-3056-4360" TargetMode="External" /><Relationship Type="http://schemas.openxmlformats.org/officeDocument/2006/relationships/hyperlink" Id="rId143" Target="https://orcid.org/0000-0003-4734-4508" TargetMode="External" /><Relationship Type="http://schemas.openxmlformats.org/officeDocument/2006/relationships/hyperlink" Id="rId580" Target="https://pnoc.us/clinical-trial/pnoc008/" TargetMode="External" /><Relationship Type="http://schemas.openxmlformats.org/officeDocument/2006/relationships/hyperlink" Id="rId200" Target="https://s3.amazonaws.com/broad-references/broad-references-readme.html" TargetMode="External" /><Relationship Type="http://schemas.openxmlformats.org/officeDocument/2006/relationships/hyperlink" Id="rId199" Target="https://s3.console.aws.amazon.com/s3/buckets/broad-references/hg38/v0/" TargetMode="External" /><Relationship Type="http://schemas.openxmlformats.org/officeDocument/2006/relationships/hyperlink" Id="rId237" Target="https://tumorfusions.org/PanCanFusV2/downloads/pancanfus.txt.gz" TargetMode="External" /><Relationship Type="http://schemas.openxmlformats.org/officeDocument/2006/relationships/hyperlink" Id="rId99" Target="https://twitter.com/APoetsch" TargetMode="External" /><Relationship Type="http://schemas.openxmlformats.org/officeDocument/2006/relationships/hyperlink" Id="rId52" Target="https://twitter.com/LauraEgolf" TargetMode="External" /><Relationship Type="http://schemas.openxmlformats.org/officeDocument/2006/relationships/hyperlink" Id="rId132" Target="https://twitter.com/PichaiRaman" TargetMode="External" /><Relationship Type="http://schemas.openxmlformats.org/officeDocument/2006/relationships/hyperlink" Id="rId114" Target="https://twitter.com/YiranGuo3" TargetMode="External" /><Relationship Type="http://schemas.openxmlformats.org/officeDocument/2006/relationships/hyperlink" Id="rId136" Target="https://twitter.com/adamcresnick" TargetMode="External" /><Relationship Type="http://schemas.openxmlformats.org/officeDocument/2006/relationships/hyperlink" Id="rId31" Target="https://twitter.com/aggokittu" TargetMode="External" /><Relationship Type="http://schemas.openxmlformats.org/officeDocument/2006/relationships/hyperlink" Id="rId105" Target="https://twitter.com/allig8r" TargetMode="External" /><Relationship Type="http://schemas.openxmlformats.org/officeDocument/2006/relationships/hyperlink" Id="rId62" Target="https://twitter.com/asiannhat" TargetMode="External" /><Relationship Type="http://schemas.openxmlformats.org/officeDocument/2006/relationships/hyperlink" Id="rId34" Target="https://twitter.com/cansavvy" TargetMode="External" /><Relationship Type="http://schemas.openxmlformats.org/officeDocument/2006/relationships/hyperlink" Id="rId40" Target="https://twitter.com/cjbethell" TargetMode="External" /><Relationship Type="http://schemas.openxmlformats.org/officeDocument/2006/relationships/hyperlink" Id="rId111" Target="https://twitter.com/cnkline13" TargetMode="External" /><Relationship Type="http://schemas.openxmlformats.org/officeDocument/2006/relationships/hyperlink" Id="rId139" Target="https://twitter.com/greenescientist" TargetMode="External" /><Relationship Type="http://schemas.openxmlformats.org/officeDocument/2006/relationships/hyperlink" Id="rId145" Target="https://twitter.com/jaclyn_taroni" TargetMode="External" /><Relationship Type="http://schemas.openxmlformats.org/officeDocument/2006/relationships/hyperlink" Id="rId69" Target="https://twitter.com/jainpayal022" TargetMode="External" /><Relationship Type="http://schemas.openxmlformats.org/officeDocument/2006/relationships/hyperlink" Id="rId28" Target="https://twitter.com/jashapiro" TargetMode="External" /><Relationship Type="http://schemas.openxmlformats.org/officeDocument/2006/relationships/hyperlink" Id="rId78" Target="https://twitter.com/jenn0307" TargetMode="External" /><Relationship Type="http://schemas.openxmlformats.org/officeDocument/2006/relationships/hyperlink" Id="rId129" Target="https://twitter.com/jessicawongbfx" TargetMode="External" /><Relationship Type="http://schemas.openxmlformats.org/officeDocument/2006/relationships/hyperlink" Id="rId142" Target="https://twitter.com/jolynnerokita" TargetMode="External" /><Relationship Type="http://schemas.openxmlformats.org/officeDocument/2006/relationships/hyperlink" Id="rId117" Target="https://twitter.com/jvlilly" TargetMode="External" /><Relationship Type="http://schemas.openxmlformats.org/officeDocument/2006/relationships/hyperlink" Id="rId46" Target="https://twitter.com/komalsrathi" TargetMode="External" /><Relationship Type="http://schemas.openxmlformats.org/officeDocument/2006/relationships/hyperlink" Id="rId59" Target="https://twitter.com/koptyram" TargetMode="External" /><Relationship Type="http://schemas.openxmlformats.org/officeDocument/2006/relationships/hyperlink" Id="rId85" Target="https://twitter.com/kshrivats" TargetMode="External" /><Relationship Type="http://schemas.openxmlformats.org/officeDocument/2006/relationships/hyperlink" Id="rId93" Target="https://twitter.com/migbro" TargetMode="External" /><Relationship Type="http://schemas.openxmlformats.org/officeDocument/2006/relationships/hyperlink" Id="rId123" Target="https://twitter.com/petermadsenmd" TargetMode="External" /><Relationship Type="http://schemas.openxmlformats.org/officeDocument/2006/relationships/hyperlink" Id="rId43" Target="https://twitter.com/runjin" TargetMode="External" /><Relationship Type="http://schemas.openxmlformats.org/officeDocument/2006/relationships/hyperlink" Id="rId102" Target="https://twitter.com/sjdiskin" TargetMode="External" /><Relationship Type="http://schemas.openxmlformats.org/officeDocument/2006/relationships/hyperlink" Id="rId37" Target="https://twitter.com/stephspiel" TargetMode="External" /><Relationship Type="http://schemas.openxmlformats.org/officeDocument/2006/relationships/hyperlink" Id="rId126" Target="https://twitter.com/xiehb" TargetMode="External" /><Relationship Type="http://schemas.openxmlformats.org/officeDocument/2006/relationships/hyperlink" Id="rId81" Target="https://twitter.com/zhengsiyuan" TargetMode="External" /><Relationship Type="http://schemas.openxmlformats.org/officeDocument/2006/relationships/hyperlink" Id="rId49" Target="https://twitter.com/zhuyuankun" TargetMode="External" /><Relationship Type="http://schemas.openxmlformats.org/officeDocument/2006/relationships/hyperlink" Id="rId911" Target="https://worldcat.org/isbn/9783319334301" TargetMode="External" /><Relationship Type="http://schemas.openxmlformats.org/officeDocument/2006/relationships/hyperlink" Id="rId892" Target="https://www.cancer.gov/types/brain/hp/child-cns-embryonal-treatment-pdq" TargetMode="External" /><Relationship Type="http://schemas.openxmlformats.org/officeDocument/2006/relationships/hyperlink" Id="rId155" Target="https://www.cavatica.org/" TargetMode="External" /><Relationship Type="http://schemas.openxmlformats.org/officeDocument/2006/relationships/hyperlink" Id="rId292" Target="https://www.fda.gov/drugs/drug-approvals-and-databases/fda-approves-pembrolizumab-adults-and-children-tmb-h-solid-tumors" TargetMode="External" /><Relationship Type="http://schemas.openxmlformats.org/officeDocument/2006/relationships/hyperlink" Id="rId294" Target="https://www.fda.gov/drugs/fda-approves-larotrectinib-solid-tumors-ntrk-gene-fusions" TargetMode="External" /><Relationship Type="http://schemas.openxmlformats.org/officeDocument/2006/relationships/hyperlink" Id="rId296" Target="https://www.fda.gov/drugs/resources-information-approved-drugs/fda-approves-entrectinib-ntrk-solid-tumors-and-ros-1-nsclc" TargetMode="External" /><Relationship Type="http://schemas.openxmlformats.org/officeDocument/2006/relationships/hyperlink" Id="rId290" Target="https://www.fda.gov/drugs/resources-information-approved-drugs/fda-approves-everolimus-tuberous-sclerosis-complex-associated-partial-onset-seizures" TargetMode="External" /><Relationship Type="http://schemas.openxmlformats.org/officeDocument/2006/relationships/hyperlink" Id="rId298" Target="https://www.fda.gov/drugs/resources-information-approved-drugs/fda-approves-selumetinib-neurofibromatosis-type-1-symptomatic-inoperable-plexiform-neurofibromas" TargetMode="External" /><Relationship Type="http://schemas.openxmlformats.org/officeDocument/2006/relationships/hyperlink" Id="rId315" Target="https://www.ncbi.nlm.nih.gov/pmc/articles/PMC1817752" TargetMode="External" /><Relationship Type="http://schemas.openxmlformats.org/officeDocument/2006/relationships/hyperlink" Id="rId864" Target="https://www.ncbi.nlm.nih.gov/pmc/articles/PMC1850925" TargetMode="External" /><Relationship Type="http://schemas.openxmlformats.org/officeDocument/2006/relationships/hyperlink" Id="rId350" Target="https://www.ncbi.nlm.nih.gov/pmc/articles/PMC1929165" TargetMode="External" /><Relationship Type="http://schemas.openxmlformats.org/officeDocument/2006/relationships/hyperlink" Id="rId942" Target="https://www.ncbi.nlm.nih.gov/pmc/articles/PMC2723002" TargetMode="External" /><Relationship Type="http://schemas.openxmlformats.org/officeDocument/2006/relationships/hyperlink" Id="rId732" Target="https://www.ncbi.nlm.nih.gov/pmc/articles/PMC2832824" TargetMode="External" /><Relationship Type="http://schemas.openxmlformats.org/officeDocument/2006/relationships/hyperlink" Id="rId608" Target="https://www.ncbi.nlm.nih.gov/pmc/articles/PMC2928508" TargetMode="External" /><Relationship Type="http://schemas.openxmlformats.org/officeDocument/2006/relationships/hyperlink" Id="rId626" Target="https://www.ncbi.nlm.nih.gov/pmc/articles/PMC2938201" TargetMode="External" /><Relationship Type="http://schemas.openxmlformats.org/officeDocument/2006/relationships/hyperlink" Id="rId454" Target="https://www.ncbi.nlm.nih.gov/pmc/articles/PMC3003493" TargetMode="External" /><Relationship Type="http://schemas.openxmlformats.org/officeDocument/2006/relationships/hyperlink" Id="rId681" Target="https://www.ncbi.nlm.nih.gov/pmc/articles/PMC3018818" TargetMode="External" /><Relationship Type="http://schemas.openxmlformats.org/officeDocument/2006/relationships/hyperlink" Id="rId593" Target="https://www.ncbi.nlm.nih.gov/pmc/articles/PMC3083463" TargetMode="External" /><Relationship Type="http://schemas.openxmlformats.org/officeDocument/2006/relationships/hyperlink" Id="rId714" Target="https://www.ncbi.nlm.nih.gov/pmc/articles/PMC3163565" TargetMode="External" /><Relationship Type="http://schemas.openxmlformats.org/officeDocument/2006/relationships/hyperlink" Id="rId696" Target="https://www.ncbi.nlm.nih.gov/pmc/articles/PMC3218867" TargetMode="External" /><Relationship Type="http://schemas.openxmlformats.org/officeDocument/2006/relationships/hyperlink" Id="rId676" Target="https://www.ncbi.nlm.nih.gov/pmc/articles/PMC3268243" TargetMode="External" /><Relationship Type="http://schemas.openxmlformats.org/officeDocument/2006/relationships/hyperlink" Id="rId621" Target="https://www.ncbi.nlm.nih.gov/pmc/articles/PMC3356847" TargetMode="External" /><Relationship Type="http://schemas.openxmlformats.org/officeDocument/2006/relationships/hyperlink" Id="rId902" Target="https://www.ncbi.nlm.nih.gov/pmc/articles/PMC3508282" TargetMode="External" /><Relationship Type="http://schemas.openxmlformats.org/officeDocument/2006/relationships/hyperlink" Id="rId709" Target="https://www.ncbi.nlm.nih.gov/pmc/articles/PMC3530905" TargetMode="External" /><Relationship Type="http://schemas.openxmlformats.org/officeDocument/2006/relationships/hyperlink" Id="rId737" Target="https://www.ncbi.nlm.nih.gov/pmc/articles/PMC3531082" TargetMode="External" /><Relationship Type="http://schemas.openxmlformats.org/officeDocument/2006/relationships/hyperlink" Id="rId765" Target="https://www.ncbi.nlm.nih.gov/pmc/articles/PMC3618321" TargetMode="External" /><Relationship Type="http://schemas.openxmlformats.org/officeDocument/2006/relationships/hyperlink" Id="rId784" Target="https://www.ncbi.nlm.nih.gov/pmc/articles/PMC3657784" TargetMode="External" /><Relationship Type="http://schemas.openxmlformats.org/officeDocument/2006/relationships/hyperlink" Id="rId636" Target="https://www.ncbi.nlm.nih.gov/pmc/articles/PMC3679285" TargetMode="External" /><Relationship Type="http://schemas.openxmlformats.org/officeDocument/2006/relationships/hyperlink" Id="rId789" Target="https://www.ncbi.nlm.nih.gov/pmc/articles/PMC3683624" TargetMode="External" /><Relationship Type="http://schemas.openxmlformats.org/officeDocument/2006/relationships/hyperlink" Id="rId742" Target="https://www.ncbi.nlm.nih.gov/pmc/articles/PMC3738458" TargetMode="External" /><Relationship Type="http://schemas.openxmlformats.org/officeDocument/2006/relationships/hyperlink" Id="rId480" Target="https://www.ncbi.nlm.nih.gov/pmc/articles/PMC3951439" TargetMode="External" /><Relationship Type="http://schemas.openxmlformats.org/officeDocument/2006/relationships/hyperlink" Id="rId631" Target="https://www.ncbi.nlm.nih.gov/pmc/articles/PMC3965032" TargetMode="External" /><Relationship Type="http://schemas.openxmlformats.org/officeDocument/2006/relationships/hyperlink" Id="rId841" Target="https://www.ncbi.nlm.nih.gov/pmc/articles/PMC4050669" TargetMode="External" /><Relationship Type="http://schemas.openxmlformats.org/officeDocument/2006/relationships/hyperlink" Id="rId421" Target="https://www.ncbi.nlm.nih.gov/pmc/articles/PMC4056452" TargetMode="External" /><Relationship Type="http://schemas.openxmlformats.org/officeDocument/2006/relationships/hyperlink" Id="rId598" Target="https://www.ncbi.nlm.nih.gov/pmc/articles/PMC4147885" TargetMode="External" /><Relationship Type="http://schemas.openxmlformats.org/officeDocument/2006/relationships/hyperlink" Id="rId691" Target="https://www.ncbi.nlm.nih.gov/pmc/articles/PMC4253833" TargetMode="External" /><Relationship Type="http://schemas.openxmlformats.org/officeDocument/2006/relationships/hyperlink" Id="rId285" Target="https://www.ncbi.nlm.nih.gov/pmc/articles/PMC4402075" TargetMode="External" /><Relationship Type="http://schemas.openxmlformats.org/officeDocument/2006/relationships/hyperlink" Id="rId773" Target="https://www.ncbi.nlm.nih.gov/pmc/articles/PMC4707969" TargetMode="External" /><Relationship Type="http://schemas.openxmlformats.org/officeDocument/2006/relationships/hyperlink" Id="rId836" Target="https://www.ncbi.nlm.nih.gov/pmc/articles/PMC4712639" TargetMode="External" /><Relationship Type="http://schemas.openxmlformats.org/officeDocument/2006/relationships/hyperlink" Id="rId929" Target="https://www.ncbi.nlm.nih.gov/pmc/articles/PMC4744099" TargetMode="External" /><Relationship Type="http://schemas.openxmlformats.org/officeDocument/2006/relationships/hyperlink" Id="rId878" Target="https://www.ncbi.nlm.nih.gov/pmc/articles/PMC4762164" TargetMode="External" /><Relationship Type="http://schemas.openxmlformats.org/officeDocument/2006/relationships/hyperlink" Id="rId603" Target="https://www.ncbi.nlm.nih.gov/pmc/articles/PMC4765878" TargetMode="External" /><Relationship Type="http://schemas.openxmlformats.org/officeDocument/2006/relationships/hyperlink" Id="rId819" Target="https://www.ncbi.nlm.nih.gov/pmc/articles/PMC4767685" TargetMode="External" /><Relationship Type="http://schemas.openxmlformats.org/officeDocument/2006/relationships/hyperlink" Id="rId531" Target="https://www.ncbi.nlm.nih.gov/pmc/articles/PMC4827218" TargetMode="External" /><Relationship Type="http://schemas.openxmlformats.org/officeDocument/2006/relationships/hyperlink" Id="rId686" Target="https://www.ncbi.nlm.nih.gov/pmc/articles/PMC4839673" TargetMode="External" /><Relationship Type="http://schemas.openxmlformats.org/officeDocument/2006/relationships/hyperlink" Id="rId907" Target="https://www.ncbi.nlm.nih.gov/pmc/articles/PMC4847212" TargetMode="External" /><Relationship Type="http://schemas.openxmlformats.org/officeDocument/2006/relationships/hyperlink" Id="rId855" Target="https://www.ncbi.nlm.nih.gov/pmc/articles/PMC4866893" TargetMode="External" /><Relationship Type="http://schemas.openxmlformats.org/officeDocument/2006/relationships/hyperlink" Id="rId661" Target="https://www.ncbi.nlm.nih.gov/pmc/articles/PMC4893825" TargetMode="External" /><Relationship Type="http://schemas.openxmlformats.org/officeDocument/2006/relationships/hyperlink" Id="rId653" Target="https://www.ncbi.nlm.nih.gov/pmc/articles/PMC4914105" TargetMode="External" /><Relationship Type="http://schemas.openxmlformats.org/officeDocument/2006/relationships/hyperlink" Id="rId794" Target="https://www.ncbi.nlm.nih.gov/pmc/articles/PMC5139621" TargetMode="External" /><Relationship Type="http://schemas.openxmlformats.org/officeDocument/2006/relationships/hyperlink" Id="rId938" Target="https://www.ncbi.nlm.nih.gov/pmc/articles/PMC5378014" TargetMode="External" /><Relationship Type="http://schemas.openxmlformats.org/officeDocument/2006/relationships/hyperlink" Id="rId485" Target="https://www.ncbi.nlm.nih.gov/pmc/articles/PMC5406854" TargetMode="External" /><Relationship Type="http://schemas.openxmlformats.org/officeDocument/2006/relationships/hyperlink" Id="rId616" Target="https://www.ncbi.nlm.nih.gov/pmc/articles/PMC5499645" TargetMode="External" /><Relationship Type="http://schemas.openxmlformats.org/officeDocument/2006/relationships/hyperlink" Id="rId846" Target="https://www.ncbi.nlm.nih.gov/pmc/articles/PMC5506858" TargetMode="External" /><Relationship Type="http://schemas.openxmlformats.org/officeDocument/2006/relationships/hyperlink" Id="rId398" Target="https://www.ncbi.nlm.nih.gov/pmc/articles/PMC5637314" TargetMode="External" /><Relationship Type="http://schemas.openxmlformats.org/officeDocument/2006/relationships/hyperlink" Id="rId924" Target="https://www.ncbi.nlm.nih.gov/pmc/articles/PMC5809279" TargetMode="External" /><Relationship Type="http://schemas.openxmlformats.org/officeDocument/2006/relationships/hyperlink" Id="rId368" Target="https://www.ncbi.nlm.nih.gov/pmc/articles/PMC5849393" TargetMode="External" /><Relationship Type="http://schemas.openxmlformats.org/officeDocument/2006/relationships/hyperlink" Id="rId561" Target="https://www.ncbi.nlm.nih.gov/pmc/articles/PMC5904225" TargetMode="External" /><Relationship Type="http://schemas.openxmlformats.org/officeDocument/2006/relationships/hyperlink" Id="rId393" Target="https://www.ncbi.nlm.nih.gov/pmc/articles/PMC5905700" TargetMode="External" /><Relationship Type="http://schemas.openxmlformats.org/officeDocument/2006/relationships/hyperlink" Id="rId513" Target="https://www.ncbi.nlm.nih.gov/pmc/articles/PMC5922386" TargetMode="External" /><Relationship Type="http://schemas.openxmlformats.org/officeDocument/2006/relationships/hyperlink" Id="rId435" Target="https://www.ncbi.nlm.nih.gov/pmc/articles/PMC5961503" TargetMode="External" /><Relationship Type="http://schemas.openxmlformats.org/officeDocument/2006/relationships/hyperlink" Id="rId503" Target="https://www.ncbi.nlm.nih.gov/pmc/articles/PMC6022714" TargetMode="External" /><Relationship Type="http://schemas.openxmlformats.org/officeDocument/2006/relationships/hyperlink" Id="rId310" Target="https://www.ncbi.nlm.nih.gov/pmc/articles/PMC6103790" TargetMode="External" /><Relationship Type="http://schemas.openxmlformats.org/officeDocument/2006/relationships/hyperlink" Id="rId648" Target="https://www.ncbi.nlm.nih.gov/pmc/articles/PMC6123722" TargetMode="External" /><Relationship Type="http://schemas.openxmlformats.org/officeDocument/2006/relationships/hyperlink" Id="rId518" Target="https://www.ncbi.nlm.nih.gov/pmc/articles/PMC6140816" TargetMode="External" /><Relationship Type="http://schemas.openxmlformats.org/officeDocument/2006/relationships/hyperlink" Id="rId727" Target="https://www.ncbi.nlm.nih.gov/pmc/articles/PMC6211645" TargetMode="External" /><Relationship Type="http://schemas.openxmlformats.org/officeDocument/2006/relationships/hyperlink" Id="rId548" Target="https://www.ncbi.nlm.nih.gov/pmc/articles/PMC6280314" TargetMode="External" /><Relationship Type="http://schemas.openxmlformats.org/officeDocument/2006/relationships/hyperlink" Id="rId886" Target="https://www.ncbi.nlm.nih.gov/pmc/articles/PMC6315657" TargetMode="External" /><Relationship Type="http://schemas.openxmlformats.org/officeDocument/2006/relationships/hyperlink" Id="rId760" Target="https://www.ncbi.nlm.nih.gov/pmc/articles/PMC6534875" TargetMode="External" /><Relationship Type="http://schemas.openxmlformats.org/officeDocument/2006/relationships/hyperlink" Id="rId338" Target="https://www.ncbi.nlm.nih.gov/pmc/articles/PMC6611653" TargetMode="External" /><Relationship Type="http://schemas.openxmlformats.org/officeDocument/2006/relationships/hyperlink" Id="rId755" Target="https://www.ncbi.nlm.nih.gov/pmc/articles/PMC6612828" TargetMode="External" /><Relationship Type="http://schemas.openxmlformats.org/officeDocument/2006/relationships/hyperlink" Id="rId566" Target="https://www.ncbi.nlm.nih.gov/pmc/articles/PMC6712354" TargetMode="External" /><Relationship Type="http://schemas.openxmlformats.org/officeDocument/2006/relationships/hyperlink" Id="rId275" Target="https://www.ncbi.nlm.nih.gov/pmc/articles/PMC6823730" TargetMode="External" /><Relationship Type="http://schemas.openxmlformats.org/officeDocument/2006/relationships/hyperlink" Id="rId444" Target="https://www.ncbi.nlm.nih.gov/pmc/articles/PMC6880934" TargetMode="External" /><Relationship Type="http://schemas.openxmlformats.org/officeDocument/2006/relationships/hyperlink" Id="rId325" Target="https://www.ncbi.nlm.nih.gov/pmc/articles/PMC6954395" TargetMode="External" /><Relationship Type="http://schemas.openxmlformats.org/officeDocument/2006/relationships/hyperlink" Id="rId828" Target="https://www.ncbi.nlm.nih.gov/pmc/articles/PMC7033247" TargetMode="External" /><Relationship Type="http://schemas.openxmlformats.org/officeDocument/2006/relationships/hyperlink" Id="rId426" Target="https://www.ncbi.nlm.nih.gov/pmc/articles/PMC7048622" TargetMode="External" /><Relationship Type="http://schemas.openxmlformats.org/officeDocument/2006/relationships/hyperlink" Id="rId751" Target="https://www.ncbi.nlm.nih.gov/pmc/articles/PMC7058534" TargetMode="External" /><Relationship Type="http://schemas.openxmlformats.org/officeDocument/2006/relationships/hyperlink" Id="rId373" Target="https://www.ncbi.nlm.nih.gov/pmc/articles/PMC7066826" TargetMode="External" /><Relationship Type="http://schemas.openxmlformats.org/officeDocument/2006/relationships/hyperlink" Id="rId556" Target="https://www.ncbi.nlm.nih.gov/pmc/articles/PMC7074265" TargetMode="External" /><Relationship Type="http://schemas.openxmlformats.org/officeDocument/2006/relationships/hyperlink" Id="rId403" Target="https://www.ncbi.nlm.nih.gov/pmc/articles/PMC7083001" TargetMode="External" /><Relationship Type="http://schemas.openxmlformats.org/officeDocument/2006/relationships/hyperlink" Id="rId897" Target="https://www.ncbi.nlm.nih.gov/pmc/articles/PMC7084764" TargetMode="External" /><Relationship Type="http://schemas.openxmlformats.org/officeDocument/2006/relationships/hyperlink" Id="rId364" Target="https://www.ncbi.nlm.nih.gov/pmc/articles/PMC7169997" TargetMode="External" /><Relationship Type="http://schemas.openxmlformats.org/officeDocument/2006/relationships/hyperlink" Id="rId493" Target="https://www.ncbi.nlm.nih.gov/pmc/articles/PMC7212860" TargetMode="External" /><Relationship Type="http://schemas.openxmlformats.org/officeDocument/2006/relationships/hyperlink" Id="rId666" Target="https://www.ncbi.nlm.nih.gov/pmc/articles/PMC7334197" TargetMode="External" /><Relationship Type="http://schemas.openxmlformats.org/officeDocument/2006/relationships/hyperlink" Id="rId388" Target="https://www.ncbi.nlm.nih.gov/pmc/articles/PMC7350623" TargetMode="External" /><Relationship Type="http://schemas.openxmlformats.org/officeDocument/2006/relationships/hyperlink" Id="rId378" Target="https://www.ncbi.nlm.nih.gov/pmc/articles/PMC7423804" TargetMode="External" /><Relationship Type="http://schemas.openxmlformats.org/officeDocument/2006/relationships/hyperlink" Id="rId416" Target="https://www.ncbi.nlm.nih.gov/pmc/articles/PMC7456392" TargetMode="External" /><Relationship Type="http://schemas.openxmlformats.org/officeDocument/2006/relationships/hyperlink" Id="rId671" Target="https://www.ncbi.nlm.nih.gov/pmc/articles/PMC7503716" TargetMode="External" /><Relationship Type="http://schemas.openxmlformats.org/officeDocument/2006/relationships/hyperlink" Id="rId873" Target="https://www.ncbi.nlm.nih.gov/pmc/articles/PMC7643397" TargetMode="External" /><Relationship Type="http://schemas.openxmlformats.org/officeDocument/2006/relationships/hyperlink" Id="rId536" Target="https://www.ncbi.nlm.nih.gov/pmc/articles/PMC7654754" TargetMode="External" /><Relationship Type="http://schemas.openxmlformats.org/officeDocument/2006/relationships/hyperlink" Id="rId571" Target="https://www.ncbi.nlm.nih.gov/pmc/articles/PMC7737294" TargetMode="External" /><Relationship Type="http://schemas.openxmlformats.org/officeDocument/2006/relationships/hyperlink" Id="rId449" Target="https://www.ncbi.nlm.nih.gov/pmc/articles/PMC7794223" TargetMode="External" /><Relationship Type="http://schemas.openxmlformats.org/officeDocument/2006/relationships/hyperlink" Id="rId719" Target="https://www.ncbi.nlm.nih.gov/pmc/articles/PMC7919457" TargetMode="External" /><Relationship Type="http://schemas.openxmlformats.org/officeDocument/2006/relationships/hyperlink" Id="rId320" Target="https://www.ncbi.nlm.nih.gov/pmc/articles/PMC8009435" TargetMode="External" /><Relationship Type="http://schemas.openxmlformats.org/officeDocument/2006/relationships/hyperlink" Id="rId860" Target="https://www.ncbi.nlm.nih.gov/pmc/articles/PMC8041331" TargetMode="External" /><Relationship Type="http://schemas.openxmlformats.org/officeDocument/2006/relationships/hyperlink" Id="rId471" Target="https://www.ncbi.nlm.nih.gov/pmc/articles/PMC8094828" TargetMode="External" /><Relationship Type="http://schemas.openxmlformats.org/officeDocument/2006/relationships/hyperlink" Id="rId498" Target="https://www.ncbi.nlm.nih.gov/pmc/articles/PMC8143193" TargetMode="External" /><Relationship Type="http://schemas.openxmlformats.org/officeDocument/2006/relationships/hyperlink" Id="rId359" Target="https://www.ncbi.nlm.nih.gov/pmc/articles/PMC8328013" TargetMode="External" /><Relationship Type="http://schemas.openxmlformats.org/officeDocument/2006/relationships/hyperlink" Id="rId280" Target="https://www.ncbi.nlm.nih.gov/pmc/articles/PMC8483569" TargetMode="External" /><Relationship Type="http://schemas.openxmlformats.org/officeDocument/2006/relationships/hyperlink" Id="rId508" Target="https://www.ncbi.nlm.nih.gov/pmc/articles/PMC8536940" TargetMode="External" /><Relationship Type="http://schemas.openxmlformats.org/officeDocument/2006/relationships/hyperlink" Id="rId552" Target="https://www.ncbi.nlm.nih.gov/pmc/articles/PMC8710480" TargetMode="External" /><Relationship Type="http://schemas.openxmlformats.org/officeDocument/2006/relationships/hyperlink" Id="rId383" Target="https://www.ncbi.nlm.nih.gov/pmc/articles/PMC8730763" TargetMode="External" /><Relationship Type="http://schemas.openxmlformats.org/officeDocument/2006/relationships/hyperlink" Id="rId523" Target="https://www.ncbi.nlm.nih.gov/pmc/articles/PMC8823243" TargetMode="External" /><Relationship Type="http://schemas.openxmlformats.org/officeDocument/2006/relationships/hyperlink" Id="rId487" Target="https://www.ncbi.nlm.nih.gov/pubmed/11511364" TargetMode="External" /><Relationship Type="http://schemas.openxmlformats.org/officeDocument/2006/relationships/hyperlink" Id="rId344" Target="https://www.ncbi.nlm.nih.gov/pubmed/11895036" TargetMode="External" /><Relationship Type="http://schemas.openxmlformats.org/officeDocument/2006/relationships/hyperlink" Id="rId862" Target="https://www.ncbi.nlm.nih.gov/pubmed/12466115" TargetMode="External" /><Relationship Type="http://schemas.openxmlformats.org/officeDocument/2006/relationships/hyperlink" Id="rId933" Target="https://www.ncbi.nlm.nih.gov/pubmed/16543939" TargetMode="External" /><Relationship Type="http://schemas.openxmlformats.org/officeDocument/2006/relationships/hyperlink" Id="rId314" Target="https://www.ncbi.nlm.nih.gov/pubmed/17375194" TargetMode="External" /><Relationship Type="http://schemas.openxmlformats.org/officeDocument/2006/relationships/hyperlink" Id="rId349" Target="https://www.ncbi.nlm.nih.gov/pubmed/17618441" TargetMode="External" /><Relationship Type="http://schemas.openxmlformats.org/officeDocument/2006/relationships/hyperlink" Id="rId462" Target="https://www.ncbi.nlm.nih.gov/pubmed/18158557" TargetMode="External" /><Relationship Type="http://schemas.openxmlformats.org/officeDocument/2006/relationships/hyperlink" Id="rId940" Target="https://www.ncbi.nlm.nih.gov/pubmed/19505943" TargetMode="External" /><Relationship Type="http://schemas.openxmlformats.org/officeDocument/2006/relationships/hyperlink" Id="rId453" Target="https://www.ncbi.nlm.nih.gov/pubmed/19887512" TargetMode="External" /><Relationship Type="http://schemas.openxmlformats.org/officeDocument/2006/relationships/hyperlink" Id="rId731" Target="https://www.ncbi.nlm.nih.gov/pubmed/20110278" TargetMode="External" /><Relationship Type="http://schemas.openxmlformats.org/officeDocument/2006/relationships/hyperlink" Id="rId470" Target="https://www.ncbi.nlm.nih.gov/pubmed/20184588" TargetMode="External" /><Relationship Type="http://schemas.openxmlformats.org/officeDocument/2006/relationships/hyperlink" Id="rId625" Target="https://www.ncbi.nlm.nih.gov/pubmed/20601685" TargetMode="External" /><Relationship Type="http://schemas.openxmlformats.org/officeDocument/2006/relationships/hyperlink" Id="rId607" Target="https://www.ncbi.nlm.nih.gov/pubmed/20644199" TargetMode="External" /><Relationship Type="http://schemas.openxmlformats.org/officeDocument/2006/relationships/hyperlink" Id="rId411" Target="https://www.ncbi.nlm.nih.gov/pubmed/21060032" TargetMode="External" /><Relationship Type="http://schemas.openxmlformats.org/officeDocument/2006/relationships/hyperlink" Id="rId680" Target="https://www.ncbi.nlm.nih.gov/pubmed/21081509" TargetMode="External" /><Relationship Type="http://schemas.openxmlformats.org/officeDocument/2006/relationships/hyperlink" Id="rId592" Target="https://www.ncbi.nlm.nih.gov/pubmed/21478889" TargetMode="External" /><Relationship Type="http://schemas.openxmlformats.org/officeDocument/2006/relationships/hyperlink" Id="rId695" Target="https://www.ncbi.nlm.nih.gov/pubmed/21527027" TargetMode="External" /><Relationship Type="http://schemas.openxmlformats.org/officeDocument/2006/relationships/hyperlink" Id="rId713" Target="https://www.ncbi.nlm.nih.gov/pubmed/21816040" TargetMode="External" /><Relationship Type="http://schemas.openxmlformats.org/officeDocument/2006/relationships/hyperlink" Id="rId675" Target="https://www.ncbi.nlm.nih.gov/pubmed/22155870" TargetMode="External" /><Relationship Type="http://schemas.openxmlformats.org/officeDocument/2006/relationships/hyperlink" Id="rId620" Target="https://www.ncbi.nlm.nih.gov/pubmed/22539670" TargetMode="External" /><Relationship Type="http://schemas.openxmlformats.org/officeDocument/2006/relationships/hyperlink" Id="rId635" Target="https://www.ncbi.nlm.nih.gov/pubmed/22728672" TargetMode="External" /><Relationship Type="http://schemas.openxmlformats.org/officeDocument/2006/relationships/hyperlink" Id="rId788" Target="https://www.ncbi.nlm.nih.gov/pubmed/22832581" TargetMode="External" /><Relationship Type="http://schemas.openxmlformats.org/officeDocument/2006/relationships/hyperlink" Id="rId708" Target="https://www.ncbi.nlm.nih.gov/pubmed/23104886" TargetMode="External" /><Relationship Type="http://schemas.openxmlformats.org/officeDocument/2006/relationships/hyperlink" Id="rId736" Target="https://www.ncbi.nlm.nih.gov/pubmed/23155063" TargetMode="External" /><Relationship Type="http://schemas.openxmlformats.org/officeDocument/2006/relationships/hyperlink" Id="rId901" Target="https://www.ncbi.nlm.nih.gov/pubmed/23161096" TargetMode="External" /><Relationship Type="http://schemas.openxmlformats.org/officeDocument/2006/relationships/hyperlink" Id="rId764" Target="https://www.ncbi.nlm.nih.gov/pubmed/23323831" TargetMode="External" /><Relationship Type="http://schemas.openxmlformats.org/officeDocument/2006/relationships/hyperlink" Id="rId479" Target="https://www.ncbi.nlm.nih.gov/pubmed/23539183" TargetMode="External" /><Relationship Type="http://schemas.openxmlformats.org/officeDocument/2006/relationships/hyperlink" Id="rId783" Target="https://www.ncbi.nlm.nih.gov/pubmed/23633565" TargetMode="External" /><Relationship Type="http://schemas.openxmlformats.org/officeDocument/2006/relationships/hyperlink" Id="rId741" Target="https://www.ncbi.nlm.nih.gov/pubmed/23950696" TargetMode="External" /><Relationship Type="http://schemas.openxmlformats.org/officeDocument/2006/relationships/hyperlink" Id="rId806" Target="https://www.ncbi.nlm.nih.gov/pubmed/24123354" TargetMode="External" /><Relationship Type="http://schemas.openxmlformats.org/officeDocument/2006/relationships/hyperlink" Id="rId630" Target="https://www.ncbi.nlm.nih.gov/pubmed/24234437" TargetMode="External" /><Relationship Type="http://schemas.openxmlformats.org/officeDocument/2006/relationships/hyperlink" Id="rId798" Target="https://www.ncbi.nlm.nih.gov/pubmed/24316981" TargetMode="External" /><Relationship Type="http://schemas.openxmlformats.org/officeDocument/2006/relationships/hyperlink" Id="rId840" Target="https://www.ncbi.nlm.nih.gov/pubmed/24553141" TargetMode="External" /><Relationship Type="http://schemas.openxmlformats.org/officeDocument/2006/relationships/hyperlink" Id="rId420" Target="https://www.ncbi.nlm.nih.gov/pubmed/24705251" TargetMode="External" /><Relationship Type="http://schemas.openxmlformats.org/officeDocument/2006/relationships/hyperlink" Id="rId597" Target="https://www.ncbi.nlm.nih.gov/pubmed/24812344" TargetMode="External" /><Relationship Type="http://schemas.openxmlformats.org/officeDocument/2006/relationships/hyperlink" Id="rId430" Target="https://www.ncbi.nlm.nih.gov/pubmed/25088490" TargetMode="External" /><Relationship Type="http://schemas.openxmlformats.org/officeDocument/2006/relationships/hyperlink" Id="rId690" Target="https://www.ncbi.nlm.nih.gov/pubmed/25297070" TargetMode="External" /><Relationship Type="http://schemas.openxmlformats.org/officeDocument/2006/relationships/hyperlink" Id="rId810" Target="https://www.ncbi.nlm.nih.gov/pubmed/25481751" TargetMode="External" /><Relationship Type="http://schemas.openxmlformats.org/officeDocument/2006/relationships/hyperlink" Id="rId284" Target="https://www.ncbi.nlm.nih.gov/pubmed/25627000" TargetMode="External" /><Relationship Type="http://schemas.openxmlformats.org/officeDocument/2006/relationships/hyperlink" Id="rId602" Target="https://www.ncbi.nlm.nih.gov/pubmed/25697820" TargetMode="External" /><Relationship Type="http://schemas.openxmlformats.org/officeDocument/2006/relationships/hyperlink" Id="rId835" Target="https://www.ncbi.nlm.nih.gov/pubmed/25965575" TargetMode="External" /><Relationship Type="http://schemas.openxmlformats.org/officeDocument/2006/relationships/hyperlink" Id="rId540" Target="https://www.ncbi.nlm.nih.gov/pubmed/26023721" TargetMode="External" /><Relationship Type="http://schemas.openxmlformats.org/officeDocument/2006/relationships/hyperlink" Id="rId802" Target="https://www.ncbi.nlm.nih.gov/pubmed/26523776" TargetMode="External" /><Relationship Type="http://schemas.openxmlformats.org/officeDocument/2006/relationships/hyperlink" Id="rId928" Target="https://www.ncbi.nlm.nih.gov/pubmed/26619011" TargetMode="External" /><Relationship Type="http://schemas.openxmlformats.org/officeDocument/2006/relationships/hyperlink" Id="rId700" Target="https://www.ncbi.nlm.nih.gov/pubmed/26647377" TargetMode="External" /><Relationship Type="http://schemas.openxmlformats.org/officeDocument/2006/relationships/hyperlink" Id="rId772" Target="https://www.ncbi.nlm.nih.gov/pubmed/26771021" TargetMode="External" /><Relationship Type="http://schemas.openxmlformats.org/officeDocument/2006/relationships/hyperlink" Id="rId854" Target="https://www.ncbi.nlm.nih.gov/pubmed/26810070" TargetMode="External" /><Relationship Type="http://schemas.openxmlformats.org/officeDocument/2006/relationships/hyperlink" Id="rId818" Target="https://www.ncbi.nlm.nih.gov/pubmed/26829751" TargetMode="External" /><Relationship Type="http://schemas.openxmlformats.org/officeDocument/2006/relationships/hyperlink" Id="rId466" Target="https://www.ncbi.nlm.nih.gov/pubmed/26833480" TargetMode="External" /><Relationship Type="http://schemas.openxmlformats.org/officeDocument/2006/relationships/hyperlink" Id="rId877" Target="https://www.ncbi.nlm.nih.gov/pubmed/26899170" TargetMode="External" /><Relationship Type="http://schemas.openxmlformats.org/officeDocument/2006/relationships/hyperlink" Id="rId793" Target="https://www.ncbi.nlm.nih.gov/pubmed/26919435" TargetMode="External" /><Relationship Type="http://schemas.openxmlformats.org/officeDocument/2006/relationships/hyperlink" Id="rId823" Target="https://www.ncbi.nlm.nih.gov/pubmed/26923874" TargetMode="External" /><Relationship Type="http://schemas.openxmlformats.org/officeDocument/2006/relationships/hyperlink" Id="rId652" Target="https://www.ncbi.nlm.nih.gov/pubmed/27060149" TargetMode="External" /><Relationship Type="http://schemas.openxmlformats.org/officeDocument/2006/relationships/hyperlink" Id="rId530" Target="https://www.ncbi.nlm.nih.gov/pubmed/27069505" TargetMode="External" /><Relationship Type="http://schemas.openxmlformats.org/officeDocument/2006/relationships/hyperlink" Id="rId458" Target="https://www.ncbi.nlm.nih.gov/pubmed/27072825" TargetMode="External" /><Relationship Type="http://schemas.openxmlformats.org/officeDocument/2006/relationships/hyperlink" Id="rId685" Target="https://www.ncbi.nlm.nih.gov/pubmed/27100738" TargetMode="External" /><Relationship Type="http://schemas.openxmlformats.org/officeDocument/2006/relationships/hyperlink" Id="rId906" Target="https://www.ncbi.nlm.nih.gov/pubmed/27121965" TargetMode="External" /><Relationship Type="http://schemas.openxmlformats.org/officeDocument/2006/relationships/hyperlink" Id="rId354" Target="https://www.ncbi.nlm.nih.gov/pubmed/27157931" TargetMode="External" /><Relationship Type="http://schemas.openxmlformats.org/officeDocument/2006/relationships/hyperlink" Id="rId746" Target="https://www.ncbi.nlm.nih.gov/pubmed/27207943" TargetMode="External" /><Relationship Type="http://schemas.openxmlformats.org/officeDocument/2006/relationships/hyperlink" Id="rId660" Target="https://www.ncbi.nlm.nih.gov/pubmed/27268795" TargetMode="External" /><Relationship Type="http://schemas.openxmlformats.org/officeDocument/2006/relationships/hyperlink" Id="rId937" Target="https://www.ncbi.nlm.nih.gov/pubmed/28270529" TargetMode="External" /><Relationship Type="http://schemas.openxmlformats.org/officeDocument/2006/relationships/hyperlink" Id="rId814" Target="https://www.ncbi.nlm.nih.gov/pubmed/28271343" TargetMode="External" /><Relationship Type="http://schemas.openxmlformats.org/officeDocument/2006/relationships/hyperlink" Id="rId309" Target="https://www.ncbi.nlm.nih.gov/pubmed/28288103" TargetMode="External" /><Relationship Type="http://schemas.openxmlformats.org/officeDocument/2006/relationships/hyperlink" Id="rId484" Target="https://www.ncbi.nlm.nih.gov/pubmed/28333115" TargetMode="External" /><Relationship Type="http://schemas.openxmlformats.org/officeDocument/2006/relationships/hyperlink" Id="rId615" Target="https://www.ncbi.nlm.nih.gov/pubmed/28369524" TargetMode="External" /><Relationship Type="http://schemas.openxmlformats.org/officeDocument/2006/relationships/hyperlink" Id="rId279" Target="https://www.ncbi.nlm.nih.gov/pubmed/28475809" TargetMode="External" /><Relationship Type="http://schemas.openxmlformats.org/officeDocument/2006/relationships/hyperlink" Id="rId830" Target="https://www.ncbi.nlm.nih.gov/pubmed/28623522" TargetMode="External" /><Relationship Type="http://schemas.openxmlformats.org/officeDocument/2006/relationships/hyperlink" Id="rId845" Target="https://www.ncbi.nlm.nih.gov/pubmed/28713588" TargetMode="External" /><Relationship Type="http://schemas.openxmlformats.org/officeDocument/2006/relationships/hyperlink" Id="rId392" Target="https://www.ncbi.nlm.nih.gov/pubmed/28726821" TargetMode="External" /><Relationship Type="http://schemas.openxmlformats.org/officeDocument/2006/relationships/hyperlink" Id="rId890" Target="https://www.ncbi.nlm.nih.gov/pubmed/28744687" TargetMode="External" /><Relationship Type="http://schemas.openxmlformats.org/officeDocument/2006/relationships/hyperlink" Id="rId397" Target="https://www.ncbi.nlm.nih.gov/pubmed/28966033" TargetMode="External" /><Relationship Type="http://schemas.openxmlformats.org/officeDocument/2006/relationships/hyperlink" Id="rId366" Target="https://www.ncbi.nlm.nih.gov/pubmed/29056344" TargetMode="External" /><Relationship Type="http://schemas.openxmlformats.org/officeDocument/2006/relationships/hyperlink" Id="rId923" Target="https://www.ncbi.nlm.nih.gov/pubmed/29247016" TargetMode="External" /><Relationship Type="http://schemas.openxmlformats.org/officeDocument/2006/relationships/hyperlink" Id="rId779" Target="https://www.ncbi.nlm.nih.gov/pubmed/29425488" TargetMode="External" /><Relationship Type="http://schemas.openxmlformats.org/officeDocument/2006/relationships/hyperlink" Id="rId547" Target="https://www.ncbi.nlm.nih.gov/pubmed/29509940" TargetMode="External" /><Relationship Type="http://schemas.openxmlformats.org/officeDocument/2006/relationships/hyperlink" Id="rId560" Target="https://www.ncbi.nlm.nih.gov/pubmed/29541918" TargetMode="External" /><Relationship Type="http://schemas.openxmlformats.org/officeDocument/2006/relationships/hyperlink" Id="rId434" Target="https://www.ncbi.nlm.nih.gov/pubmed/29617664" TargetMode="External" /><Relationship Type="http://schemas.openxmlformats.org/officeDocument/2006/relationships/hyperlink" Id="rId704" Target="https://www.ncbi.nlm.nih.gov/pubmed/29669011" TargetMode="External" /><Relationship Type="http://schemas.openxmlformats.org/officeDocument/2006/relationships/hyperlink" Id="rId512" Target="https://www.ncbi.nlm.nih.gov/pubmed/29721192" TargetMode="External" /><Relationship Type="http://schemas.openxmlformats.org/officeDocument/2006/relationships/hyperlink" Id="rId868" Target="https://www.ncbi.nlm.nih.gov/pubmed/29754885" TargetMode="External" /><Relationship Type="http://schemas.openxmlformats.org/officeDocument/2006/relationships/hyperlink" Id="rId502" Target="https://www.ncbi.nlm.nih.gov/pubmed/29954445" TargetMode="External" /><Relationship Type="http://schemas.openxmlformats.org/officeDocument/2006/relationships/hyperlink" Id="rId640" Target="https://www.ncbi.nlm.nih.gov/pubmed/30013048" TargetMode="External" /><Relationship Type="http://schemas.openxmlformats.org/officeDocument/2006/relationships/hyperlink" Id="rId517" Target="https://www.ncbi.nlm.nih.gov/pubmed/30228931" TargetMode="External" /><Relationship Type="http://schemas.openxmlformats.org/officeDocument/2006/relationships/hyperlink" Id="rId884" Target="https://www.ncbi.nlm.nih.gov/pubmed/30249036" TargetMode="External" /><Relationship Type="http://schemas.openxmlformats.org/officeDocument/2006/relationships/hyperlink" Id="rId647" Target="https://www.ncbi.nlm.nih.gov/pubmed/30271907" TargetMode="External" /><Relationship Type="http://schemas.openxmlformats.org/officeDocument/2006/relationships/hyperlink" Id="rId726" Target="https://www.ncbi.nlm.nih.gov/pubmed/30341162" TargetMode="External" /><Relationship Type="http://schemas.openxmlformats.org/officeDocument/2006/relationships/hyperlink" Id="rId329" Target="https://www.ncbi.nlm.nih.gov/pubmed/30861105" TargetMode="External" /><Relationship Type="http://schemas.openxmlformats.org/officeDocument/2006/relationships/hyperlink" Id="rId759" Target="https://www.ncbi.nlm.nih.gov/pubmed/31126321" TargetMode="External" /><Relationship Type="http://schemas.openxmlformats.org/officeDocument/2006/relationships/hyperlink" Id="rId337" Target="https://www.ncbi.nlm.nih.gov/pubmed/31233491" TargetMode="External" /><Relationship Type="http://schemas.openxmlformats.org/officeDocument/2006/relationships/hyperlink" Id="rId565" Target="https://www.ncbi.nlm.nih.gov/pubmed/31497533" TargetMode="External" /><Relationship Type="http://schemas.openxmlformats.org/officeDocument/2006/relationships/hyperlink" Id="rId753" Target="https://www.ncbi.nlm.nih.gov/pubmed/31510660" TargetMode="External" /><Relationship Type="http://schemas.openxmlformats.org/officeDocument/2006/relationships/hyperlink" Id="rId324" Target="https://www.ncbi.nlm.nih.gov/pubmed/31613963" TargetMode="External" /><Relationship Type="http://schemas.openxmlformats.org/officeDocument/2006/relationships/hyperlink" Id="rId407" Target="https://www.ncbi.nlm.nih.gov/pubmed/31617914" TargetMode="External" /><Relationship Type="http://schemas.openxmlformats.org/officeDocument/2006/relationships/hyperlink" Id="rId850" Target="https://www.ncbi.nlm.nih.gov/pubmed/31653806" TargetMode="External" /><Relationship Type="http://schemas.openxmlformats.org/officeDocument/2006/relationships/hyperlink" Id="rId274" Target="https://www.ncbi.nlm.nih.gov/pubmed/31675094" TargetMode="External" /><Relationship Type="http://schemas.openxmlformats.org/officeDocument/2006/relationships/hyperlink" Id="rId443" Target="https://www.ncbi.nlm.nih.gov/pubmed/31693904" TargetMode="External" /><Relationship Type="http://schemas.openxmlformats.org/officeDocument/2006/relationships/hyperlink" Id="rId750" Target="https://www.ncbi.nlm.nih.gov/pubmed/32025003" TargetMode="External" /><Relationship Type="http://schemas.openxmlformats.org/officeDocument/2006/relationships/hyperlink" Id="rId554" Target="https://www.ncbi.nlm.nih.gov/pubmed/32075140" TargetMode="External" /><Relationship Type="http://schemas.openxmlformats.org/officeDocument/2006/relationships/hyperlink" Id="rId827" Target="https://www.ncbi.nlm.nih.gov/pubmed/32080251" TargetMode="External" /><Relationship Type="http://schemas.openxmlformats.org/officeDocument/2006/relationships/hyperlink" Id="rId425" Target="https://www.ncbi.nlm.nih.gov/pubmed/32118208" TargetMode="External" /><Relationship Type="http://schemas.openxmlformats.org/officeDocument/2006/relationships/hyperlink" Id="rId896" Target="https://www.ncbi.nlm.nih.gov/pubmed/32155762" TargetMode="External" /><Relationship Type="http://schemas.openxmlformats.org/officeDocument/2006/relationships/hyperlink" Id="rId372" Target="https://www.ncbi.nlm.nih.gov/pubmed/32164789" TargetMode="External" /><Relationship Type="http://schemas.openxmlformats.org/officeDocument/2006/relationships/hyperlink" Id="rId402" Target="https://www.ncbi.nlm.nih.gov/pubmed/32197665" TargetMode="External" /><Relationship Type="http://schemas.openxmlformats.org/officeDocument/2006/relationships/hyperlink" Id="rId363" Target="https://www.ncbi.nlm.nih.gov/pubmed/32289278" TargetMode="External" /><Relationship Type="http://schemas.openxmlformats.org/officeDocument/2006/relationships/hyperlink" Id="rId882" Target="https://www.ncbi.nlm.nih.gov/pubmed/32397004" TargetMode="External" /><Relationship Type="http://schemas.openxmlformats.org/officeDocument/2006/relationships/hyperlink" Id="rId665" Target="https://www.ncbi.nlm.nih.gov/pubmed/32461654" TargetMode="External" /><Relationship Type="http://schemas.openxmlformats.org/officeDocument/2006/relationships/hyperlink" Id="rId377" Target="https://www.ncbi.nlm.nih.gov/pubmed/32601913" TargetMode="External" /><Relationship Type="http://schemas.openxmlformats.org/officeDocument/2006/relationships/hyperlink" Id="rId492" Target="https://www.ncbi.nlm.nih.gov/pubmed/32642684" TargetMode="External" /><Relationship Type="http://schemas.openxmlformats.org/officeDocument/2006/relationships/hyperlink" Id="rId387" Target="https://www.ncbi.nlm.nih.gov/pubmed/32650833" TargetMode="External" /><Relationship Type="http://schemas.openxmlformats.org/officeDocument/2006/relationships/hyperlink" Id="rId670" Target="https://www.ncbi.nlm.nih.gov/pubmed/32839402" TargetMode="External" /><Relationship Type="http://schemas.openxmlformats.org/officeDocument/2006/relationships/hyperlink" Id="rId415" Target="https://www.ncbi.nlm.nih.gov/pubmed/32859279" TargetMode="External" /><Relationship Type="http://schemas.openxmlformats.org/officeDocument/2006/relationships/hyperlink" Id="rId535" Target="https://www.ncbi.nlm.nih.gov/pubmed/33119584" TargetMode="External" /><Relationship Type="http://schemas.openxmlformats.org/officeDocument/2006/relationships/hyperlink" Id="rId872" Target="https://www.ncbi.nlm.nih.gov/pubmed/33153494" TargetMode="External" /><Relationship Type="http://schemas.openxmlformats.org/officeDocument/2006/relationships/hyperlink" Id="rId497" Target="https://www.ncbi.nlm.nih.gov/pubmed/33242424" TargetMode="External" /><Relationship Type="http://schemas.openxmlformats.org/officeDocument/2006/relationships/hyperlink" Id="rId859" Target="https://www.ncbi.nlm.nih.gov/pubmed/33249490" TargetMode="External" /><Relationship Type="http://schemas.openxmlformats.org/officeDocument/2006/relationships/hyperlink" Id="rId570" Target="https://www.ncbi.nlm.nih.gov/pubmed/33317447" TargetMode="External" /><Relationship Type="http://schemas.openxmlformats.org/officeDocument/2006/relationships/hyperlink" Id="rId448" Target="https://www.ncbi.nlm.nih.gov/pubmed/33420056" TargetMode="External" /><Relationship Type="http://schemas.openxmlformats.org/officeDocument/2006/relationships/hyperlink" Id="rId718" Target="https://www.ncbi.nlm.nih.gov/pubmed/33441414" TargetMode="External" /><Relationship Type="http://schemas.openxmlformats.org/officeDocument/2006/relationships/hyperlink" Id="rId475" Target="https://www.ncbi.nlm.nih.gov/pubmed/33622763" TargetMode="External" /><Relationship Type="http://schemas.openxmlformats.org/officeDocument/2006/relationships/hyperlink" Id="rId319" Target="https://www.ncbi.nlm.nih.gov/pubmed/33784294" TargetMode="External" /><Relationship Type="http://schemas.openxmlformats.org/officeDocument/2006/relationships/hyperlink" Id="rId575" Target="https://www.ncbi.nlm.nih.gov/pubmed/33789113" TargetMode="External" /><Relationship Type="http://schemas.openxmlformats.org/officeDocument/2006/relationships/hyperlink" Id="rId302" Target="https://www.ncbi.nlm.nih.gov/pubmed/33834188" TargetMode="External" /><Relationship Type="http://schemas.openxmlformats.org/officeDocument/2006/relationships/hyperlink" Id="rId507" Target="https://www.ncbi.nlm.nih.gov/pubmed/33856022" TargetMode="External" /><Relationship Type="http://schemas.openxmlformats.org/officeDocument/2006/relationships/hyperlink" Id="rId358" Target="https://www.ncbi.nlm.nih.gov/pubmed/34185076" TargetMode="External" /><Relationship Type="http://schemas.openxmlformats.org/officeDocument/2006/relationships/hyperlink" Id="rId382" Target="https://www.ncbi.nlm.nih.gov/pubmed/34272868" TargetMode="External" /><Relationship Type="http://schemas.openxmlformats.org/officeDocument/2006/relationships/hyperlink" Id="rId550" Target="https://www.ncbi.nlm.nih.gov/pubmed/34966342" TargetMode="External" /><Relationship Type="http://schemas.openxmlformats.org/officeDocument/2006/relationships/hyperlink" Id="rId522" Target="https://www.ncbi.nlm.nih.gov/pubmed/35131864" TargetMode="External" /><Relationship Type="http://schemas.openxmlformats.org/officeDocument/2006/relationships/hyperlink" Id="rId333" Target="https://www.ncbi.nlm.nih.gov/pubmed/35852795" TargetMode="External" /><Relationship Type="http://schemas.openxmlformats.org/officeDocument/2006/relationships/hyperlink" Id="rId947" Target="https://www.ncbi.nlm.nih.gov/pubmed/5910392" TargetMode="External" /><Relationship Type="http://schemas.openxmlformats.org/officeDocument/2006/relationships/hyperlink" Id="rId915" Target="https://www.ncbi.nlm.nih.gov/pubmed/7616262" TargetMode="External" /><Relationship Type="http://schemas.openxmlformats.org/officeDocument/2006/relationships/hyperlink" Id="rId439" Target="https://www.ncbi.nlm.nih.gov/pubmed/8099841" TargetMode="External" /><Relationship Type="http://schemas.openxmlformats.org/officeDocument/2006/relationships/hyperlink" Id="rId919" Target="https://www.ncbi.nlm.nih.gov/pubmed/9761047" TargetMode="External" /><Relationship Type="http://schemas.openxmlformats.org/officeDocument/2006/relationships/hyperlink" Id="rId192" Target="https://www.pnoc.us/" TargetMode="External" /></Relationships>
</file>

<file path=word/_rels/footnotes.xml.rels><?xml version="1.0" encoding="UTF-8"?>
<Relationships xmlns="http://schemas.openxmlformats.org/package/2006/relationships"><Relationship Type="http://schemas.openxmlformats.org/officeDocument/2006/relationships/hyperlink" Id="rId183" Target="biorender.com" TargetMode="External" /><Relationship Type="http://schemas.openxmlformats.org/officeDocument/2006/relationships/hyperlink" Id="rId233" Target="http://kinase.com/human/kinome/tables/Kincat_Hsap.08.02.xls" TargetMode="External" /><Relationship Type="http://schemas.openxmlformats.org/officeDocument/2006/relationships/hyperlink" Id="rId178" Target="http://shiny.imbei.uni-mainz.de:3838/shinyFuse/" TargetMode="External" /><Relationship Type="http://schemas.openxmlformats.org/officeDocument/2006/relationships/hyperlink" Id="rId234" Target="http://www.bushmanlab.org/assets/doc/allOnco_Feb2017.tsv" TargetMode="External" /><Relationship Type="http://schemas.openxmlformats.org/officeDocument/2006/relationships/hyperlink" Id="rId20" Target="https://AlexsLemonade.github.io/OpenPBTA-manuscript/v/84fbe1c5d3bf2bb614899fa276191a89257dd5b3/" TargetMode="External" /><Relationship Type="http://schemas.openxmlformats.org/officeDocument/2006/relationships/hyperlink" Id="rId154" Target="https://CBTN.org" TargetMode="External" /><Relationship Type="http://schemas.openxmlformats.org/officeDocument/2006/relationships/hyperlink" Id="rId208" Target="https://api.gdc.cancer.gov/files" TargetMode="External" /><Relationship Type="http://schemas.openxmlformats.org/officeDocument/2006/relationships/hyperlink" Id="rId588" Target="https://arxiv.org/abs/1303.3997" TargetMode="External" /><Relationship Type="http://schemas.openxmlformats.org/officeDocument/2006/relationships/hyperlink" Id="rId342" Target="https://arxiv.org/abs/1710.03675" TargetMode="External" /><Relationship Type="http://schemas.openxmlformats.org/officeDocument/2006/relationships/hyperlink" Id="rId775" Target="https://arxiv.org/abs/1802.03426v2" TargetMode="External" /><Relationship Type="http://schemas.openxmlformats.org/officeDocument/2006/relationships/hyperlink" Id="rId235" Target="https://bioinfo.uth.edu/TSGene/Human_TSGs.txt?csrt=5027697123997809089" TargetMode="External" /><Relationship Type="http://schemas.openxmlformats.org/officeDocument/2006/relationships/hyperlink" Id="rId236" Target="https://cancer.sanger.ac.uk/census" TargetMode="External" /><Relationship Type="http://schemas.openxmlformats.org/officeDocument/2006/relationships/hyperlink" Id="rId193" Target="https://clinicaltrials.gov/ct2/show/NCT02274987" TargetMode="External" /><Relationship Type="http://schemas.openxmlformats.org/officeDocument/2006/relationships/hyperlink" Id="rId209" Target="https://console.cloud.google.com/storage/browser/_details/genomics-public-data/resources/broad/hg38/v0/wgs_calling_regions.hg38.interval_list" TargetMode="External" /><Relationship Type="http://schemas.openxmlformats.org/officeDocument/2006/relationships/hyperlink" Id="rId250" Target="https://cran.r-project.org/package=survival" TargetMode="External" /><Relationship Type="http://schemas.openxmlformats.org/officeDocument/2006/relationships/hyperlink" Id="rId340" Target="https://dl.acm.org/doi/10.5555/2600239.2600241" TargetMode="External" /><Relationship Type="http://schemas.openxmlformats.org/officeDocument/2006/relationships/hyperlink" Id="rId283" Target="https://doi.org/10.1002/cam4.410" TargetMode="External" /><Relationship Type="http://schemas.openxmlformats.org/officeDocument/2006/relationships/hyperlink" Id="rId805" Target="https://doi.org/10.1002/gcc.22110" TargetMode="External" /><Relationship Type="http://schemas.openxmlformats.org/officeDocument/2006/relationships/hyperlink" Id="rId328" Target="https://doi.org/10.1002/ijc.32258" TargetMode="External" /><Relationship Type="http://schemas.openxmlformats.org/officeDocument/2006/relationships/hyperlink" Id="rId910" Target="https://doi.org/10.1007/978-3-319-33432-5_20" TargetMode="External" /><Relationship Type="http://schemas.openxmlformats.org/officeDocument/2006/relationships/hyperlink" Id="rId831" Target="https://doi.org/10.1007/s00381-017-3481-3" TargetMode="External" /><Relationship Type="http://schemas.openxmlformats.org/officeDocument/2006/relationships/hyperlink" Id="rId889" Target="https://doi.org/10.1007/s00381-017-3551-6" TargetMode="External" /><Relationship Type="http://schemas.openxmlformats.org/officeDocument/2006/relationships/hyperlink" Id="rId348" Target="https://doi.org/10.1007/s00401-007-0243-4" TargetMode="External" /><Relationship Type="http://schemas.openxmlformats.org/officeDocument/2006/relationships/hyperlink" Id="rId900" Target="https://doi.org/10.1007/s00401-012-1068-3" TargetMode="External" /><Relationship Type="http://schemas.openxmlformats.org/officeDocument/2006/relationships/hyperlink" Id="rId853" Target="https://doi.org/10.1007/s00401-016-1539-z" TargetMode="External" /><Relationship Type="http://schemas.openxmlformats.org/officeDocument/2006/relationships/hyperlink" Id="rId353" Target="https://doi.org/10.1007/s00401-016-1545-1" TargetMode="External" /><Relationship Type="http://schemas.openxmlformats.org/officeDocument/2006/relationships/hyperlink" Id="rId559" Target="https://doi.org/10.1007/s00401-018-1830-2" TargetMode="External" /><Relationship Type="http://schemas.openxmlformats.org/officeDocument/2006/relationships/hyperlink" Id="rId376" Target="https://doi.org/10.1007/s00401-020-02182-2" TargetMode="External" /><Relationship Type="http://schemas.openxmlformats.org/officeDocument/2006/relationships/hyperlink" Id="rId813" Target="https://doi.org/10.1007/s11910-017-0722-5" TargetMode="External" /><Relationship Type="http://schemas.openxmlformats.org/officeDocument/2006/relationships/hyperlink" Id="rId465" Target="https://doi.org/10.1007/s12032-016-0736-x" TargetMode="External" /><Relationship Type="http://schemas.openxmlformats.org/officeDocument/2006/relationships/hyperlink" Id="rId457" Target="https://doi.org/10.1007/s13277-016-5045-7" TargetMode="External" /><Relationship Type="http://schemas.openxmlformats.org/officeDocument/2006/relationships/hyperlink" Id="rId809" Target="https://doi.org/10.1016/j.canlet.2014.11.057" TargetMode="External" /><Relationship Type="http://schemas.openxmlformats.org/officeDocument/2006/relationships/hyperlink" Id="rId834"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396" Target="https://doi.org/10.1016/j.ccell.2017.08.017" TargetMode="External" /><Relationship Type="http://schemas.openxmlformats.org/officeDocument/2006/relationships/hyperlink" Id="rId362" Target="https://doi.org/10.1016/j.ccell.2020.03.011" TargetMode="External" /><Relationship Type="http://schemas.openxmlformats.org/officeDocument/2006/relationships/hyperlink" Id="rId792" Target="https://doi.org/10.1016/j.cell.2016.01.015" TargetMode="External" /><Relationship Type="http://schemas.openxmlformats.org/officeDocument/2006/relationships/hyperlink" Id="rId367" Target="https://doi.org/10.1016/j.cell.2017.09.048" TargetMode="External" /><Relationship Type="http://schemas.openxmlformats.org/officeDocument/2006/relationships/hyperlink" Id="rId778" Target="https://doi.org/10.1016/j.cell.2018.01.029" TargetMode="External" /><Relationship Type="http://schemas.openxmlformats.org/officeDocument/2006/relationships/hyperlink" Id="rId496" Target="https://doi.org/10.1016/j.cell.2020.10.044" TargetMode="External" /><Relationship Type="http://schemas.openxmlformats.org/officeDocument/2006/relationships/hyperlink" Id="rId433" Target="https://doi.org/10.1016/j.celrep.2018.03.076" TargetMode="External" /><Relationship Type="http://schemas.openxmlformats.org/officeDocument/2006/relationships/hyperlink" Id="rId442" Target="https://doi.org/10.1016/j.celrep.2019.09.071" TargetMode="External" /><Relationship Type="http://schemas.openxmlformats.org/officeDocument/2006/relationships/hyperlink" Id="rId574" Target="https://doi.org/10.1016/j.celrep.2021.108917" TargetMode="External" /><Relationship Type="http://schemas.openxmlformats.org/officeDocument/2006/relationships/hyperlink" Id="rId771" Target="https://doi.org/10.1016/j.cels.2015.12.004" TargetMode="External" /><Relationship Type="http://schemas.openxmlformats.org/officeDocument/2006/relationships/hyperlink" Id="rId867" Target="https://doi.org/10.1016/j.jaad.2017.05.059" TargetMode="External" /><Relationship Type="http://schemas.openxmlformats.org/officeDocument/2006/relationships/hyperlink" Id="rId863" Target="https://doi.org/10.1016/s0002-9440(10)64477-x" TargetMode="External" /><Relationship Type="http://schemas.openxmlformats.org/officeDocument/2006/relationships/hyperlink" Id="rId488" Target="https://doi.org/10.1016/s1097-2765(01)00275-1" TargetMode="External" /><Relationship Type="http://schemas.openxmlformats.org/officeDocument/2006/relationships/hyperlink" Id="rId461" Target="https://doi.org/10.1038/labinvest.3700710" TargetMode="External" /><Relationship Type="http://schemas.openxmlformats.org/officeDocument/2006/relationships/hyperlink" Id="rId787" Target="https://doi.org/10.1038/nature11327" TargetMode="External" /><Relationship Type="http://schemas.openxmlformats.org/officeDocument/2006/relationships/hyperlink" Id="rId839" Target="https://doi.org/10.1038/nature13109" TargetMode="External" /><Relationship Type="http://schemas.openxmlformats.org/officeDocument/2006/relationships/hyperlink" Id="rId391" Target="https://doi.org/10.1038/nature22973" TargetMode="External" /><Relationship Type="http://schemas.openxmlformats.org/officeDocument/2006/relationships/hyperlink" Id="rId927" Target="https://doi.org/10.1038/nbt.3391" TargetMode="External" /><Relationship Type="http://schemas.openxmlformats.org/officeDocument/2006/relationships/hyperlink" Id="rId308" Target="https://doi.org/10.1038/nbt.3780" TargetMode="External" /><Relationship Type="http://schemas.openxmlformats.org/officeDocument/2006/relationships/hyperlink" Id="rId797" Target="https://doi.org/10.1038/ng.2849" TargetMode="External" /><Relationship Type="http://schemas.openxmlformats.org/officeDocument/2006/relationships/hyperlink" Id="rId419" Target="https://doi.org/10.1038/ng.2938" TargetMode="External" /><Relationship Type="http://schemas.openxmlformats.org/officeDocument/2006/relationships/hyperlink" Id="rId801" Target="https://doi.org/10.1038/ng.3438" TargetMode="External" /><Relationship Type="http://schemas.openxmlformats.org/officeDocument/2006/relationships/hyperlink" Id="rId817" Target="https://doi.org/10.1038/ng.3500" TargetMode="External" /><Relationship Type="http://schemas.openxmlformats.org/officeDocument/2006/relationships/hyperlink" Id="rId591" Target="https://doi.org/10.1038/ng.806" TargetMode="External" /><Relationship Type="http://schemas.openxmlformats.org/officeDocument/2006/relationships/hyperlink" Id="rId438" Target="https://doi.org/10.1038/ng0593-42" TargetMode="External" /><Relationship Type="http://schemas.openxmlformats.org/officeDocument/2006/relationships/hyperlink" Id="rId447" Target="https://doi.org/10.1038/s41467-020-20474-9" TargetMode="External" /><Relationship Type="http://schemas.openxmlformats.org/officeDocument/2006/relationships/hyperlink" Id="rId844" Target="https://doi.org/10.1038/s41525-017-0014-7" TargetMode="External" /><Relationship Type="http://schemas.openxmlformats.org/officeDocument/2006/relationships/hyperlink" Id="rId664" Target="https://doi.org/10.1038/s41586-020-2308-7" TargetMode="External" /><Relationship Type="http://schemas.openxmlformats.org/officeDocument/2006/relationships/hyperlink" Id="rId749" Target="https://doi.org/10.1038/s41588-019-0576-7" TargetMode="External" /><Relationship Type="http://schemas.openxmlformats.org/officeDocument/2006/relationships/hyperlink" Id="rId639" Target="https://doi.org/10.1038/s41592-018-0051-x" TargetMode="External" /><Relationship Type="http://schemas.openxmlformats.org/officeDocument/2006/relationships/hyperlink" Id="rId826" Target="https://doi.org/10.1038/s41598-020-59812-8" TargetMode="External" /><Relationship Type="http://schemas.openxmlformats.org/officeDocument/2006/relationships/hyperlink" Id="rId646" Target="https://doi.org/10.1038/s42003-018-0023-9" TargetMode="External" /><Relationship Type="http://schemas.openxmlformats.org/officeDocument/2006/relationships/hyperlink" Id="rId424" Target="https://doi.org/10.1038/s43018-020-0027-5" TargetMode="External" /><Relationship Type="http://schemas.openxmlformats.org/officeDocument/2006/relationships/hyperlink" Id="rId932" Target="https://doi.org/10.1038/sj.cdd.4401904" TargetMode="External" /><Relationship Type="http://schemas.openxmlformats.org/officeDocument/2006/relationships/hyperlink" Id="rId429" Target="https://doi.org/10.1053/j.gastro.2014.07.052" TargetMode="External" /><Relationship Type="http://schemas.openxmlformats.org/officeDocument/2006/relationships/hyperlink" Id="rId782" Target="https://doi.org/10.1073/pnas.1300252110" TargetMode="External" /><Relationship Type="http://schemas.openxmlformats.org/officeDocument/2006/relationships/hyperlink" Id="rId516" Target="https://doi.org/10.1080/2162402x.2018.1462430" TargetMode="External" /><Relationship Type="http://schemas.openxmlformats.org/officeDocument/2006/relationships/hyperlink" Id="rId301" Target="https://doi.org/10.1093/aje/kwab092" TargetMode="External" /><Relationship Type="http://schemas.openxmlformats.org/officeDocument/2006/relationships/hyperlink" Id="rId941" Target="https://doi.org/10.1093/bioinformatics/btp352" TargetMode="External" /><Relationship Type="http://schemas.openxmlformats.org/officeDocument/2006/relationships/hyperlink" Id="rId730" Target="https://doi.org/10.1093/bioinformatics/btq033" TargetMode="External" /><Relationship Type="http://schemas.openxmlformats.org/officeDocument/2006/relationships/hyperlink" Id="rId679" Target="https://doi.org/10.1093/bioinformatics/btq635" TargetMode="External" /><Relationship Type="http://schemas.openxmlformats.org/officeDocument/2006/relationships/hyperlink" Id="rId674" Target="https://doi.org/10.1093/bioinformatics/btr670" TargetMode="External" /><Relationship Type="http://schemas.openxmlformats.org/officeDocument/2006/relationships/hyperlink" Id="rId619" Target="https://doi.org/10.1093/bioinformatics/bts196" TargetMode="External" /><Relationship Type="http://schemas.openxmlformats.org/officeDocument/2006/relationships/hyperlink" Id="rId707" Target="https://doi.org/10.1093/bioinformatics/bts635" TargetMode="External" /><Relationship Type="http://schemas.openxmlformats.org/officeDocument/2006/relationships/hyperlink" Id="rId596" Target="https://doi.org/10.1093/bioinformatics/btu314" TargetMode="External" /><Relationship Type="http://schemas.openxmlformats.org/officeDocument/2006/relationships/hyperlink" Id="rId689" Target="https://doi.org/10.1093/bioinformatics/btu651" TargetMode="External" /><Relationship Type="http://schemas.openxmlformats.org/officeDocument/2006/relationships/hyperlink" Id="rId601" Target="https://doi.org/10.1093/bioinformatics/btv098" TargetMode="External" /><Relationship Type="http://schemas.openxmlformats.org/officeDocument/2006/relationships/hyperlink" Id="rId699" Target="https://doi.org/10.1093/bioinformatics/btv710" TargetMode="External" /><Relationship Type="http://schemas.openxmlformats.org/officeDocument/2006/relationships/hyperlink" Id="rId745" Target="https://doi.org/10.1093/bioinformatics/btw313" TargetMode="External" /><Relationship Type="http://schemas.openxmlformats.org/officeDocument/2006/relationships/hyperlink" Id="rId703" Target="https://doi.org/10.1093/bioinformatics/bty304" TargetMode="External" /><Relationship Type="http://schemas.openxmlformats.org/officeDocument/2006/relationships/hyperlink" Id="rId754" Target="https://doi.org/10.1093/bioinformatics/btz363" TargetMode="External" /><Relationship Type="http://schemas.openxmlformats.org/officeDocument/2006/relationships/hyperlink" Id="rId506" Target="https://doi.org/10.1093/brain/awab155" TargetMode="External" /><Relationship Type="http://schemas.openxmlformats.org/officeDocument/2006/relationships/hyperlink" Id="rId452" Target="https://doi.org/10.1093/carcin/bgp268" TargetMode="External" /><Relationship Type="http://schemas.openxmlformats.org/officeDocument/2006/relationships/hyperlink" Id="rId345" Target="https://doi.org/10.1093/jnen/61.3.215" TargetMode="External" /><Relationship Type="http://schemas.openxmlformats.org/officeDocument/2006/relationships/hyperlink" Id="rId406" Target="https://doi.org/10.1093/jnen/nlz101" TargetMode="External" /><Relationship Type="http://schemas.openxmlformats.org/officeDocument/2006/relationships/hyperlink" Id="rId624" Target="https://doi.org/10.1093/nar/gkq603" TargetMode="External" /><Relationship Type="http://schemas.openxmlformats.org/officeDocument/2006/relationships/hyperlink" Id="rId735" Target="https://doi.org/10.1093/nar/gks1048" TargetMode="External" /><Relationship Type="http://schemas.openxmlformats.org/officeDocument/2006/relationships/hyperlink" Id="rId629" Target="https://doi.org/10.1093/nar/gkt1113" TargetMode="External" /><Relationship Type="http://schemas.openxmlformats.org/officeDocument/2006/relationships/hyperlink" Id="rId651" Target="https://doi.org/10.1093/nar/gkw227" TargetMode="External" /><Relationship Type="http://schemas.openxmlformats.org/officeDocument/2006/relationships/hyperlink" Id="rId614" Target="https://doi.org/10.1093/nar/gkx193" TargetMode="External" /><Relationship Type="http://schemas.openxmlformats.org/officeDocument/2006/relationships/hyperlink" Id="rId858" Target="https://doi.org/10.1093/neuonc/noaa267" TargetMode="External" /><Relationship Type="http://schemas.openxmlformats.org/officeDocument/2006/relationships/hyperlink" Id="rId357" Target="https://doi.org/10.1093/neuonc/noab106" TargetMode="External" /><Relationship Type="http://schemas.openxmlformats.org/officeDocument/2006/relationships/hyperlink" Id="rId381" Target="https://doi.org/10.1093/neuonc/noab178" TargetMode="External" /><Relationship Type="http://schemas.openxmlformats.org/officeDocument/2006/relationships/hyperlink" Id="rId278" Target="https://doi.org/10.1093/neuonc/now207" TargetMode="External" /><Relationship Type="http://schemas.openxmlformats.org/officeDocument/2006/relationships/hyperlink" Id="rId546" Target="https://doi.org/10.1093/neuonc/noy035" TargetMode="External" /><Relationship Type="http://schemas.openxmlformats.org/officeDocument/2006/relationships/hyperlink" Id="rId273" Target="https://doi.org/10.1093/neuonc/noz150" TargetMode="External" /><Relationship Type="http://schemas.openxmlformats.org/officeDocument/2006/relationships/hyperlink" Id="rId323" Target="https://doi.org/10.1093/neuonc/noz192" TargetMode="External" /><Relationship Type="http://schemas.openxmlformats.org/officeDocument/2006/relationships/hyperlink" Id="rId491" Target="https://doi.org/10.1093/noajnl/vdaa023" TargetMode="External" /><Relationship Type="http://schemas.openxmlformats.org/officeDocument/2006/relationships/hyperlink" Id="rId288" Target="https://doi.org/10.1097/01.cot.0000421359.88140.a8" TargetMode="External" /><Relationship Type="http://schemas.openxmlformats.org/officeDocument/2006/relationships/hyperlink" Id="rId722" Target="https://doi.org/10.1101/120295" TargetMode="External" /><Relationship Type="http://schemas.openxmlformats.org/officeDocument/2006/relationships/hyperlink" Id="rId611" Target="https://doi.org/10.1101/201178" TargetMode="External" /><Relationship Type="http://schemas.openxmlformats.org/officeDocument/2006/relationships/hyperlink" Id="rId578" Target="https://doi.org/10.1101/2021.07.06.451385" TargetMode="External" /><Relationship Type="http://schemas.openxmlformats.org/officeDocument/2006/relationships/hyperlink" Id="rId656" Target="https://doi.org/10.1101/623702" TargetMode="External" /><Relationship Type="http://schemas.openxmlformats.org/officeDocument/2006/relationships/hyperlink" Id="rId586" Target="https://doi.org/10.1101/656587" TargetMode="External" /><Relationship Type="http://schemas.openxmlformats.org/officeDocument/2006/relationships/hyperlink" Id="rId643" Target="https://doi.org/10.1101/861054" TargetMode="External" /><Relationship Type="http://schemas.openxmlformats.org/officeDocument/2006/relationships/hyperlink" Id="rId936" Target="https://doi.org/10.1101/cshperspect.a026187" TargetMode="External" /><Relationship Type="http://schemas.openxmlformats.org/officeDocument/2006/relationships/hyperlink" Id="rId606" Target="https://doi.org/10.1101/gr.107524.110" TargetMode="External" /><Relationship Type="http://schemas.openxmlformats.org/officeDocument/2006/relationships/hyperlink" Id="rId725" Target="https://doi.org/10.1101/gr.239244.118" TargetMode="External" /><Relationship Type="http://schemas.openxmlformats.org/officeDocument/2006/relationships/hyperlink" Id="rId717" Target="https://doi.org/10.1101/gr.257246.119" TargetMode="External" /><Relationship Type="http://schemas.openxmlformats.org/officeDocument/2006/relationships/hyperlink" Id="rId469" Target="https://doi.org/10.1111/j.1750-3639.2010.00372.x" TargetMode="External" /><Relationship Type="http://schemas.openxmlformats.org/officeDocument/2006/relationships/hyperlink" Id="rId950" Target="https://doi.org/10.1111/j.2517-6161.1972.tb00899.x" TargetMode="External" /><Relationship Type="http://schemas.openxmlformats.org/officeDocument/2006/relationships/hyperlink" Id="rId881" Target="https://doi.org/10.1111/nan.12626" TargetMode="External" /><Relationship Type="http://schemas.openxmlformats.org/officeDocument/2006/relationships/hyperlink" Id="rId478" Target="https://doi.org/10.1126/science.1232245" TargetMode="External" /><Relationship Type="http://schemas.openxmlformats.org/officeDocument/2006/relationships/hyperlink" Id="rId521" Target="https://doi.org/10.1136/jitc-2021-004012" TargetMode="External" /><Relationship Type="http://schemas.openxmlformats.org/officeDocument/2006/relationships/hyperlink" Id="rId474" Target="https://doi.org/10.1136/jmedgenet-2020-107627" TargetMode="External" /><Relationship Type="http://schemas.openxmlformats.org/officeDocument/2006/relationships/hyperlink" Id="rId332" Target="https://doi.org/10.1158/1078-0432.ccr-22-0803" TargetMode="External" /><Relationship Type="http://schemas.openxmlformats.org/officeDocument/2006/relationships/hyperlink" Id="rId922" Target="https://doi.org/10.1158/2159-8290.cd-17-0321" TargetMode="External" /><Relationship Type="http://schemas.openxmlformats.org/officeDocument/2006/relationships/hyperlink" Id="rId712" Target="https://doi.org/10.1186/1471-2105-12-323" TargetMode="External" /><Relationship Type="http://schemas.openxmlformats.org/officeDocument/2006/relationships/hyperlink" Id="rId763" Target="https://doi.org/10.1186/1471-2105-14-7" TargetMode="External" /><Relationship Type="http://schemas.openxmlformats.org/officeDocument/2006/relationships/hyperlink" Id="rId694" Target="https://doi.org/10.1186/gb-2011-12-4-r41" TargetMode="External" /><Relationship Type="http://schemas.openxmlformats.org/officeDocument/2006/relationships/hyperlink" Id="rId905" Target="https://doi.org/10.1186/s12859-016-1031-8" TargetMode="External" /><Relationship Type="http://schemas.openxmlformats.org/officeDocument/2006/relationships/hyperlink" Id="rId569" Target="https://doi.org/10.1186/s12859-020-03922-7" TargetMode="External" /><Relationship Type="http://schemas.openxmlformats.org/officeDocument/2006/relationships/hyperlink" Id="rId529" Target="https://doi.org/10.1186/s13029-016-0053-y" TargetMode="External" /><Relationship Type="http://schemas.openxmlformats.org/officeDocument/2006/relationships/hyperlink" Id="rId876" Target="https://doi.org/10.1186/s13059-016-0893-4" TargetMode="External" /><Relationship Type="http://schemas.openxmlformats.org/officeDocument/2006/relationships/hyperlink" Id="rId659" Target="https://doi.org/10.1186/s13059-016-0974-4" TargetMode="External" /><Relationship Type="http://schemas.openxmlformats.org/officeDocument/2006/relationships/hyperlink" Id="rId758" Target="https://doi.org/10.1186/s13073-019-0638-6" TargetMode="External" /><Relationship Type="http://schemas.openxmlformats.org/officeDocument/2006/relationships/hyperlink" Id="rId501" Target="https://doi.org/10.1186/s40478-018-0553-x" TargetMode="External" /><Relationship Type="http://schemas.openxmlformats.org/officeDocument/2006/relationships/hyperlink" Id="rId371" Target="https://doi.org/10.1186/s40478-020-00902-z" TargetMode="External" /><Relationship Type="http://schemas.openxmlformats.org/officeDocument/2006/relationships/hyperlink" Id="rId401" Target="https://doi.org/10.1186/s40478-020-00905-w" TargetMode="External" /><Relationship Type="http://schemas.openxmlformats.org/officeDocument/2006/relationships/hyperlink" Id="rId386" Target="https://doi.org/10.1186/s40478-020-00984-9" TargetMode="External" /><Relationship Type="http://schemas.openxmlformats.org/officeDocument/2006/relationships/hyperlink" Id="rId414" Target="https://doi.org/10.1186/s40478-020-01027-z" TargetMode="External" /><Relationship Type="http://schemas.openxmlformats.org/officeDocument/2006/relationships/hyperlink" Id="rId871" Target="https://doi.org/10.1186/s40478-020-01056-8" TargetMode="External" /><Relationship Type="http://schemas.openxmlformats.org/officeDocument/2006/relationships/hyperlink" Id="rId410" Target="https://doi.org/10.1200/jco.2010.31.1670" TargetMode="External" /><Relationship Type="http://schemas.openxmlformats.org/officeDocument/2006/relationships/hyperlink" Id="rId740" Target="https://doi.org/10.1371/journal.pcbi.1003118" TargetMode="External" /><Relationship Type="http://schemas.openxmlformats.org/officeDocument/2006/relationships/hyperlink" Id="rId684" Target="https://doi.org/10.1371/journal.pcbi.1004873" TargetMode="External" /><Relationship Type="http://schemas.openxmlformats.org/officeDocument/2006/relationships/hyperlink" Id="rId336" Target="https://doi.org/10.1371/journal.pcbi.1007128" TargetMode="External" /><Relationship Type="http://schemas.openxmlformats.org/officeDocument/2006/relationships/hyperlink" Id="rId534" Target="https://doi.org/10.1371/journal.pcbi.1008263" TargetMode="External" /><Relationship Type="http://schemas.openxmlformats.org/officeDocument/2006/relationships/hyperlink" Id="rId318" Target="https://doi.org/10.1371/journal.pcbi.1008867" TargetMode="External" /><Relationship Type="http://schemas.openxmlformats.org/officeDocument/2006/relationships/hyperlink" Id="rId313" Target="https://doi.org/10.1371/journal.pone.0000308" TargetMode="External" /><Relationship Type="http://schemas.openxmlformats.org/officeDocument/2006/relationships/hyperlink" Id="rId768" Target="https://doi.org/10.18129/b9.bioc.gsva" TargetMode="External" /><Relationship Type="http://schemas.openxmlformats.org/officeDocument/2006/relationships/hyperlink" Id="rId511" Target="https://doi.org/10.18632/oncotarget.24951" TargetMode="External" /><Relationship Type="http://schemas.openxmlformats.org/officeDocument/2006/relationships/hyperlink" Id="rId945" Target="https://doi.org/10.2307/2281868" TargetMode="External" /><Relationship Type="http://schemas.openxmlformats.org/officeDocument/2006/relationships/hyperlink" Id="rId583" Target="https://doi.org/10.24370/openpbta" TargetMode="External" /><Relationship Type="http://schemas.openxmlformats.org/officeDocument/2006/relationships/hyperlink" Id="rId539" Target="https://doi.org/10.3171/2015.2.peds14656" TargetMode="External" /><Relationship Type="http://schemas.openxmlformats.org/officeDocument/2006/relationships/hyperlink" Id="rId849" Target="https://doi.org/10.3171/2019.8.jns191266" TargetMode="External" /><Relationship Type="http://schemas.openxmlformats.org/officeDocument/2006/relationships/hyperlink" Id="rId914" Target="https://doi.org/10.3171/jns.1995.83.2.0206" TargetMode="External" /><Relationship Type="http://schemas.openxmlformats.org/officeDocument/2006/relationships/hyperlink" Id="rId918" Target="https://doi.org/10.3171/jns.1998.89.4.0547" TargetMode="External" /><Relationship Type="http://schemas.openxmlformats.org/officeDocument/2006/relationships/hyperlink" Id="rId551" Target="https://doi.org/10.3389/fneur.2021.704130" TargetMode="External" /><Relationship Type="http://schemas.openxmlformats.org/officeDocument/2006/relationships/hyperlink" Id="rId564" Target="https://doi.org/10.3389/fonc.2019.00791" TargetMode="External" /><Relationship Type="http://schemas.openxmlformats.org/officeDocument/2006/relationships/hyperlink" Id="rId885" Target="https://doi.org/10.3390/bioengineering5040078" TargetMode="External" /><Relationship Type="http://schemas.openxmlformats.org/officeDocument/2006/relationships/hyperlink" Id="rId483" Target="https://doi.org/10.3390/genes8040107" TargetMode="External" /><Relationship Type="http://schemas.openxmlformats.org/officeDocument/2006/relationships/hyperlink" Id="rId895" Target="https://doi.org/10.3390/ijms21051818" TargetMode="External" /><Relationship Type="http://schemas.openxmlformats.org/officeDocument/2006/relationships/hyperlink" Id="rId669" Target="https://doi.org/10.3390/ijms21176034" TargetMode="External" /><Relationship Type="http://schemas.openxmlformats.org/officeDocument/2006/relationships/hyperlink" Id="rId555" Target="https://doi.org/10.3390/jcm9020519" TargetMode="External" /><Relationship Type="http://schemas.openxmlformats.org/officeDocument/2006/relationships/hyperlink" Id="rId634" Target="https://doi.org/10.4161/fly.19695" TargetMode="External" /><Relationship Type="http://schemas.openxmlformats.org/officeDocument/2006/relationships/hyperlink" Id="rId526" Target="https://doi.org/10.4236/jct.2013.48164" TargetMode="External" /><Relationship Type="http://schemas.openxmlformats.org/officeDocument/2006/relationships/hyperlink" Id="rId953" Target="https://doi.org/10.5281/zenodo.6968175" TargetMode="External" /><Relationship Type="http://schemas.openxmlformats.org/officeDocument/2006/relationships/hyperlink" Id="rId543" Target="https://doi.org/10.5348/ijcri-2013-12-419-cr-13" TargetMode="External" /><Relationship Type="http://schemas.openxmlformats.org/officeDocument/2006/relationships/hyperlink" Id="rId305" Target="https://doi.org/10.7287/peerj.preprints.3210v1" TargetMode="External" /><Relationship Type="http://schemas.openxmlformats.org/officeDocument/2006/relationships/hyperlink" Id="rId312" Target="https://doi.org/apv" TargetMode="External" /><Relationship Type="http://schemas.openxmlformats.org/officeDocument/2006/relationships/hyperlink" Id="rId451" Target="https://doi.org/bcscvw" TargetMode="External" /><Relationship Type="http://schemas.openxmlformats.org/officeDocument/2006/relationships/hyperlink" Id="rId605" Target="https://doi.org/bnzbn6" TargetMode="External" /><Relationship Type="http://schemas.openxmlformats.org/officeDocument/2006/relationships/hyperlink" Id="rId678" Target="https://doi.org/c6bcps" TargetMode="External" /><Relationship Type="http://schemas.openxmlformats.org/officeDocument/2006/relationships/hyperlink" Id="rId468" Target="https://doi.org/c7mcxp" TargetMode="External" /><Relationship Type="http://schemas.openxmlformats.org/officeDocument/2006/relationships/hyperlink" Id="rId335" Target="https://doi.org/c7np" TargetMode="External" /><Relationship Type="http://schemas.openxmlformats.org/officeDocument/2006/relationships/hyperlink" Id="rId683" Target="https://doi.org/c9pd" TargetMode="External" /><Relationship Type="http://schemas.openxmlformats.org/officeDocument/2006/relationships/hyperlink" Id="rId913" Target="https://doi.org/ccpj22" TargetMode="External" /><Relationship Type="http://schemas.openxmlformats.org/officeDocument/2006/relationships/hyperlink" Id="rId460" Target="https://doi.org/cdmhxc" TargetMode="External" /><Relationship Type="http://schemas.openxmlformats.org/officeDocument/2006/relationships/hyperlink" Id="rId673" Target="https://doi.org/ckt4vz" TargetMode="External" /><Relationship Type="http://schemas.openxmlformats.org/officeDocument/2006/relationships/hyperlink" Id="rId347" Target="https://doi.org/cm372n" TargetMode="External" /><Relationship Type="http://schemas.openxmlformats.org/officeDocument/2006/relationships/hyperlink" Id="rId729" Target="https://doi.org/cmrms3" TargetMode="External" /><Relationship Type="http://schemas.openxmlformats.org/officeDocument/2006/relationships/hyperlink" Id="rId437" Target="https://doi.org/crqst7" TargetMode="External" /><Relationship Type="http://schemas.openxmlformats.org/officeDocument/2006/relationships/hyperlink" Id="rId623" Target="https://doi.org/csv8m3" TargetMode="External" /><Relationship Type="http://schemas.openxmlformats.org/officeDocument/2006/relationships/hyperlink" Id="rId711" Target="https://doi.org/cwg8n5" TargetMode="External" /><Relationship Type="http://schemas.openxmlformats.org/officeDocument/2006/relationships/hyperlink" Id="rId590" Target="https://doi.org/d9k453" TargetMode="External" /><Relationship Type="http://schemas.openxmlformats.org/officeDocument/2006/relationships/hyperlink" Id="rId409" Target="https://doi.org/dpd6hh" TargetMode="External" /><Relationship Type="http://schemas.openxmlformats.org/officeDocument/2006/relationships/hyperlink" Id="rId693" Target="https://doi.org/dzhjqh" TargetMode="External" /><Relationship Type="http://schemas.openxmlformats.org/officeDocument/2006/relationships/hyperlink" Id="rId808" Target="https://doi.org/f25ck5" TargetMode="External" /><Relationship Type="http://schemas.openxmlformats.org/officeDocument/2006/relationships/hyperlink" Id="rId428" Target="https://doi.org/f2vt3d" TargetMode="External" /><Relationship Type="http://schemas.openxmlformats.org/officeDocument/2006/relationships/hyperlink" Id="rId633" Target="https://doi.org/f34gng" TargetMode="External" /><Relationship Type="http://schemas.openxmlformats.org/officeDocument/2006/relationships/hyperlink" Id="rId791" Target="https://doi.org/f3t869" TargetMode="External" /><Relationship Type="http://schemas.openxmlformats.org/officeDocument/2006/relationships/hyperlink" Id="rId618" Target="https://doi.org/f3zc4p" TargetMode="External" /><Relationship Type="http://schemas.openxmlformats.org/officeDocument/2006/relationships/hyperlink" Id="rId781" Target="https://doi.org/f42gg4" TargetMode="External" /><Relationship Type="http://schemas.openxmlformats.org/officeDocument/2006/relationships/hyperlink" Id="rId899" Target="https://doi.org/f4dxvc" TargetMode="External" /><Relationship Type="http://schemas.openxmlformats.org/officeDocument/2006/relationships/hyperlink" Id="rId706" Target="https://doi.org/f4h523" TargetMode="External" /><Relationship Type="http://schemas.openxmlformats.org/officeDocument/2006/relationships/hyperlink" Id="rId734" Target="https://doi.org/f4jr4v" TargetMode="External" /><Relationship Type="http://schemas.openxmlformats.org/officeDocument/2006/relationships/hyperlink" Id="rId477" Target="https://doi.org/f4wvbx" TargetMode="External" /><Relationship Type="http://schemas.openxmlformats.org/officeDocument/2006/relationships/hyperlink" Id="rId418" Target="https://doi.org/f526f8" TargetMode="External" /><Relationship Type="http://schemas.openxmlformats.org/officeDocument/2006/relationships/hyperlink" Id="rId739" Target="https://doi.org/f5cmfg" TargetMode="External" /><Relationship Type="http://schemas.openxmlformats.org/officeDocument/2006/relationships/hyperlink" Id="rId804" Target="https://doi.org/f5gd94" TargetMode="External" /><Relationship Type="http://schemas.openxmlformats.org/officeDocument/2006/relationships/hyperlink" Id="rId628" Target="https://doi.org/f5sgm9" TargetMode="External" /><Relationship Type="http://schemas.openxmlformats.org/officeDocument/2006/relationships/hyperlink" Id="rId838" Target="https://doi.org/f5t87h" TargetMode="External" /><Relationship Type="http://schemas.openxmlformats.org/officeDocument/2006/relationships/hyperlink" Id="rId282" Target="https://doi.org/f69p34" TargetMode="External" /><Relationship Type="http://schemas.openxmlformats.org/officeDocument/2006/relationships/hyperlink" Id="rId595" Target="https://doi.org/f6kft3" TargetMode="External" /><Relationship Type="http://schemas.openxmlformats.org/officeDocument/2006/relationships/hyperlink" Id="rId688" Target="https://doi.org/f6rmgt" TargetMode="External" /><Relationship Type="http://schemas.openxmlformats.org/officeDocument/2006/relationships/hyperlink" Id="rId833" Target="https://doi.org/f7ct8f" TargetMode="External" /><Relationship Type="http://schemas.openxmlformats.org/officeDocument/2006/relationships/hyperlink" Id="rId538" Target="https://doi.org/f7n4gk" TargetMode="External" /><Relationship Type="http://schemas.openxmlformats.org/officeDocument/2006/relationships/hyperlink" Id="rId456" Target="https://doi.org/f8987w" TargetMode="External" /><Relationship Type="http://schemas.openxmlformats.org/officeDocument/2006/relationships/hyperlink" Id="rId875" Target="https://doi.org/f8bdsq" TargetMode="External" /><Relationship Type="http://schemas.openxmlformats.org/officeDocument/2006/relationships/hyperlink" Id="rId816" Target="https://doi.org/f8bwqn" TargetMode="External" /><Relationship Type="http://schemas.openxmlformats.org/officeDocument/2006/relationships/hyperlink" Id="rId464" Target="https://doi.org/f8ck55" TargetMode="External" /><Relationship Type="http://schemas.openxmlformats.org/officeDocument/2006/relationships/hyperlink" Id="rId821" Target="https://doi.org/f8fmz4" TargetMode="External" /><Relationship Type="http://schemas.openxmlformats.org/officeDocument/2006/relationships/hyperlink" Id="rId852" Target="https://doi.org/f8m3pn" TargetMode="External" /><Relationship Type="http://schemas.openxmlformats.org/officeDocument/2006/relationships/hyperlink" Id="rId352" Target="https://doi.org/f8mspx" TargetMode="External" /><Relationship Type="http://schemas.openxmlformats.org/officeDocument/2006/relationships/hyperlink" Id="rId650" Target="https://doi.org/f8v6qz" TargetMode="External" /><Relationship Type="http://schemas.openxmlformats.org/officeDocument/2006/relationships/hyperlink" Id="rId935" Target="https://doi.org/f9s4h3" TargetMode="External" /><Relationship Type="http://schemas.openxmlformats.org/officeDocument/2006/relationships/hyperlink" Id="rId307" Target="https://doi.org/f9ttx6" TargetMode="External" /><Relationship Type="http://schemas.openxmlformats.org/officeDocument/2006/relationships/hyperlink" Id="rId613" Target="https://doi.org/f9xrq4" TargetMode="External" /><Relationship Type="http://schemas.openxmlformats.org/officeDocument/2006/relationships/hyperlink" Id="rId917" Target="https://doi.org/fh9xsh" TargetMode="External" /><Relationship Type="http://schemas.openxmlformats.org/officeDocument/2006/relationships/hyperlink" Id="rId944" Target="https://doi.org/fscrh2" TargetMode="External" /><Relationship Type="http://schemas.openxmlformats.org/officeDocument/2006/relationships/hyperlink" Id="rId931" Target="https://doi.org/fwgrrt" TargetMode="External" /><Relationship Type="http://schemas.openxmlformats.org/officeDocument/2006/relationships/hyperlink" Id="rId395" Target="https://doi.org/gb4kpn" TargetMode="External" /><Relationship Type="http://schemas.openxmlformats.org/officeDocument/2006/relationships/hyperlink" Id="rId762" Target="https://doi.org/gb8vx5" TargetMode="External" /><Relationship Type="http://schemas.openxmlformats.org/officeDocument/2006/relationships/hyperlink" Id="rId843" Target="https://doi.org/gbnhbw" TargetMode="External" /><Relationship Type="http://schemas.openxmlformats.org/officeDocument/2006/relationships/hyperlink" Id="rId390" Target="https://doi.org/gbnzc9" TargetMode="External" /><Relationship Type="http://schemas.openxmlformats.org/officeDocument/2006/relationships/hyperlink" Id="rId777" Target="https://doi.org/gcw8rb" TargetMode="External" /><Relationship Type="http://schemas.openxmlformats.org/officeDocument/2006/relationships/hyperlink" Id="rId515" Target="https://doi.org/gd9q8n" TargetMode="External" /><Relationship Type="http://schemas.openxmlformats.org/officeDocument/2006/relationships/hyperlink" Id="rId702" Target="https://doi.org/gdcsh3" TargetMode="External" /><Relationship Type="http://schemas.openxmlformats.org/officeDocument/2006/relationships/hyperlink" Id="rId558" Target="https://doi.org/gdfjjc" TargetMode="External" /><Relationship Type="http://schemas.openxmlformats.org/officeDocument/2006/relationships/hyperlink" Id="rId510" Target="https://doi.org/gdhjdd" TargetMode="External" /><Relationship Type="http://schemas.openxmlformats.org/officeDocument/2006/relationships/hyperlink" Id="rId866" Target="https://doi.org/gdmdp2" TargetMode="External" /><Relationship Type="http://schemas.openxmlformats.org/officeDocument/2006/relationships/hyperlink" Id="rId545" Target="https://doi.org/gdw7v7" TargetMode="External" /><Relationship Type="http://schemas.openxmlformats.org/officeDocument/2006/relationships/hyperlink" Id="rId638" Target="https://doi.org/gdwrp4" TargetMode="External" /><Relationship Type="http://schemas.openxmlformats.org/officeDocument/2006/relationships/hyperlink" Id="rId658" Target="https://doi.org/gdz75c" TargetMode="External" /><Relationship Type="http://schemas.openxmlformats.org/officeDocument/2006/relationships/hyperlink" Id="rId744" Target="https://doi.org/gf2566" TargetMode="External" /><Relationship Type="http://schemas.openxmlformats.org/officeDocument/2006/relationships/hyperlink" Id="rId949" Target="https://doi.org/gf2fbn" TargetMode="External" /><Relationship Type="http://schemas.openxmlformats.org/officeDocument/2006/relationships/hyperlink" Id="rId698" Target="https://doi.org/gf3ggb" TargetMode="External" /><Relationship Type="http://schemas.openxmlformats.org/officeDocument/2006/relationships/hyperlink" Id="rId757" Target="https://doi.org/gf5jwc" TargetMode="External" /><Relationship Type="http://schemas.openxmlformats.org/officeDocument/2006/relationships/hyperlink" Id="rId721" Target="https://doi.org/gf5pc5" TargetMode="External" /><Relationship Type="http://schemas.openxmlformats.org/officeDocument/2006/relationships/hyperlink" Id="rId585" Target="https://doi.org/gf66qt" TargetMode="External" /><Relationship Type="http://schemas.openxmlformats.org/officeDocument/2006/relationships/hyperlink" Id="rId327" Target="https://doi.org/gf6pfb" TargetMode="External" /><Relationship Type="http://schemas.openxmlformats.org/officeDocument/2006/relationships/hyperlink" Id="rId770" Target="https://doi.org/gf78hq" TargetMode="External" /><Relationship Type="http://schemas.openxmlformats.org/officeDocument/2006/relationships/hyperlink" Id="rId926" Target="https://doi.org/gf7vxg" TargetMode="External" /><Relationship Type="http://schemas.openxmlformats.org/officeDocument/2006/relationships/hyperlink" Id="rId921" Target="https://doi.org/gf9twp" TargetMode="External" /><Relationship Type="http://schemas.openxmlformats.org/officeDocument/2006/relationships/hyperlink" Id="rId304" Target="https://doi.org/gfc5jx" TargetMode="External" /><Relationship Type="http://schemas.openxmlformats.org/officeDocument/2006/relationships/hyperlink" Id="rId645" Target="https://doi.org/gfcfr8" TargetMode="External" /><Relationship Type="http://schemas.openxmlformats.org/officeDocument/2006/relationships/hyperlink" Id="rId724" Target="https://doi.org/gfmnwf" TargetMode="External" /><Relationship Type="http://schemas.openxmlformats.org/officeDocument/2006/relationships/hyperlink" Id="rId432" Target="https://doi.org/gfspsc" TargetMode="External" /><Relationship Type="http://schemas.openxmlformats.org/officeDocument/2006/relationships/hyperlink" Id="rId600" Target="https://doi.org/gfzsfw" TargetMode="External" /><Relationship Type="http://schemas.openxmlformats.org/officeDocument/2006/relationships/hyperlink" Id="rId825" Target="https://doi.org/gg329d" TargetMode="External" /><Relationship Type="http://schemas.openxmlformats.org/officeDocument/2006/relationships/hyperlink" Id="rId272" Target="https://doi.org/gg4d4k" TargetMode="External" /><Relationship Type="http://schemas.openxmlformats.org/officeDocument/2006/relationships/hyperlink" Id="rId441" Target="https://doi.org/gg596n" TargetMode="External" /><Relationship Type="http://schemas.openxmlformats.org/officeDocument/2006/relationships/hyperlink" Id="rId655" Target="https://doi.org/ggc9vx" TargetMode="External" /><Relationship Type="http://schemas.openxmlformats.org/officeDocument/2006/relationships/hyperlink" Id="rId812" Target="https://doi.org/ggdhk2" TargetMode="External" /><Relationship Type="http://schemas.openxmlformats.org/officeDocument/2006/relationships/hyperlink" Id="rId786" Target="https://doi.org/ggdhk3" TargetMode="External" /><Relationship Type="http://schemas.openxmlformats.org/officeDocument/2006/relationships/hyperlink" Id="rId796" Target="https://doi.org/ggdhk4" TargetMode="External" /><Relationship Type="http://schemas.openxmlformats.org/officeDocument/2006/relationships/hyperlink" Id="rId800" Target="https://doi.org/ggdhk5" TargetMode="External" /><Relationship Type="http://schemas.openxmlformats.org/officeDocument/2006/relationships/hyperlink" Id="rId748" Target="https://doi.org/ggkkpt" TargetMode="External" /><Relationship Type="http://schemas.openxmlformats.org/officeDocument/2006/relationships/hyperlink" Id="rId610" Target="https://doi.org/ggmrvr" TargetMode="External" /><Relationship Type="http://schemas.openxmlformats.org/officeDocument/2006/relationships/hyperlink" Id="rId894" Target="https://doi.org/ggnn7x" TargetMode="External" /><Relationship Type="http://schemas.openxmlformats.org/officeDocument/2006/relationships/hyperlink" Id="rId888" Target="https://doi.org/ggnpkn" TargetMode="External" /><Relationship Type="http://schemas.openxmlformats.org/officeDocument/2006/relationships/hyperlink" Id="rId642" Target="https://doi.org/ggntwv" TargetMode="External" /><Relationship Type="http://schemas.openxmlformats.org/officeDocument/2006/relationships/hyperlink" Id="rId361" Target="https://doi.org/ggsmx2" TargetMode="External" /><Relationship Type="http://schemas.openxmlformats.org/officeDocument/2006/relationships/hyperlink" Id="rId767" Target="https://doi.org/ggxrqs" TargetMode="External" /><Relationship Type="http://schemas.openxmlformats.org/officeDocument/2006/relationships/hyperlink" Id="rId277" Target="https://doi.org/ggzh6m" TargetMode="External" /><Relationship Type="http://schemas.openxmlformats.org/officeDocument/2006/relationships/hyperlink" Id="rId663" Target="https://doi.org/ggztw9" TargetMode="External" /><Relationship Type="http://schemas.openxmlformats.org/officeDocument/2006/relationships/hyperlink" Id="rId528" Target="https://doi.org/ghcqf2" TargetMode="External" /><Relationship Type="http://schemas.openxmlformats.org/officeDocument/2006/relationships/hyperlink" Id="rId495" Target="https://doi.org/ghqjkz" TargetMode="External" /><Relationship Type="http://schemas.openxmlformats.org/officeDocument/2006/relationships/hyperlink" Id="rId423" Target="https://doi.org/gjddc6" TargetMode="External" /><Relationship Type="http://schemas.openxmlformats.org/officeDocument/2006/relationships/hyperlink" Id="rId482" Target="https://doi.org/gjfbg8" TargetMode="External" /><Relationship Type="http://schemas.openxmlformats.org/officeDocument/2006/relationships/hyperlink" Id="rId573" Target="https://doi.org/gjmxjr" TargetMode="External" /><Relationship Type="http://schemas.openxmlformats.org/officeDocument/2006/relationships/hyperlink" Id="rId317" Target="https://doi.org/gjnjc2" TargetMode="External" /><Relationship Type="http://schemas.openxmlformats.org/officeDocument/2006/relationships/hyperlink" Id="rId300" Target="https://doi.org/gjrcqg" TargetMode="External" /><Relationship Type="http://schemas.openxmlformats.org/officeDocument/2006/relationships/hyperlink" Id="rId716" Target="https://doi.org/gjvdvp" TargetMode="External" /><Relationship Type="http://schemas.openxmlformats.org/officeDocument/2006/relationships/hyperlink" Id="rId322" Target="https://doi.org/gm3hpz" TargetMode="External" /><Relationship Type="http://schemas.openxmlformats.org/officeDocument/2006/relationships/hyperlink" Id="rId370" Target="https://doi.org/gm3kst" TargetMode="External" /><Relationship Type="http://schemas.openxmlformats.org/officeDocument/2006/relationships/hyperlink" Id="rId400" Target="https://doi.org/gm3ksv" TargetMode="External" /><Relationship Type="http://schemas.openxmlformats.org/officeDocument/2006/relationships/hyperlink" Id="rId375" Target="https://doi.org/gm3q25" TargetMode="External" /><Relationship Type="http://schemas.openxmlformats.org/officeDocument/2006/relationships/hyperlink" Id="rId380" Target="https://doi.org/gm3q3n" TargetMode="External" /><Relationship Type="http://schemas.openxmlformats.org/officeDocument/2006/relationships/hyperlink" Id="rId385" Target="https://doi.org/gm3q3p" TargetMode="External" /><Relationship Type="http://schemas.openxmlformats.org/officeDocument/2006/relationships/hyperlink" Id="rId870" Target="https://doi.org/gm3q3q" TargetMode="External" /><Relationship Type="http://schemas.openxmlformats.org/officeDocument/2006/relationships/hyperlink" Id="rId848" Target="https://doi.org/gm3q3r" TargetMode="External" /><Relationship Type="http://schemas.openxmlformats.org/officeDocument/2006/relationships/hyperlink" Id="rId533" Target="https://doi.org/gm84kq" TargetMode="External" /><Relationship Type="http://schemas.openxmlformats.org/officeDocument/2006/relationships/hyperlink" Id="rId568" Target="https://doi.org/gm84mh" TargetMode="External" /><Relationship Type="http://schemas.openxmlformats.org/officeDocument/2006/relationships/hyperlink" Id="rId668" Target="https://doi.org/gmf45b" TargetMode="External" /><Relationship Type="http://schemas.openxmlformats.org/officeDocument/2006/relationships/hyperlink" Id="rId446" Target="https://doi.org/gmfxxd" TargetMode="External" /><Relationship Type="http://schemas.openxmlformats.org/officeDocument/2006/relationships/hyperlink" Id="rId909" Target="https://doi.org/gmndn7" TargetMode="External" /><Relationship Type="http://schemas.openxmlformats.org/officeDocument/2006/relationships/hyperlink" Id="rId880" Target="https://doi.org/gmndph" TargetMode="External" /><Relationship Type="http://schemas.openxmlformats.org/officeDocument/2006/relationships/hyperlink" Id="rId904" Target="https://doi.org/gmndpj" TargetMode="External" /><Relationship Type="http://schemas.openxmlformats.org/officeDocument/2006/relationships/hyperlink" Id="rId356" Target="https://doi.org/gmqhbf" TargetMode="External" /><Relationship Type="http://schemas.openxmlformats.org/officeDocument/2006/relationships/hyperlink" Id="rId525" Target="https://doi.org/gmsz7x" TargetMode="External" /><Relationship Type="http://schemas.openxmlformats.org/officeDocument/2006/relationships/hyperlink" Id="rId500" Target="https://doi.org/gp2nq6" TargetMode="External" /><Relationship Type="http://schemas.openxmlformats.org/officeDocument/2006/relationships/hyperlink" Id="rId563" Target="https://doi.org/gp3s4d" TargetMode="External" /><Relationship Type="http://schemas.openxmlformats.org/officeDocument/2006/relationships/hyperlink" Id="rId287" Target="https://doi.org/gp4qzf" TargetMode="External" /><Relationship Type="http://schemas.openxmlformats.org/officeDocument/2006/relationships/hyperlink" Id="rId473" Target="https://doi.org/gpgcqc" TargetMode="External" /><Relationship Type="http://schemas.openxmlformats.org/officeDocument/2006/relationships/hyperlink" Id="rId405" Target="https://doi.org/gpnm3p" TargetMode="External" /><Relationship Type="http://schemas.openxmlformats.org/officeDocument/2006/relationships/hyperlink" Id="rId413" Target="https://doi.org/gpnmx5" TargetMode="External" /><Relationship Type="http://schemas.openxmlformats.org/officeDocument/2006/relationships/hyperlink" Id="rId582" Target="https://doi.org/gpp5dv" TargetMode="External" /><Relationship Type="http://schemas.openxmlformats.org/officeDocument/2006/relationships/hyperlink" Id="rId857" Target="https://doi.org/gppwxt" TargetMode="External" /><Relationship Type="http://schemas.openxmlformats.org/officeDocument/2006/relationships/hyperlink" Id="rId577" Target="https://doi.org/gpvsz8" TargetMode="External" /><Relationship Type="http://schemas.openxmlformats.org/officeDocument/2006/relationships/hyperlink" Id="rId505" Target="https://doi.org/gpw8th" TargetMode="External" /><Relationship Type="http://schemas.openxmlformats.org/officeDocument/2006/relationships/hyperlink" Id="rId490" Target="https://doi.org/gpwh65" TargetMode="External" /><Relationship Type="http://schemas.openxmlformats.org/officeDocument/2006/relationships/hyperlink" Id="rId520" Target="https://doi.org/gqc4j2" TargetMode="External" /><Relationship Type="http://schemas.openxmlformats.org/officeDocument/2006/relationships/hyperlink" Id="rId331" Target="https://doi.org/gqh9gb" TargetMode="External" /><Relationship Type="http://schemas.openxmlformats.org/officeDocument/2006/relationships/hyperlink" Id="rId542" Target="https://doi.org/gqm497" TargetMode="External" /><Relationship Type="http://schemas.openxmlformats.org/officeDocument/2006/relationships/hyperlink" Id="rId952" Target="https://doi.org/gqmgxq" TargetMode="External" /><Relationship Type="http://schemas.openxmlformats.org/officeDocument/2006/relationships/hyperlink" Id="rId265" Target="https://github.com/AlexsLemonade/OpenPBTA-analysis/blob/82966bc74343a641975f19ab5790567dc49e7bdb/tables/results/TableS1-histologies.xlsx" TargetMode="External" /><Relationship Type="http://schemas.openxmlformats.org/officeDocument/2006/relationships/hyperlink" Id="rId266" Target="https://github.com/AlexsLemonade/OpenPBTA-analysis/blob/82966bc74343a641975f19ab5790567dc49e7bdb/tables/results/TableS2-DNA-results-table.xlsx" TargetMode="External" /><Relationship Type="http://schemas.openxmlformats.org/officeDocument/2006/relationships/hyperlink" Id="rId267" Target="https://github.com/AlexsLemonade/OpenPBTA-analysis/blob/82966bc74343a641975f19ab5790567dc49e7bdb/tables/results/TableS3-RNA-results-table.xlsx" TargetMode="External" /><Relationship Type="http://schemas.openxmlformats.org/officeDocument/2006/relationships/hyperlink" Id="rId268" Target="https://github.com/AlexsLemonade/OpenPBTA-analysis/blob/82966bc74343a641975f19ab5790567dc49e7bdb/tables/results/TableS4-survival-results-table.xlsx" TargetMode="External" /><Relationship Type="http://schemas.openxmlformats.org/officeDocument/2006/relationships/hyperlink" Id="rId269" Target="https://github.com/AlexsLemonade/OpenPBTA-analysis/blob/82966bc74343a641975f19ab5790567dc49e7bdb/tables/results/TableS5-Key-Resources-table.xlsx" TargetMode="External" /><Relationship Type="http://schemas.openxmlformats.org/officeDocument/2006/relationships/hyperlink" Id="rId229" Target="https://github.com/AlexsLemonade/OpenPBTA-analysis/tree/master/analyses/immune-deconv" TargetMode="External" /><Relationship Type="http://schemas.openxmlformats.org/officeDocument/2006/relationships/hyperlink" Id="rId21" Target="https://github.com/AlexsLemonade/OpenPBTA-manuscript/tree/84fbe1c5d3bf2bb614899fa276191a89257dd5b3" TargetMode="External" /><Relationship Type="http://schemas.openxmlformats.org/officeDocument/2006/relationships/hyperlink" Id="rId88" Target="https://github.com/HuangXiaoyan0106" TargetMode="External" /><Relationship Type="http://schemas.openxmlformats.org/officeDocument/2006/relationships/hyperlink" Id="rId51" Target="https://github.com/LauraEgolf" TargetMode="External" /><Relationship Type="http://schemas.openxmlformats.org/officeDocument/2006/relationships/hyperlink" Id="rId66" Target="https://github.com/NNoureen" TargetMode="External" /><Relationship Type="http://schemas.openxmlformats.org/officeDocument/2006/relationships/hyperlink" Id="rId113" Target="https://github.com/Yiran-Guo" TargetMode="External" /><Relationship Type="http://schemas.openxmlformats.org/officeDocument/2006/relationships/hyperlink" Id="rId107" Target="https://github.com/aadamk" TargetMode="External" /><Relationship Type="http://schemas.openxmlformats.org/officeDocument/2006/relationships/hyperlink" Id="rId135" Target="https://github.com/adamcresnick" TargetMode="External" /><Relationship Type="http://schemas.openxmlformats.org/officeDocument/2006/relationships/hyperlink" Id="rId104" Target="https://github.com/allisonheath" TargetMode="External" /><Relationship Type="http://schemas.openxmlformats.org/officeDocument/2006/relationships/hyperlink" Id="rId98" Target="https://github.com/arpoe" TargetMode="External" /><Relationship Type="http://schemas.openxmlformats.org/officeDocument/2006/relationships/hyperlink" Id="rId109" Target="https://github.com/awaanders" TargetMode="External" /><Relationship Type="http://schemas.openxmlformats.org/officeDocument/2006/relationships/hyperlink" Id="rId54" Target="https://github.com/baileyckelly" TargetMode="External" /><Relationship Type="http://schemas.openxmlformats.org/officeDocument/2006/relationships/hyperlink" Id="rId210" Target="https://github.com/bcbio/bcbio-nextgen" TargetMode="External" /><Relationship Type="http://schemas.openxmlformats.org/officeDocument/2006/relationships/hyperlink" Id="rId121" Target="https://github.com/bmennis" TargetMode="External" /><Relationship Type="http://schemas.openxmlformats.org/officeDocument/2006/relationships/hyperlink" Id="rId33" Target="https://github.com/cansavvy" TargetMode="External" /><Relationship Type="http://schemas.openxmlformats.org/officeDocument/2006/relationships/hyperlink" Id="rId39" Target="https://github.com/cbethell" TargetMode="External" /><Relationship Type="http://schemas.openxmlformats.org/officeDocument/2006/relationships/hyperlink" Id="rId138" Target="https://github.com/cgreene" TargetMode="External" /><Relationship Type="http://schemas.openxmlformats.org/officeDocument/2006/relationships/hyperlink" Id="rId223" Target="https://github.com/d3b-center/FusionAnnotator" TargetMode="External" /><Relationship Type="http://schemas.openxmlformats.org/officeDocument/2006/relationships/hyperlink" Id="rId204" Target="https://github.com/d3b-center/OpenPBTA-workflows" TargetMode="External" /><Relationship Type="http://schemas.openxmlformats.org/officeDocument/2006/relationships/hyperlink" Id="rId217" Target="https://github.com/d3b-center/OpenPBTA-workflows/" TargetMode="External" /><Relationship Type="http://schemas.openxmlformats.org/officeDocument/2006/relationships/hyperlink" Id="rId222" Target="https://github.com/d3b-center/OpenPBTA-workflows/blob/master/cwl/kfdrc_RNAseq_workflow.cwl" TargetMode="External" /><Relationship Type="http://schemas.openxmlformats.org/officeDocument/2006/relationships/hyperlink" Id="rId246" Target="https://github.com/d3b-center/sex-determination-tool" TargetMode="External" /><Relationship Type="http://schemas.openxmlformats.org/officeDocument/2006/relationships/hyperlink" Id="rId56" Target="https://github.com/dmiller15" TargetMode="External" /><Relationship Type="http://schemas.openxmlformats.org/officeDocument/2006/relationships/hyperlink" Id="rId75" Target="https://github.com/envest" TargetMode="External" /><Relationship Type="http://schemas.openxmlformats.org/officeDocument/2006/relationships/hyperlink" Id="rId61" Target="https://github.com/fingerfen" TargetMode="External" /><Relationship Type="http://schemas.openxmlformats.org/officeDocument/2006/relationships/hyperlink" Id="rId144" Target="https://github.com/jaclyn-taroni" TargetMode="External" /><Relationship Type="http://schemas.openxmlformats.org/officeDocument/2006/relationships/hyperlink" Id="rId68" Target="https://github.com/jainpayal022" TargetMode="External" /><Relationship Type="http://schemas.openxmlformats.org/officeDocument/2006/relationships/hyperlink" Id="rId26" Target="https://github.com/jashapiro" TargetMode="External" /><Relationship Type="http://schemas.openxmlformats.org/officeDocument/2006/relationships/hyperlink" Id="rId77" Target="https://github.com/jenn0307" TargetMode="External" /><Relationship Type="http://schemas.openxmlformats.org/officeDocument/2006/relationships/hyperlink" Id="rId141" Target="https://github.com/jharenza" TargetMode="External" /><Relationship Type="http://schemas.openxmlformats.org/officeDocument/2006/relationships/hyperlink" Id="rId116" Target="https://github.com/jvlilly" TargetMode="External" /><Relationship Type="http://schemas.openxmlformats.org/officeDocument/2006/relationships/hyperlink" Id="rId30" Target="https://github.com/kgaonkar6" TargetMode="External" /><Relationship Type="http://schemas.openxmlformats.org/officeDocument/2006/relationships/hyperlink" Id="rId45" Target="https://github.com/komalsrathi" TargetMode="External" /><Relationship Type="http://schemas.openxmlformats.org/officeDocument/2006/relationships/hyperlink" Id="rId72" Target="https://github.com/liberaliscomputing" TargetMode="External" /><Relationship Type="http://schemas.openxmlformats.org/officeDocument/2006/relationships/hyperlink" Id="rId92" Target="https://github.com/migbro" TargetMode="External" /><Relationship Type="http://schemas.openxmlformats.org/officeDocument/2006/relationships/hyperlink" Id="rId58" Target="https://github.com/mkoptyra" TargetMode="External" /><Relationship Type="http://schemas.openxmlformats.org/officeDocument/2006/relationships/hyperlink" Id="rId90" Target="https://github.com/nicholasvk" TargetMode="External" /><Relationship Type="http://schemas.openxmlformats.org/officeDocument/2006/relationships/hyperlink" Id="rId131" Target="https://github.com/pichairaman" TargetMode="External" /><Relationship Type="http://schemas.openxmlformats.org/officeDocument/2006/relationships/hyperlink" Id="rId119" Target="https://github.com/rebkau" TargetMode="External" /><Relationship Type="http://schemas.openxmlformats.org/officeDocument/2006/relationships/hyperlink" Id="rId42" Target="https://github.com/runjin326" TargetMode="External" /><Relationship Type="http://schemas.openxmlformats.org/officeDocument/2006/relationships/hyperlink" Id="rId101" Target="https://github.com/sdiskin" TargetMode="External" /><Relationship Type="http://schemas.openxmlformats.org/officeDocument/2006/relationships/hyperlink" Id="rId84" Target="https://github.com/shrivatsk" TargetMode="External" /><Relationship Type="http://schemas.openxmlformats.org/officeDocument/2006/relationships/hyperlink" Id="rId36" Target="https://github.com/sjspielman" TargetMode="External" /><Relationship Type="http://schemas.openxmlformats.org/officeDocument/2006/relationships/hyperlink" Id="rId80" Target="https://github.com/syzheng" TargetMode="External" /><Relationship Type="http://schemas.openxmlformats.org/officeDocument/2006/relationships/hyperlink" Id="rId64" Target="https://github.com/tkoganti" TargetMode="External" /><Relationship Type="http://schemas.openxmlformats.org/officeDocument/2006/relationships/hyperlink" Id="rId128" Target="https://github.com/wongjessica93" TargetMode="External" /><Relationship Type="http://schemas.openxmlformats.org/officeDocument/2006/relationships/hyperlink" Id="rId125" Target="https://github.com/xiehongbo" TargetMode="External" /><Relationship Type="http://schemas.openxmlformats.org/officeDocument/2006/relationships/hyperlink" Id="rId70" Target="https://github.com/yangyangclover" TargetMode="External" /><Relationship Type="http://schemas.openxmlformats.org/officeDocument/2006/relationships/hyperlink" Id="rId48" Target="https://github.com/yuankunzhu" TargetMode="External" /><Relationship Type="http://schemas.openxmlformats.org/officeDocument/2006/relationships/hyperlink" Id="rId96" Target="https://github.com/zhangb1" TargetMode="External" /><Relationship Type="http://schemas.openxmlformats.org/officeDocument/2006/relationships/hyperlink" Id="rId44" Target="https://orcid.org/0000-0001-5534-6904" TargetMode="External" /><Relationship Type="http://schemas.openxmlformats.org/officeDocument/2006/relationships/hyperlink" Id="rId133" Target="https://orcid.org/0000-0001-6274-2841" TargetMode="External" /><Relationship Type="http://schemas.openxmlformats.org/officeDocument/2006/relationships/hyperlink" Id="rId32" Target="https://orcid.org/0000-0001-6331-7070" TargetMode="External" /><Relationship Type="http://schemas.openxmlformats.org/officeDocument/2006/relationships/hyperlink" Id="rId94" Target="https://orcid.org/0000-0001-6430-8360" TargetMode="External" /><Relationship Type="http://schemas.openxmlformats.org/officeDocument/2006/relationships/hyperlink" Id="rId53" Target="https://orcid.org/0000-0001-6727-6333" TargetMode="External" /><Relationship Type="http://schemas.openxmlformats.org/officeDocument/2006/relationships/hyperlink" Id="rId91" Target="https://orcid.org/0000-0001-6782-1442" TargetMode="External" /><Relationship Type="http://schemas.openxmlformats.org/officeDocument/2006/relationships/hyperlink" Id="rId130" Target="https://orcid.org/0000-0001-6948-2157" TargetMode="External" /><Relationship Type="http://schemas.openxmlformats.org/officeDocument/2006/relationships/hyperlink" Id="rId87" Target="https://orcid.org/0000-0001-7267-4512" TargetMode="External" /><Relationship Type="http://schemas.openxmlformats.org/officeDocument/2006/relationships/hyperlink" Id="rId65" Target="https://orcid.org/0000-0001-7495-8201" TargetMode="External" /><Relationship Type="http://schemas.openxmlformats.org/officeDocument/2006/relationships/hyperlink" Id="rId110" Target="https://orcid.org/0000-0001-7765-7690" TargetMode="External" /><Relationship Type="http://schemas.openxmlformats.org/officeDocument/2006/relationships/hyperlink" Id="rId82" Target="https://orcid.org/0000-0001-8193-1488" TargetMode="External" /><Relationship Type="http://schemas.openxmlformats.org/officeDocument/2006/relationships/hyperlink" Id="rId118" Target="https://orcid.org/0000-0001-8535-9730" TargetMode="External" /><Relationship Type="http://schemas.openxmlformats.org/officeDocument/2006/relationships/hyperlink" Id="rId137" Target="https://orcid.org/0000-0001-8713-9213" TargetMode="External" /><Relationship Type="http://schemas.openxmlformats.org/officeDocument/2006/relationships/hyperlink" Id="rId122" Target="https://orcid.org/0000-0001-9266-3685" TargetMode="External" /><Relationship Type="http://schemas.openxmlformats.org/officeDocument/2006/relationships/hyperlink" Id="rId38" Target="https://orcid.org/0000-0001-9653-8128" TargetMode="External" /><Relationship Type="http://schemas.openxmlformats.org/officeDocument/2006/relationships/hyperlink" Id="rId76" Target="https://orcid.org/0000-0002-0024-5142" TargetMode="External" /><Relationship Type="http://schemas.openxmlformats.org/officeDocument/2006/relationships/hyperlink" Id="rId71" Target="https://orcid.org/0000-0002-0308-783X" TargetMode="External" /><Relationship Type="http://schemas.openxmlformats.org/officeDocument/2006/relationships/hyperlink" Id="rId108" Target="https://orcid.org/0000-0002-0571-2889" TargetMode="External" /><Relationship Type="http://schemas.openxmlformats.org/officeDocument/2006/relationships/hyperlink" Id="rId95" Target="https://orcid.org/0000-0002-0743-5379" TargetMode="External" /><Relationship Type="http://schemas.openxmlformats.org/officeDocument/2006/relationships/hyperlink" Id="rId79" Target="https://orcid.org/0000-0002-1031-9424" TargetMode="External" /><Relationship Type="http://schemas.openxmlformats.org/officeDocument/2006/relationships/hyperlink" Id="rId83" Target="https://orcid.org/0000-0002-1460-920X" TargetMode="External" /><Relationship Type="http://schemas.openxmlformats.org/officeDocument/2006/relationships/hyperlink" Id="rId55" Target="https://orcid.org/0000-0002-2032-4358" TargetMode="External" /><Relationship Type="http://schemas.openxmlformats.org/officeDocument/2006/relationships/hyperlink" Id="rId47" Target="https://orcid.org/0000-0002-2455-9525" TargetMode="External" /><Relationship Type="http://schemas.openxmlformats.org/officeDocument/2006/relationships/hyperlink" Id="rId103" Target="https://orcid.org/0000-0002-2583-9668" TargetMode="External" /><Relationship Type="http://schemas.openxmlformats.org/officeDocument/2006/relationships/hyperlink" Id="rId120" Target="https://orcid.org/0000-0002-2653-5009" TargetMode="External" /><Relationship Type="http://schemas.openxmlformats.org/officeDocument/2006/relationships/hyperlink" Id="rId57" Target="https://orcid.org/0000-0002-3857-6633" TargetMode="External" /><Relationship Type="http://schemas.openxmlformats.org/officeDocument/2006/relationships/hyperlink" Id="rId67" Target="https://orcid.org/0000-0002-5914-9083" TargetMode="External" /><Relationship Type="http://schemas.openxmlformats.org/officeDocument/2006/relationships/hyperlink" Id="rId24" Target="https://orcid.org/0000-0002-6224-0347" TargetMode="External" /><Relationship Type="http://schemas.openxmlformats.org/officeDocument/2006/relationships/hyperlink" Id="rId112" Target="https://orcid.org/0000-0002-6549-8589" TargetMode="External" /><Relationship Type="http://schemas.openxmlformats.org/officeDocument/2006/relationships/hyperlink" Id="rId86" Target="https://orcid.org/0000-0002-6728-3450" TargetMode="External" /><Relationship Type="http://schemas.openxmlformats.org/officeDocument/2006/relationships/hyperlink" Id="rId50" Target="https://orcid.org/0000-0002-7103-4801" TargetMode="External" /><Relationship Type="http://schemas.openxmlformats.org/officeDocument/2006/relationships/hyperlink" Id="rId100" Target="https://orcid.org/0000-0002-7200-8939" TargetMode="External" /><Relationship Type="http://schemas.openxmlformats.org/officeDocument/2006/relationships/hyperlink" Id="rId89" Target="https://orcid.org/0000-0002-7414-9516" TargetMode="External" /><Relationship Type="http://schemas.openxmlformats.org/officeDocument/2006/relationships/hyperlink" Id="rId63" Target="https://orcid.org/0000-0002-7733-6480" TargetMode="External" /><Relationship Type="http://schemas.openxmlformats.org/officeDocument/2006/relationships/hyperlink" Id="rId73" Target="https://orcid.org/0000-0002-7964-2449" TargetMode="External" /><Relationship Type="http://schemas.openxmlformats.org/officeDocument/2006/relationships/hyperlink" Id="rId106" Target="https://orcid.org/0000-0002-8526-5694" TargetMode="External" /><Relationship Type="http://schemas.openxmlformats.org/officeDocument/2006/relationships/hyperlink" Id="rId41" Target="https://orcid.org/0000-0002-8958-9266" TargetMode="External" /><Relationship Type="http://schemas.openxmlformats.org/officeDocument/2006/relationships/hyperlink" Id="rId35" Target="https://orcid.org/0000-0002-9090-4788" TargetMode="External" /><Relationship Type="http://schemas.openxmlformats.org/officeDocument/2006/relationships/hyperlink" Id="rId74" Target="https://orcid.org/0000-0002-9526-8194" TargetMode="External" /><Relationship Type="http://schemas.openxmlformats.org/officeDocument/2006/relationships/hyperlink" Id="rId134" Target="https://orcid.org/0000-0003-0436-4189" TargetMode="External" /><Relationship Type="http://schemas.openxmlformats.org/officeDocument/2006/relationships/hyperlink" Id="rId29" Target="https://orcid.org/0000-0003-0838-2405" TargetMode="External" /><Relationship Type="http://schemas.openxmlformats.org/officeDocument/2006/relationships/hyperlink" Id="rId115" Target="https://orcid.org/0000-0003-1439-6045" TargetMode="External" /><Relationship Type="http://schemas.openxmlformats.org/officeDocument/2006/relationships/hyperlink" Id="rId127" Target="https://orcid.org/0000-0003-1508-7631" TargetMode="External" /><Relationship Type="http://schemas.openxmlformats.org/officeDocument/2006/relationships/hyperlink" Id="rId140" Target="https://orcid.org/0000-0003-2171-3627" TargetMode="External" /><Relationship Type="http://schemas.openxmlformats.org/officeDocument/2006/relationships/hyperlink" Id="rId124" Target="https://orcid.org/0000-0003-2223-0029" TargetMode="External" /><Relationship Type="http://schemas.openxmlformats.org/officeDocument/2006/relationships/hyperlink" Id="rId60" Target="https://orcid.org/0000-0003-2852-4263" TargetMode="External" /><Relationship Type="http://schemas.openxmlformats.org/officeDocument/2006/relationships/hyperlink" Id="rId97" Target="https://orcid.org/0000-0003-3056-4360" TargetMode="External" /><Relationship Type="http://schemas.openxmlformats.org/officeDocument/2006/relationships/hyperlink" Id="rId143" Target="https://orcid.org/0000-0003-4734-4508" TargetMode="External" /><Relationship Type="http://schemas.openxmlformats.org/officeDocument/2006/relationships/hyperlink" Id="rId580" Target="https://pnoc.us/clinical-trial/pnoc008/" TargetMode="External" /><Relationship Type="http://schemas.openxmlformats.org/officeDocument/2006/relationships/hyperlink" Id="rId200" Target="https://s3.amazonaws.com/broad-references/broad-references-readme.html" TargetMode="External" /><Relationship Type="http://schemas.openxmlformats.org/officeDocument/2006/relationships/hyperlink" Id="rId199" Target="https://s3.console.aws.amazon.com/s3/buckets/broad-references/hg38/v0/" TargetMode="External" /><Relationship Type="http://schemas.openxmlformats.org/officeDocument/2006/relationships/hyperlink" Id="rId237" Target="https://tumorfusions.org/PanCanFusV2/downloads/pancanfus.txt.gz" TargetMode="External" /><Relationship Type="http://schemas.openxmlformats.org/officeDocument/2006/relationships/hyperlink" Id="rId99" Target="https://twitter.com/APoetsch" TargetMode="External" /><Relationship Type="http://schemas.openxmlformats.org/officeDocument/2006/relationships/hyperlink" Id="rId52" Target="https://twitter.com/LauraEgolf" TargetMode="External" /><Relationship Type="http://schemas.openxmlformats.org/officeDocument/2006/relationships/hyperlink" Id="rId132" Target="https://twitter.com/PichaiRaman" TargetMode="External" /><Relationship Type="http://schemas.openxmlformats.org/officeDocument/2006/relationships/hyperlink" Id="rId114" Target="https://twitter.com/YiranGuo3" TargetMode="External" /><Relationship Type="http://schemas.openxmlformats.org/officeDocument/2006/relationships/hyperlink" Id="rId136" Target="https://twitter.com/adamcresnick" TargetMode="External" /><Relationship Type="http://schemas.openxmlformats.org/officeDocument/2006/relationships/hyperlink" Id="rId31" Target="https://twitter.com/aggokittu" TargetMode="External" /><Relationship Type="http://schemas.openxmlformats.org/officeDocument/2006/relationships/hyperlink" Id="rId105" Target="https://twitter.com/allig8r" TargetMode="External" /><Relationship Type="http://schemas.openxmlformats.org/officeDocument/2006/relationships/hyperlink" Id="rId62" Target="https://twitter.com/asiannhat" TargetMode="External" /><Relationship Type="http://schemas.openxmlformats.org/officeDocument/2006/relationships/hyperlink" Id="rId34" Target="https://twitter.com/cansavvy" TargetMode="External" /><Relationship Type="http://schemas.openxmlformats.org/officeDocument/2006/relationships/hyperlink" Id="rId40" Target="https://twitter.com/cjbethell" TargetMode="External" /><Relationship Type="http://schemas.openxmlformats.org/officeDocument/2006/relationships/hyperlink" Id="rId111" Target="https://twitter.com/cnkline13" TargetMode="External" /><Relationship Type="http://schemas.openxmlformats.org/officeDocument/2006/relationships/hyperlink" Id="rId139" Target="https://twitter.com/greenescientist" TargetMode="External" /><Relationship Type="http://schemas.openxmlformats.org/officeDocument/2006/relationships/hyperlink" Id="rId145" Target="https://twitter.com/jaclyn_taroni" TargetMode="External" /><Relationship Type="http://schemas.openxmlformats.org/officeDocument/2006/relationships/hyperlink" Id="rId69" Target="https://twitter.com/jainpayal022" TargetMode="External" /><Relationship Type="http://schemas.openxmlformats.org/officeDocument/2006/relationships/hyperlink" Id="rId28" Target="https://twitter.com/jashapiro" TargetMode="External" /><Relationship Type="http://schemas.openxmlformats.org/officeDocument/2006/relationships/hyperlink" Id="rId78" Target="https://twitter.com/jenn0307" TargetMode="External" /><Relationship Type="http://schemas.openxmlformats.org/officeDocument/2006/relationships/hyperlink" Id="rId129" Target="https://twitter.com/jessicawongbfx" TargetMode="External" /><Relationship Type="http://schemas.openxmlformats.org/officeDocument/2006/relationships/hyperlink" Id="rId142" Target="https://twitter.com/jolynnerokita" TargetMode="External" /><Relationship Type="http://schemas.openxmlformats.org/officeDocument/2006/relationships/hyperlink" Id="rId117" Target="https://twitter.com/jvlilly" TargetMode="External" /><Relationship Type="http://schemas.openxmlformats.org/officeDocument/2006/relationships/hyperlink" Id="rId46" Target="https://twitter.com/komalsrathi" TargetMode="External" /><Relationship Type="http://schemas.openxmlformats.org/officeDocument/2006/relationships/hyperlink" Id="rId59" Target="https://twitter.com/koptyram" TargetMode="External" /><Relationship Type="http://schemas.openxmlformats.org/officeDocument/2006/relationships/hyperlink" Id="rId85" Target="https://twitter.com/kshrivats" TargetMode="External" /><Relationship Type="http://schemas.openxmlformats.org/officeDocument/2006/relationships/hyperlink" Id="rId93" Target="https://twitter.com/migbro" TargetMode="External" /><Relationship Type="http://schemas.openxmlformats.org/officeDocument/2006/relationships/hyperlink" Id="rId123" Target="https://twitter.com/petermadsenmd" TargetMode="External" /><Relationship Type="http://schemas.openxmlformats.org/officeDocument/2006/relationships/hyperlink" Id="rId43" Target="https://twitter.com/runjin" TargetMode="External" /><Relationship Type="http://schemas.openxmlformats.org/officeDocument/2006/relationships/hyperlink" Id="rId102" Target="https://twitter.com/sjdiskin" TargetMode="External" /><Relationship Type="http://schemas.openxmlformats.org/officeDocument/2006/relationships/hyperlink" Id="rId37" Target="https://twitter.com/stephspiel" TargetMode="External" /><Relationship Type="http://schemas.openxmlformats.org/officeDocument/2006/relationships/hyperlink" Id="rId126" Target="https://twitter.com/xiehb" TargetMode="External" /><Relationship Type="http://schemas.openxmlformats.org/officeDocument/2006/relationships/hyperlink" Id="rId81" Target="https://twitter.com/zhengsiyuan" TargetMode="External" /><Relationship Type="http://schemas.openxmlformats.org/officeDocument/2006/relationships/hyperlink" Id="rId49" Target="https://twitter.com/zhuyuankun" TargetMode="External" /><Relationship Type="http://schemas.openxmlformats.org/officeDocument/2006/relationships/hyperlink" Id="rId911" Target="https://worldcat.org/isbn/9783319334301" TargetMode="External" /><Relationship Type="http://schemas.openxmlformats.org/officeDocument/2006/relationships/hyperlink" Id="rId892" Target="https://www.cancer.gov/types/brain/hp/child-cns-embryonal-treatment-pdq" TargetMode="External" /><Relationship Type="http://schemas.openxmlformats.org/officeDocument/2006/relationships/hyperlink" Id="rId155" Target="https://www.cavatica.org/" TargetMode="External" /><Relationship Type="http://schemas.openxmlformats.org/officeDocument/2006/relationships/hyperlink" Id="rId292" Target="https://www.fda.gov/drugs/drug-approvals-and-databases/fda-approves-pembrolizumab-adults-and-children-tmb-h-solid-tumors" TargetMode="External" /><Relationship Type="http://schemas.openxmlformats.org/officeDocument/2006/relationships/hyperlink" Id="rId294" Target="https://www.fda.gov/drugs/fda-approves-larotrectinib-solid-tumors-ntrk-gene-fusions" TargetMode="External" /><Relationship Type="http://schemas.openxmlformats.org/officeDocument/2006/relationships/hyperlink" Id="rId296" Target="https://www.fda.gov/drugs/resources-information-approved-drugs/fda-approves-entrectinib-ntrk-solid-tumors-and-ros-1-nsclc" TargetMode="External" /><Relationship Type="http://schemas.openxmlformats.org/officeDocument/2006/relationships/hyperlink" Id="rId290" Target="https://www.fda.gov/drugs/resources-information-approved-drugs/fda-approves-everolimus-tuberous-sclerosis-complex-associated-partial-onset-seizures" TargetMode="External" /><Relationship Type="http://schemas.openxmlformats.org/officeDocument/2006/relationships/hyperlink" Id="rId298" Target="https://www.fda.gov/drugs/resources-information-approved-drugs/fda-approves-selumetinib-neurofibromatosis-type-1-symptomatic-inoperable-plexiform-neurofibromas" TargetMode="External" /><Relationship Type="http://schemas.openxmlformats.org/officeDocument/2006/relationships/hyperlink" Id="rId315" Target="https://www.ncbi.nlm.nih.gov/pmc/articles/PMC1817752" TargetMode="External" /><Relationship Type="http://schemas.openxmlformats.org/officeDocument/2006/relationships/hyperlink" Id="rId864" Target="https://www.ncbi.nlm.nih.gov/pmc/articles/PMC1850925" TargetMode="External" /><Relationship Type="http://schemas.openxmlformats.org/officeDocument/2006/relationships/hyperlink" Id="rId350" Target="https://www.ncbi.nlm.nih.gov/pmc/articles/PMC1929165" TargetMode="External" /><Relationship Type="http://schemas.openxmlformats.org/officeDocument/2006/relationships/hyperlink" Id="rId942" Target="https://www.ncbi.nlm.nih.gov/pmc/articles/PMC2723002" TargetMode="External" /><Relationship Type="http://schemas.openxmlformats.org/officeDocument/2006/relationships/hyperlink" Id="rId732" Target="https://www.ncbi.nlm.nih.gov/pmc/articles/PMC2832824" TargetMode="External" /><Relationship Type="http://schemas.openxmlformats.org/officeDocument/2006/relationships/hyperlink" Id="rId608" Target="https://www.ncbi.nlm.nih.gov/pmc/articles/PMC2928508" TargetMode="External" /><Relationship Type="http://schemas.openxmlformats.org/officeDocument/2006/relationships/hyperlink" Id="rId626" Target="https://www.ncbi.nlm.nih.gov/pmc/articles/PMC2938201" TargetMode="External" /><Relationship Type="http://schemas.openxmlformats.org/officeDocument/2006/relationships/hyperlink" Id="rId454" Target="https://www.ncbi.nlm.nih.gov/pmc/articles/PMC3003493" TargetMode="External" /><Relationship Type="http://schemas.openxmlformats.org/officeDocument/2006/relationships/hyperlink" Id="rId681" Target="https://www.ncbi.nlm.nih.gov/pmc/articles/PMC3018818" TargetMode="External" /><Relationship Type="http://schemas.openxmlformats.org/officeDocument/2006/relationships/hyperlink" Id="rId593" Target="https://www.ncbi.nlm.nih.gov/pmc/articles/PMC3083463" TargetMode="External" /><Relationship Type="http://schemas.openxmlformats.org/officeDocument/2006/relationships/hyperlink" Id="rId714" Target="https://www.ncbi.nlm.nih.gov/pmc/articles/PMC3163565" TargetMode="External" /><Relationship Type="http://schemas.openxmlformats.org/officeDocument/2006/relationships/hyperlink" Id="rId696" Target="https://www.ncbi.nlm.nih.gov/pmc/articles/PMC3218867" TargetMode="External" /><Relationship Type="http://schemas.openxmlformats.org/officeDocument/2006/relationships/hyperlink" Id="rId676" Target="https://www.ncbi.nlm.nih.gov/pmc/articles/PMC3268243" TargetMode="External" /><Relationship Type="http://schemas.openxmlformats.org/officeDocument/2006/relationships/hyperlink" Id="rId621" Target="https://www.ncbi.nlm.nih.gov/pmc/articles/PMC3356847" TargetMode="External" /><Relationship Type="http://schemas.openxmlformats.org/officeDocument/2006/relationships/hyperlink" Id="rId902" Target="https://www.ncbi.nlm.nih.gov/pmc/articles/PMC3508282" TargetMode="External" /><Relationship Type="http://schemas.openxmlformats.org/officeDocument/2006/relationships/hyperlink" Id="rId709" Target="https://www.ncbi.nlm.nih.gov/pmc/articles/PMC3530905" TargetMode="External" /><Relationship Type="http://schemas.openxmlformats.org/officeDocument/2006/relationships/hyperlink" Id="rId737" Target="https://www.ncbi.nlm.nih.gov/pmc/articles/PMC3531082" TargetMode="External" /><Relationship Type="http://schemas.openxmlformats.org/officeDocument/2006/relationships/hyperlink" Id="rId765" Target="https://www.ncbi.nlm.nih.gov/pmc/articles/PMC3618321" TargetMode="External" /><Relationship Type="http://schemas.openxmlformats.org/officeDocument/2006/relationships/hyperlink" Id="rId784" Target="https://www.ncbi.nlm.nih.gov/pmc/articles/PMC3657784" TargetMode="External" /><Relationship Type="http://schemas.openxmlformats.org/officeDocument/2006/relationships/hyperlink" Id="rId636" Target="https://www.ncbi.nlm.nih.gov/pmc/articles/PMC3679285" TargetMode="External" /><Relationship Type="http://schemas.openxmlformats.org/officeDocument/2006/relationships/hyperlink" Id="rId789" Target="https://www.ncbi.nlm.nih.gov/pmc/articles/PMC3683624" TargetMode="External" /><Relationship Type="http://schemas.openxmlformats.org/officeDocument/2006/relationships/hyperlink" Id="rId742" Target="https://www.ncbi.nlm.nih.gov/pmc/articles/PMC3738458" TargetMode="External" /><Relationship Type="http://schemas.openxmlformats.org/officeDocument/2006/relationships/hyperlink" Id="rId480" Target="https://www.ncbi.nlm.nih.gov/pmc/articles/PMC3951439" TargetMode="External" /><Relationship Type="http://schemas.openxmlformats.org/officeDocument/2006/relationships/hyperlink" Id="rId631" Target="https://www.ncbi.nlm.nih.gov/pmc/articles/PMC3965032" TargetMode="External" /><Relationship Type="http://schemas.openxmlformats.org/officeDocument/2006/relationships/hyperlink" Id="rId841" Target="https://www.ncbi.nlm.nih.gov/pmc/articles/PMC4050669" TargetMode="External" /><Relationship Type="http://schemas.openxmlformats.org/officeDocument/2006/relationships/hyperlink" Id="rId421" Target="https://www.ncbi.nlm.nih.gov/pmc/articles/PMC4056452" TargetMode="External" /><Relationship Type="http://schemas.openxmlformats.org/officeDocument/2006/relationships/hyperlink" Id="rId598" Target="https://www.ncbi.nlm.nih.gov/pmc/articles/PMC4147885" TargetMode="External" /><Relationship Type="http://schemas.openxmlformats.org/officeDocument/2006/relationships/hyperlink" Id="rId691" Target="https://www.ncbi.nlm.nih.gov/pmc/articles/PMC4253833" TargetMode="External" /><Relationship Type="http://schemas.openxmlformats.org/officeDocument/2006/relationships/hyperlink" Id="rId285" Target="https://www.ncbi.nlm.nih.gov/pmc/articles/PMC4402075" TargetMode="External" /><Relationship Type="http://schemas.openxmlformats.org/officeDocument/2006/relationships/hyperlink" Id="rId773" Target="https://www.ncbi.nlm.nih.gov/pmc/articles/PMC4707969" TargetMode="External" /><Relationship Type="http://schemas.openxmlformats.org/officeDocument/2006/relationships/hyperlink" Id="rId836" Target="https://www.ncbi.nlm.nih.gov/pmc/articles/PMC4712639" TargetMode="External" /><Relationship Type="http://schemas.openxmlformats.org/officeDocument/2006/relationships/hyperlink" Id="rId929" Target="https://www.ncbi.nlm.nih.gov/pmc/articles/PMC4744099" TargetMode="External" /><Relationship Type="http://schemas.openxmlformats.org/officeDocument/2006/relationships/hyperlink" Id="rId878" Target="https://www.ncbi.nlm.nih.gov/pmc/articles/PMC4762164" TargetMode="External" /><Relationship Type="http://schemas.openxmlformats.org/officeDocument/2006/relationships/hyperlink" Id="rId603" Target="https://www.ncbi.nlm.nih.gov/pmc/articles/PMC4765878" TargetMode="External" /><Relationship Type="http://schemas.openxmlformats.org/officeDocument/2006/relationships/hyperlink" Id="rId819" Target="https://www.ncbi.nlm.nih.gov/pmc/articles/PMC4767685" TargetMode="External" /><Relationship Type="http://schemas.openxmlformats.org/officeDocument/2006/relationships/hyperlink" Id="rId531" Target="https://www.ncbi.nlm.nih.gov/pmc/articles/PMC4827218" TargetMode="External" /><Relationship Type="http://schemas.openxmlformats.org/officeDocument/2006/relationships/hyperlink" Id="rId686" Target="https://www.ncbi.nlm.nih.gov/pmc/articles/PMC4839673" TargetMode="External" /><Relationship Type="http://schemas.openxmlformats.org/officeDocument/2006/relationships/hyperlink" Id="rId907" Target="https://www.ncbi.nlm.nih.gov/pmc/articles/PMC4847212" TargetMode="External" /><Relationship Type="http://schemas.openxmlformats.org/officeDocument/2006/relationships/hyperlink" Id="rId855" Target="https://www.ncbi.nlm.nih.gov/pmc/articles/PMC4866893" TargetMode="External" /><Relationship Type="http://schemas.openxmlformats.org/officeDocument/2006/relationships/hyperlink" Id="rId661" Target="https://www.ncbi.nlm.nih.gov/pmc/articles/PMC4893825" TargetMode="External" /><Relationship Type="http://schemas.openxmlformats.org/officeDocument/2006/relationships/hyperlink" Id="rId653" Target="https://www.ncbi.nlm.nih.gov/pmc/articles/PMC4914105" TargetMode="External" /><Relationship Type="http://schemas.openxmlformats.org/officeDocument/2006/relationships/hyperlink" Id="rId794" Target="https://www.ncbi.nlm.nih.gov/pmc/articles/PMC5139621" TargetMode="External" /><Relationship Type="http://schemas.openxmlformats.org/officeDocument/2006/relationships/hyperlink" Id="rId938" Target="https://www.ncbi.nlm.nih.gov/pmc/articles/PMC5378014" TargetMode="External" /><Relationship Type="http://schemas.openxmlformats.org/officeDocument/2006/relationships/hyperlink" Id="rId485" Target="https://www.ncbi.nlm.nih.gov/pmc/articles/PMC5406854" TargetMode="External" /><Relationship Type="http://schemas.openxmlformats.org/officeDocument/2006/relationships/hyperlink" Id="rId616" Target="https://www.ncbi.nlm.nih.gov/pmc/articles/PMC5499645" TargetMode="External" /><Relationship Type="http://schemas.openxmlformats.org/officeDocument/2006/relationships/hyperlink" Id="rId846" Target="https://www.ncbi.nlm.nih.gov/pmc/articles/PMC5506858" TargetMode="External" /><Relationship Type="http://schemas.openxmlformats.org/officeDocument/2006/relationships/hyperlink" Id="rId398" Target="https://www.ncbi.nlm.nih.gov/pmc/articles/PMC5637314" TargetMode="External" /><Relationship Type="http://schemas.openxmlformats.org/officeDocument/2006/relationships/hyperlink" Id="rId924" Target="https://www.ncbi.nlm.nih.gov/pmc/articles/PMC5809279" TargetMode="External" /><Relationship Type="http://schemas.openxmlformats.org/officeDocument/2006/relationships/hyperlink" Id="rId368" Target="https://www.ncbi.nlm.nih.gov/pmc/articles/PMC5849393" TargetMode="External" /><Relationship Type="http://schemas.openxmlformats.org/officeDocument/2006/relationships/hyperlink" Id="rId561" Target="https://www.ncbi.nlm.nih.gov/pmc/articles/PMC5904225" TargetMode="External" /><Relationship Type="http://schemas.openxmlformats.org/officeDocument/2006/relationships/hyperlink" Id="rId393" Target="https://www.ncbi.nlm.nih.gov/pmc/articles/PMC5905700" TargetMode="External" /><Relationship Type="http://schemas.openxmlformats.org/officeDocument/2006/relationships/hyperlink" Id="rId513" Target="https://www.ncbi.nlm.nih.gov/pmc/articles/PMC5922386" TargetMode="External" /><Relationship Type="http://schemas.openxmlformats.org/officeDocument/2006/relationships/hyperlink" Id="rId435" Target="https://www.ncbi.nlm.nih.gov/pmc/articles/PMC5961503" TargetMode="External" /><Relationship Type="http://schemas.openxmlformats.org/officeDocument/2006/relationships/hyperlink" Id="rId503" Target="https://www.ncbi.nlm.nih.gov/pmc/articles/PMC6022714" TargetMode="External" /><Relationship Type="http://schemas.openxmlformats.org/officeDocument/2006/relationships/hyperlink" Id="rId310" Target="https://www.ncbi.nlm.nih.gov/pmc/articles/PMC6103790" TargetMode="External" /><Relationship Type="http://schemas.openxmlformats.org/officeDocument/2006/relationships/hyperlink" Id="rId648" Target="https://www.ncbi.nlm.nih.gov/pmc/articles/PMC6123722" TargetMode="External" /><Relationship Type="http://schemas.openxmlformats.org/officeDocument/2006/relationships/hyperlink" Id="rId518" Target="https://www.ncbi.nlm.nih.gov/pmc/articles/PMC6140816" TargetMode="External" /><Relationship Type="http://schemas.openxmlformats.org/officeDocument/2006/relationships/hyperlink" Id="rId727" Target="https://www.ncbi.nlm.nih.gov/pmc/articles/PMC6211645" TargetMode="External" /><Relationship Type="http://schemas.openxmlformats.org/officeDocument/2006/relationships/hyperlink" Id="rId548" Target="https://www.ncbi.nlm.nih.gov/pmc/articles/PMC6280314" TargetMode="External" /><Relationship Type="http://schemas.openxmlformats.org/officeDocument/2006/relationships/hyperlink" Id="rId886" Target="https://www.ncbi.nlm.nih.gov/pmc/articles/PMC6315657" TargetMode="External" /><Relationship Type="http://schemas.openxmlformats.org/officeDocument/2006/relationships/hyperlink" Id="rId760" Target="https://www.ncbi.nlm.nih.gov/pmc/articles/PMC6534875" TargetMode="External" /><Relationship Type="http://schemas.openxmlformats.org/officeDocument/2006/relationships/hyperlink" Id="rId338" Target="https://www.ncbi.nlm.nih.gov/pmc/articles/PMC6611653" TargetMode="External" /><Relationship Type="http://schemas.openxmlformats.org/officeDocument/2006/relationships/hyperlink" Id="rId755" Target="https://www.ncbi.nlm.nih.gov/pmc/articles/PMC6612828" TargetMode="External" /><Relationship Type="http://schemas.openxmlformats.org/officeDocument/2006/relationships/hyperlink" Id="rId566" Target="https://www.ncbi.nlm.nih.gov/pmc/articles/PMC6712354" TargetMode="External" /><Relationship Type="http://schemas.openxmlformats.org/officeDocument/2006/relationships/hyperlink" Id="rId275" Target="https://www.ncbi.nlm.nih.gov/pmc/articles/PMC6823730" TargetMode="External" /><Relationship Type="http://schemas.openxmlformats.org/officeDocument/2006/relationships/hyperlink" Id="rId444" Target="https://www.ncbi.nlm.nih.gov/pmc/articles/PMC6880934" TargetMode="External" /><Relationship Type="http://schemas.openxmlformats.org/officeDocument/2006/relationships/hyperlink" Id="rId325" Target="https://www.ncbi.nlm.nih.gov/pmc/articles/PMC6954395" TargetMode="External" /><Relationship Type="http://schemas.openxmlformats.org/officeDocument/2006/relationships/hyperlink" Id="rId828" Target="https://www.ncbi.nlm.nih.gov/pmc/articles/PMC7033247" TargetMode="External" /><Relationship Type="http://schemas.openxmlformats.org/officeDocument/2006/relationships/hyperlink" Id="rId426" Target="https://www.ncbi.nlm.nih.gov/pmc/articles/PMC7048622" TargetMode="External" /><Relationship Type="http://schemas.openxmlformats.org/officeDocument/2006/relationships/hyperlink" Id="rId751" Target="https://www.ncbi.nlm.nih.gov/pmc/articles/PMC7058534" TargetMode="External" /><Relationship Type="http://schemas.openxmlformats.org/officeDocument/2006/relationships/hyperlink" Id="rId373" Target="https://www.ncbi.nlm.nih.gov/pmc/articles/PMC7066826" TargetMode="External" /><Relationship Type="http://schemas.openxmlformats.org/officeDocument/2006/relationships/hyperlink" Id="rId556" Target="https://www.ncbi.nlm.nih.gov/pmc/articles/PMC7074265" TargetMode="External" /><Relationship Type="http://schemas.openxmlformats.org/officeDocument/2006/relationships/hyperlink" Id="rId403" Target="https://www.ncbi.nlm.nih.gov/pmc/articles/PMC7083001" TargetMode="External" /><Relationship Type="http://schemas.openxmlformats.org/officeDocument/2006/relationships/hyperlink" Id="rId897" Target="https://www.ncbi.nlm.nih.gov/pmc/articles/PMC7084764" TargetMode="External" /><Relationship Type="http://schemas.openxmlformats.org/officeDocument/2006/relationships/hyperlink" Id="rId364" Target="https://www.ncbi.nlm.nih.gov/pmc/articles/PMC7169997" TargetMode="External" /><Relationship Type="http://schemas.openxmlformats.org/officeDocument/2006/relationships/hyperlink" Id="rId493" Target="https://www.ncbi.nlm.nih.gov/pmc/articles/PMC7212860" TargetMode="External" /><Relationship Type="http://schemas.openxmlformats.org/officeDocument/2006/relationships/hyperlink" Id="rId666" Target="https://www.ncbi.nlm.nih.gov/pmc/articles/PMC7334197" TargetMode="External" /><Relationship Type="http://schemas.openxmlformats.org/officeDocument/2006/relationships/hyperlink" Id="rId388" Target="https://www.ncbi.nlm.nih.gov/pmc/articles/PMC7350623" TargetMode="External" /><Relationship Type="http://schemas.openxmlformats.org/officeDocument/2006/relationships/hyperlink" Id="rId378" Target="https://www.ncbi.nlm.nih.gov/pmc/articles/PMC7423804" TargetMode="External" /><Relationship Type="http://schemas.openxmlformats.org/officeDocument/2006/relationships/hyperlink" Id="rId416" Target="https://www.ncbi.nlm.nih.gov/pmc/articles/PMC7456392" TargetMode="External" /><Relationship Type="http://schemas.openxmlformats.org/officeDocument/2006/relationships/hyperlink" Id="rId671" Target="https://www.ncbi.nlm.nih.gov/pmc/articles/PMC7503716" TargetMode="External" /><Relationship Type="http://schemas.openxmlformats.org/officeDocument/2006/relationships/hyperlink" Id="rId873" Target="https://www.ncbi.nlm.nih.gov/pmc/articles/PMC7643397" TargetMode="External" /><Relationship Type="http://schemas.openxmlformats.org/officeDocument/2006/relationships/hyperlink" Id="rId536" Target="https://www.ncbi.nlm.nih.gov/pmc/articles/PMC7654754" TargetMode="External" /><Relationship Type="http://schemas.openxmlformats.org/officeDocument/2006/relationships/hyperlink" Id="rId571" Target="https://www.ncbi.nlm.nih.gov/pmc/articles/PMC7737294" TargetMode="External" /><Relationship Type="http://schemas.openxmlformats.org/officeDocument/2006/relationships/hyperlink" Id="rId449" Target="https://www.ncbi.nlm.nih.gov/pmc/articles/PMC7794223" TargetMode="External" /><Relationship Type="http://schemas.openxmlformats.org/officeDocument/2006/relationships/hyperlink" Id="rId719" Target="https://www.ncbi.nlm.nih.gov/pmc/articles/PMC7919457" TargetMode="External" /><Relationship Type="http://schemas.openxmlformats.org/officeDocument/2006/relationships/hyperlink" Id="rId320" Target="https://www.ncbi.nlm.nih.gov/pmc/articles/PMC8009435" TargetMode="External" /><Relationship Type="http://schemas.openxmlformats.org/officeDocument/2006/relationships/hyperlink" Id="rId860" Target="https://www.ncbi.nlm.nih.gov/pmc/articles/PMC8041331" TargetMode="External" /><Relationship Type="http://schemas.openxmlformats.org/officeDocument/2006/relationships/hyperlink" Id="rId471" Target="https://www.ncbi.nlm.nih.gov/pmc/articles/PMC8094828" TargetMode="External" /><Relationship Type="http://schemas.openxmlformats.org/officeDocument/2006/relationships/hyperlink" Id="rId498" Target="https://www.ncbi.nlm.nih.gov/pmc/articles/PMC8143193" TargetMode="External" /><Relationship Type="http://schemas.openxmlformats.org/officeDocument/2006/relationships/hyperlink" Id="rId359" Target="https://www.ncbi.nlm.nih.gov/pmc/articles/PMC8328013" TargetMode="External" /><Relationship Type="http://schemas.openxmlformats.org/officeDocument/2006/relationships/hyperlink" Id="rId280" Target="https://www.ncbi.nlm.nih.gov/pmc/articles/PMC8483569" TargetMode="External" /><Relationship Type="http://schemas.openxmlformats.org/officeDocument/2006/relationships/hyperlink" Id="rId508" Target="https://www.ncbi.nlm.nih.gov/pmc/articles/PMC8536940" TargetMode="External" /><Relationship Type="http://schemas.openxmlformats.org/officeDocument/2006/relationships/hyperlink" Id="rId552" Target="https://www.ncbi.nlm.nih.gov/pmc/articles/PMC8710480" TargetMode="External" /><Relationship Type="http://schemas.openxmlformats.org/officeDocument/2006/relationships/hyperlink" Id="rId383" Target="https://www.ncbi.nlm.nih.gov/pmc/articles/PMC8730763" TargetMode="External" /><Relationship Type="http://schemas.openxmlformats.org/officeDocument/2006/relationships/hyperlink" Id="rId523" Target="https://www.ncbi.nlm.nih.gov/pmc/articles/PMC8823243" TargetMode="External" /><Relationship Type="http://schemas.openxmlformats.org/officeDocument/2006/relationships/hyperlink" Id="rId487" Target="https://www.ncbi.nlm.nih.gov/pubmed/11511364" TargetMode="External" /><Relationship Type="http://schemas.openxmlformats.org/officeDocument/2006/relationships/hyperlink" Id="rId344" Target="https://www.ncbi.nlm.nih.gov/pubmed/11895036" TargetMode="External" /><Relationship Type="http://schemas.openxmlformats.org/officeDocument/2006/relationships/hyperlink" Id="rId862" Target="https://www.ncbi.nlm.nih.gov/pubmed/12466115" TargetMode="External" /><Relationship Type="http://schemas.openxmlformats.org/officeDocument/2006/relationships/hyperlink" Id="rId933" Target="https://www.ncbi.nlm.nih.gov/pubmed/16543939" TargetMode="External" /><Relationship Type="http://schemas.openxmlformats.org/officeDocument/2006/relationships/hyperlink" Id="rId314" Target="https://www.ncbi.nlm.nih.gov/pubmed/17375194" TargetMode="External" /><Relationship Type="http://schemas.openxmlformats.org/officeDocument/2006/relationships/hyperlink" Id="rId349" Target="https://www.ncbi.nlm.nih.gov/pubmed/17618441" TargetMode="External" /><Relationship Type="http://schemas.openxmlformats.org/officeDocument/2006/relationships/hyperlink" Id="rId462" Target="https://www.ncbi.nlm.nih.gov/pubmed/18158557" TargetMode="External" /><Relationship Type="http://schemas.openxmlformats.org/officeDocument/2006/relationships/hyperlink" Id="rId940" Target="https://www.ncbi.nlm.nih.gov/pubmed/19505943" TargetMode="External" /><Relationship Type="http://schemas.openxmlformats.org/officeDocument/2006/relationships/hyperlink" Id="rId453" Target="https://www.ncbi.nlm.nih.gov/pubmed/19887512" TargetMode="External" /><Relationship Type="http://schemas.openxmlformats.org/officeDocument/2006/relationships/hyperlink" Id="rId731" Target="https://www.ncbi.nlm.nih.gov/pubmed/20110278" TargetMode="External" /><Relationship Type="http://schemas.openxmlformats.org/officeDocument/2006/relationships/hyperlink" Id="rId470" Target="https://www.ncbi.nlm.nih.gov/pubmed/20184588" TargetMode="External" /><Relationship Type="http://schemas.openxmlformats.org/officeDocument/2006/relationships/hyperlink" Id="rId625" Target="https://www.ncbi.nlm.nih.gov/pubmed/20601685" TargetMode="External" /><Relationship Type="http://schemas.openxmlformats.org/officeDocument/2006/relationships/hyperlink" Id="rId607" Target="https://www.ncbi.nlm.nih.gov/pubmed/20644199" TargetMode="External" /><Relationship Type="http://schemas.openxmlformats.org/officeDocument/2006/relationships/hyperlink" Id="rId411" Target="https://www.ncbi.nlm.nih.gov/pubmed/21060032" TargetMode="External" /><Relationship Type="http://schemas.openxmlformats.org/officeDocument/2006/relationships/hyperlink" Id="rId680" Target="https://www.ncbi.nlm.nih.gov/pubmed/21081509" TargetMode="External" /><Relationship Type="http://schemas.openxmlformats.org/officeDocument/2006/relationships/hyperlink" Id="rId592" Target="https://www.ncbi.nlm.nih.gov/pubmed/21478889" TargetMode="External" /><Relationship Type="http://schemas.openxmlformats.org/officeDocument/2006/relationships/hyperlink" Id="rId695" Target="https://www.ncbi.nlm.nih.gov/pubmed/21527027" TargetMode="External" /><Relationship Type="http://schemas.openxmlformats.org/officeDocument/2006/relationships/hyperlink" Id="rId713" Target="https://www.ncbi.nlm.nih.gov/pubmed/21816040" TargetMode="External" /><Relationship Type="http://schemas.openxmlformats.org/officeDocument/2006/relationships/hyperlink" Id="rId675" Target="https://www.ncbi.nlm.nih.gov/pubmed/22155870" TargetMode="External" /><Relationship Type="http://schemas.openxmlformats.org/officeDocument/2006/relationships/hyperlink" Id="rId620" Target="https://www.ncbi.nlm.nih.gov/pubmed/22539670" TargetMode="External" /><Relationship Type="http://schemas.openxmlformats.org/officeDocument/2006/relationships/hyperlink" Id="rId635" Target="https://www.ncbi.nlm.nih.gov/pubmed/22728672" TargetMode="External" /><Relationship Type="http://schemas.openxmlformats.org/officeDocument/2006/relationships/hyperlink" Id="rId788" Target="https://www.ncbi.nlm.nih.gov/pubmed/22832581" TargetMode="External" /><Relationship Type="http://schemas.openxmlformats.org/officeDocument/2006/relationships/hyperlink" Id="rId708" Target="https://www.ncbi.nlm.nih.gov/pubmed/23104886" TargetMode="External" /><Relationship Type="http://schemas.openxmlformats.org/officeDocument/2006/relationships/hyperlink" Id="rId736" Target="https://www.ncbi.nlm.nih.gov/pubmed/23155063" TargetMode="External" /><Relationship Type="http://schemas.openxmlformats.org/officeDocument/2006/relationships/hyperlink" Id="rId901" Target="https://www.ncbi.nlm.nih.gov/pubmed/23161096" TargetMode="External" /><Relationship Type="http://schemas.openxmlformats.org/officeDocument/2006/relationships/hyperlink" Id="rId764" Target="https://www.ncbi.nlm.nih.gov/pubmed/23323831" TargetMode="External" /><Relationship Type="http://schemas.openxmlformats.org/officeDocument/2006/relationships/hyperlink" Id="rId479" Target="https://www.ncbi.nlm.nih.gov/pubmed/23539183" TargetMode="External" /><Relationship Type="http://schemas.openxmlformats.org/officeDocument/2006/relationships/hyperlink" Id="rId783" Target="https://www.ncbi.nlm.nih.gov/pubmed/23633565" TargetMode="External" /><Relationship Type="http://schemas.openxmlformats.org/officeDocument/2006/relationships/hyperlink" Id="rId741" Target="https://www.ncbi.nlm.nih.gov/pubmed/23950696" TargetMode="External" /><Relationship Type="http://schemas.openxmlformats.org/officeDocument/2006/relationships/hyperlink" Id="rId806" Target="https://www.ncbi.nlm.nih.gov/pubmed/24123354" TargetMode="External" /><Relationship Type="http://schemas.openxmlformats.org/officeDocument/2006/relationships/hyperlink" Id="rId630" Target="https://www.ncbi.nlm.nih.gov/pubmed/24234437" TargetMode="External" /><Relationship Type="http://schemas.openxmlformats.org/officeDocument/2006/relationships/hyperlink" Id="rId798" Target="https://www.ncbi.nlm.nih.gov/pubmed/24316981" TargetMode="External" /><Relationship Type="http://schemas.openxmlformats.org/officeDocument/2006/relationships/hyperlink" Id="rId840" Target="https://www.ncbi.nlm.nih.gov/pubmed/24553141" TargetMode="External" /><Relationship Type="http://schemas.openxmlformats.org/officeDocument/2006/relationships/hyperlink" Id="rId420" Target="https://www.ncbi.nlm.nih.gov/pubmed/24705251" TargetMode="External" /><Relationship Type="http://schemas.openxmlformats.org/officeDocument/2006/relationships/hyperlink" Id="rId597" Target="https://www.ncbi.nlm.nih.gov/pubmed/24812344" TargetMode="External" /><Relationship Type="http://schemas.openxmlformats.org/officeDocument/2006/relationships/hyperlink" Id="rId430" Target="https://www.ncbi.nlm.nih.gov/pubmed/25088490" TargetMode="External" /><Relationship Type="http://schemas.openxmlformats.org/officeDocument/2006/relationships/hyperlink" Id="rId690" Target="https://www.ncbi.nlm.nih.gov/pubmed/25297070" TargetMode="External" /><Relationship Type="http://schemas.openxmlformats.org/officeDocument/2006/relationships/hyperlink" Id="rId810" Target="https://www.ncbi.nlm.nih.gov/pubmed/25481751" TargetMode="External" /><Relationship Type="http://schemas.openxmlformats.org/officeDocument/2006/relationships/hyperlink" Id="rId284" Target="https://www.ncbi.nlm.nih.gov/pubmed/25627000" TargetMode="External" /><Relationship Type="http://schemas.openxmlformats.org/officeDocument/2006/relationships/hyperlink" Id="rId602" Target="https://www.ncbi.nlm.nih.gov/pubmed/25697820" TargetMode="External" /><Relationship Type="http://schemas.openxmlformats.org/officeDocument/2006/relationships/hyperlink" Id="rId835" Target="https://www.ncbi.nlm.nih.gov/pubmed/25965575" TargetMode="External" /><Relationship Type="http://schemas.openxmlformats.org/officeDocument/2006/relationships/hyperlink" Id="rId540" Target="https://www.ncbi.nlm.nih.gov/pubmed/26023721" TargetMode="External" /><Relationship Type="http://schemas.openxmlformats.org/officeDocument/2006/relationships/hyperlink" Id="rId802" Target="https://www.ncbi.nlm.nih.gov/pubmed/26523776" TargetMode="External" /><Relationship Type="http://schemas.openxmlformats.org/officeDocument/2006/relationships/hyperlink" Id="rId928" Target="https://www.ncbi.nlm.nih.gov/pubmed/26619011" TargetMode="External" /><Relationship Type="http://schemas.openxmlformats.org/officeDocument/2006/relationships/hyperlink" Id="rId700" Target="https://www.ncbi.nlm.nih.gov/pubmed/26647377" TargetMode="External" /><Relationship Type="http://schemas.openxmlformats.org/officeDocument/2006/relationships/hyperlink" Id="rId772" Target="https://www.ncbi.nlm.nih.gov/pubmed/26771021" TargetMode="External" /><Relationship Type="http://schemas.openxmlformats.org/officeDocument/2006/relationships/hyperlink" Id="rId854" Target="https://www.ncbi.nlm.nih.gov/pubmed/26810070" TargetMode="External" /><Relationship Type="http://schemas.openxmlformats.org/officeDocument/2006/relationships/hyperlink" Id="rId818" Target="https://www.ncbi.nlm.nih.gov/pubmed/26829751" TargetMode="External" /><Relationship Type="http://schemas.openxmlformats.org/officeDocument/2006/relationships/hyperlink" Id="rId466" Target="https://www.ncbi.nlm.nih.gov/pubmed/26833480" TargetMode="External" /><Relationship Type="http://schemas.openxmlformats.org/officeDocument/2006/relationships/hyperlink" Id="rId877" Target="https://www.ncbi.nlm.nih.gov/pubmed/26899170" TargetMode="External" /><Relationship Type="http://schemas.openxmlformats.org/officeDocument/2006/relationships/hyperlink" Id="rId793" Target="https://www.ncbi.nlm.nih.gov/pubmed/26919435" TargetMode="External" /><Relationship Type="http://schemas.openxmlformats.org/officeDocument/2006/relationships/hyperlink" Id="rId823" Target="https://www.ncbi.nlm.nih.gov/pubmed/26923874" TargetMode="External" /><Relationship Type="http://schemas.openxmlformats.org/officeDocument/2006/relationships/hyperlink" Id="rId652" Target="https://www.ncbi.nlm.nih.gov/pubmed/27060149" TargetMode="External" /><Relationship Type="http://schemas.openxmlformats.org/officeDocument/2006/relationships/hyperlink" Id="rId530" Target="https://www.ncbi.nlm.nih.gov/pubmed/27069505" TargetMode="External" /><Relationship Type="http://schemas.openxmlformats.org/officeDocument/2006/relationships/hyperlink" Id="rId458" Target="https://www.ncbi.nlm.nih.gov/pubmed/27072825" TargetMode="External" /><Relationship Type="http://schemas.openxmlformats.org/officeDocument/2006/relationships/hyperlink" Id="rId685" Target="https://www.ncbi.nlm.nih.gov/pubmed/27100738" TargetMode="External" /><Relationship Type="http://schemas.openxmlformats.org/officeDocument/2006/relationships/hyperlink" Id="rId906" Target="https://www.ncbi.nlm.nih.gov/pubmed/27121965" TargetMode="External" /><Relationship Type="http://schemas.openxmlformats.org/officeDocument/2006/relationships/hyperlink" Id="rId354" Target="https://www.ncbi.nlm.nih.gov/pubmed/27157931" TargetMode="External" /><Relationship Type="http://schemas.openxmlformats.org/officeDocument/2006/relationships/hyperlink" Id="rId746" Target="https://www.ncbi.nlm.nih.gov/pubmed/27207943" TargetMode="External" /><Relationship Type="http://schemas.openxmlformats.org/officeDocument/2006/relationships/hyperlink" Id="rId660" Target="https://www.ncbi.nlm.nih.gov/pubmed/27268795" TargetMode="External" /><Relationship Type="http://schemas.openxmlformats.org/officeDocument/2006/relationships/hyperlink" Id="rId937" Target="https://www.ncbi.nlm.nih.gov/pubmed/28270529" TargetMode="External" /><Relationship Type="http://schemas.openxmlformats.org/officeDocument/2006/relationships/hyperlink" Id="rId814" Target="https://www.ncbi.nlm.nih.gov/pubmed/28271343" TargetMode="External" /><Relationship Type="http://schemas.openxmlformats.org/officeDocument/2006/relationships/hyperlink" Id="rId309" Target="https://www.ncbi.nlm.nih.gov/pubmed/28288103" TargetMode="External" /><Relationship Type="http://schemas.openxmlformats.org/officeDocument/2006/relationships/hyperlink" Id="rId484" Target="https://www.ncbi.nlm.nih.gov/pubmed/28333115" TargetMode="External" /><Relationship Type="http://schemas.openxmlformats.org/officeDocument/2006/relationships/hyperlink" Id="rId615" Target="https://www.ncbi.nlm.nih.gov/pubmed/28369524" TargetMode="External" /><Relationship Type="http://schemas.openxmlformats.org/officeDocument/2006/relationships/hyperlink" Id="rId279" Target="https://www.ncbi.nlm.nih.gov/pubmed/28475809" TargetMode="External" /><Relationship Type="http://schemas.openxmlformats.org/officeDocument/2006/relationships/hyperlink" Id="rId830" Target="https://www.ncbi.nlm.nih.gov/pubmed/28623522" TargetMode="External" /><Relationship Type="http://schemas.openxmlformats.org/officeDocument/2006/relationships/hyperlink" Id="rId845" Target="https://www.ncbi.nlm.nih.gov/pubmed/28713588" TargetMode="External" /><Relationship Type="http://schemas.openxmlformats.org/officeDocument/2006/relationships/hyperlink" Id="rId392" Target="https://www.ncbi.nlm.nih.gov/pubmed/28726821" TargetMode="External" /><Relationship Type="http://schemas.openxmlformats.org/officeDocument/2006/relationships/hyperlink" Id="rId890" Target="https://www.ncbi.nlm.nih.gov/pubmed/28744687" TargetMode="External" /><Relationship Type="http://schemas.openxmlformats.org/officeDocument/2006/relationships/hyperlink" Id="rId397" Target="https://www.ncbi.nlm.nih.gov/pubmed/28966033" TargetMode="External" /><Relationship Type="http://schemas.openxmlformats.org/officeDocument/2006/relationships/hyperlink" Id="rId366" Target="https://www.ncbi.nlm.nih.gov/pubmed/29056344" TargetMode="External" /><Relationship Type="http://schemas.openxmlformats.org/officeDocument/2006/relationships/hyperlink" Id="rId923" Target="https://www.ncbi.nlm.nih.gov/pubmed/29247016" TargetMode="External" /><Relationship Type="http://schemas.openxmlformats.org/officeDocument/2006/relationships/hyperlink" Id="rId779" Target="https://www.ncbi.nlm.nih.gov/pubmed/29425488" TargetMode="External" /><Relationship Type="http://schemas.openxmlformats.org/officeDocument/2006/relationships/hyperlink" Id="rId547" Target="https://www.ncbi.nlm.nih.gov/pubmed/29509940" TargetMode="External" /><Relationship Type="http://schemas.openxmlformats.org/officeDocument/2006/relationships/hyperlink" Id="rId560" Target="https://www.ncbi.nlm.nih.gov/pubmed/29541918" TargetMode="External" /><Relationship Type="http://schemas.openxmlformats.org/officeDocument/2006/relationships/hyperlink" Id="rId434" Target="https://www.ncbi.nlm.nih.gov/pubmed/29617664" TargetMode="External" /><Relationship Type="http://schemas.openxmlformats.org/officeDocument/2006/relationships/hyperlink" Id="rId704" Target="https://www.ncbi.nlm.nih.gov/pubmed/29669011" TargetMode="External" /><Relationship Type="http://schemas.openxmlformats.org/officeDocument/2006/relationships/hyperlink" Id="rId512" Target="https://www.ncbi.nlm.nih.gov/pubmed/29721192" TargetMode="External" /><Relationship Type="http://schemas.openxmlformats.org/officeDocument/2006/relationships/hyperlink" Id="rId868" Target="https://www.ncbi.nlm.nih.gov/pubmed/29754885" TargetMode="External" /><Relationship Type="http://schemas.openxmlformats.org/officeDocument/2006/relationships/hyperlink" Id="rId502" Target="https://www.ncbi.nlm.nih.gov/pubmed/29954445" TargetMode="External" /><Relationship Type="http://schemas.openxmlformats.org/officeDocument/2006/relationships/hyperlink" Id="rId640" Target="https://www.ncbi.nlm.nih.gov/pubmed/30013048" TargetMode="External" /><Relationship Type="http://schemas.openxmlformats.org/officeDocument/2006/relationships/hyperlink" Id="rId517" Target="https://www.ncbi.nlm.nih.gov/pubmed/30228931" TargetMode="External" /><Relationship Type="http://schemas.openxmlformats.org/officeDocument/2006/relationships/hyperlink" Id="rId884" Target="https://www.ncbi.nlm.nih.gov/pubmed/30249036" TargetMode="External" /><Relationship Type="http://schemas.openxmlformats.org/officeDocument/2006/relationships/hyperlink" Id="rId647" Target="https://www.ncbi.nlm.nih.gov/pubmed/30271907" TargetMode="External" /><Relationship Type="http://schemas.openxmlformats.org/officeDocument/2006/relationships/hyperlink" Id="rId726" Target="https://www.ncbi.nlm.nih.gov/pubmed/30341162" TargetMode="External" /><Relationship Type="http://schemas.openxmlformats.org/officeDocument/2006/relationships/hyperlink" Id="rId329" Target="https://www.ncbi.nlm.nih.gov/pubmed/30861105" TargetMode="External" /><Relationship Type="http://schemas.openxmlformats.org/officeDocument/2006/relationships/hyperlink" Id="rId759" Target="https://www.ncbi.nlm.nih.gov/pubmed/31126321" TargetMode="External" /><Relationship Type="http://schemas.openxmlformats.org/officeDocument/2006/relationships/hyperlink" Id="rId337" Target="https://www.ncbi.nlm.nih.gov/pubmed/31233491" TargetMode="External" /><Relationship Type="http://schemas.openxmlformats.org/officeDocument/2006/relationships/hyperlink" Id="rId565" Target="https://www.ncbi.nlm.nih.gov/pubmed/31497533" TargetMode="External" /><Relationship Type="http://schemas.openxmlformats.org/officeDocument/2006/relationships/hyperlink" Id="rId753" Target="https://www.ncbi.nlm.nih.gov/pubmed/31510660" TargetMode="External" /><Relationship Type="http://schemas.openxmlformats.org/officeDocument/2006/relationships/hyperlink" Id="rId324" Target="https://www.ncbi.nlm.nih.gov/pubmed/31613963" TargetMode="External" /><Relationship Type="http://schemas.openxmlformats.org/officeDocument/2006/relationships/hyperlink" Id="rId407" Target="https://www.ncbi.nlm.nih.gov/pubmed/31617914" TargetMode="External" /><Relationship Type="http://schemas.openxmlformats.org/officeDocument/2006/relationships/hyperlink" Id="rId850" Target="https://www.ncbi.nlm.nih.gov/pubmed/31653806" TargetMode="External" /><Relationship Type="http://schemas.openxmlformats.org/officeDocument/2006/relationships/hyperlink" Id="rId274" Target="https://www.ncbi.nlm.nih.gov/pubmed/31675094" TargetMode="External" /><Relationship Type="http://schemas.openxmlformats.org/officeDocument/2006/relationships/hyperlink" Id="rId443" Target="https://www.ncbi.nlm.nih.gov/pubmed/31693904" TargetMode="External" /><Relationship Type="http://schemas.openxmlformats.org/officeDocument/2006/relationships/hyperlink" Id="rId750" Target="https://www.ncbi.nlm.nih.gov/pubmed/32025003" TargetMode="External" /><Relationship Type="http://schemas.openxmlformats.org/officeDocument/2006/relationships/hyperlink" Id="rId554" Target="https://www.ncbi.nlm.nih.gov/pubmed/32075140" TargetMode="External" /><Relationship Type="http://schemas.openxmlformats.org/officeDocument/2006/relationships/hyperlink" Id="rId827" Target="https://www.ncbi.nlm.nih.gov/pubmed/32080251" TargetMode="External" /><Relationship Type="http://schemas.openxmlformats.org/officeDocument/2006/relationships/hyperlink" Id="rId425" Target="https://www.ncbi.nlm.nih.gov/pubmed/32118208" TargetMode="External" /><Relationship Type="http://schemas.openxmlformats.org/officeDocument/2006/relationships/hyperlink" Id="rId896" Target="https://www.ncbi.nlm.nih.gov/pubmed/32155762" TargetMode="External" /><Relationship Type="http://schemas.openxmlformats.org/officeDocument/2006/relationships/hyperlink" Id="rId372" Target="https://www.ncbi.nlm.nih.gov/pubmed/32164789" TargetMode="External" /><Relationship Type="http://schemas.openxmlformats.org/officeDocument/2006/relationships/hyperlink" Id="rId402" Target="https://www.ncbi.nlm.nih.gov/pubmed/32197665" TargetMode="External" /><Relationship Type="http://schemas.openxmlformats.org/officeDocument/2006/relationships/hyperlink" Id="rId363" Target="https://www.ncbi.nlm.nih.gov/pubmed/32289278" TargetMode="External" /><Relationship Type="http://schemas.openxmlformats.org/officeDocument/2006/relationships/hyperlink" Id="rId882" Target="https://www.ncbi.nlm.nih.gov/pubmed/32397004" TargetMode="External" /><Relationship Type="http://schemas.openxmlformats.org/officeDocument/2006/relationships/hyperlink" Id="rId665" Target="https://www.ncbi.nlm.nih.gov/pubmed/32461654" TargetMode="External" /><Relationship Type="http://schemas.openxmlformats.org/officeDocument/2006/relationships/hyperlink" Id="rId377" Target="https://www.ncbi.nlm.nih.gov/pubmed/32601913" TargetMode="External" /><Relationship Type="http://schemas.openxmlformats.org/officeDocument/2006/relationships/hyperlink" Id="rId492" Target="https://www.ncbi.nlm.nih.gov/pubmed/32642684" TargetMode="External" /><Relationship Type="http://schemas.openxmlformats.org/officeDocument/2006/relationships/hyperlink" Id="rId387" Target="https://www.ncbi.nlm.nih.gov/pubmed/32650833" TargetMode="External" /><Relationship Type="http://schemas.openxmlformats.org/officeDocument/2006/relationships/hyperlink" Id="rId670" Target="https://www.ncbi.nlm.nih.gov/pubmed/32839402" TargetMode="External" /><Relationship Type="http://schemas.openxmlformats.org/officeDocument/2006/relationships/hyperlink" Id="rId415" Target="https://www.ncbi.nlm.nih.gov/pubmed/32859279" TargetMode="External" /><Relationship Type="http://schemas.openxmlformats.org/officeDocument/2006/relationships/hyperlink" Id="rId535" Target="https://www.ncbi.nlm.nih.gov/pubmed/33119584" TargetMode="External" /><Relationship Type="http://schemas.openxmlformats.org/officeDocument/2006/relationships/hyperlink" Id="rId872" Target="https://www.ncbi.nlm.nih.gov/pubmed/33153494" TargetMode="External" /><Relationship Type="http://schemas.openxmlformats.org/officeDocument/2006/relationships/hyperlink" Id="rId497" Target="https://www.ncbi.nlm.nih.gov/pubmed/33242424" TargetMode="External" /><Relationship Type="http://schemas.openxmlformats.org/officeDocument/2006/relationships/hyperlink" Id="rId859" Target="https://www.ncbi.nlm.nih.gov/pubmed/33249490" TargetMode="External" /><Relationship Type="http://schemas.openxmlformats.org/officeDocument/2006/relationships/hyperlink" Id="rId570" Target="https://www.ncbi.nlm.nih.gov/pubmed/33317447" TargetMode="External" /><Relationship Type="http://schemas.openxmlformats.org/officeDocument/2006/relationships/hyperlink" Id="rId448" Target="https://www.ncbi.nlm.nih.gov/pubmed/33420056" TargetMode="External" /><Relationship Type="http://schemas.openxmlformats.org/officeDocument/2006/relationships/hyperlink" Id="rId718" Target="https://www.ncbi.nlm.nih.gov/pubmed/33441414" TargetMode="External" /><Relationship Type="http://schemas.openxmlformats.org/officeDocument/2006/relationships/hyperlink" Id="rId475" Target="https://www.ncbi.nlm.nih.gov/pubmed/33622763" TargetMode="External" /><Relationship Type="http://schemas.openxmlformats.org/officeDocument/2006/relationships/hyperlink" Id="rId319" Target="https://www.ncbi.nlm.nih.gov/pubmed/33784294" TargetMode="External" /><Relationship Type="http://schemas.openxmlformats.org/officeDocument/2006/relationships/hyperlink" Id="rId575" Target="https://www.ncbi.nlm.nih.gov/pubmed/33789113" TargetMode="External" /><Relationship Type="http://schemas.openxmlformats.org/officeDocument/2006/relationships/hyperlink" Id="rId302" Target="https://www.ncbi.nlm.nih.gov/pubmed/33834188" TargetMode="External" /><Relationship Type="http://schemas.openxmlformats.org/officeDocument/2006/relationships/hyperlink" Id="rId507" Target="https://www.ncbi.nlm.nih.gov/pubmed/33856022" TargetMode="External" /><Relationship Type="http://schemas.openxmlformats.org/officeDocument/2006/relationships/hyperlink" Id="rId358" Target="https://www.ncbi.nlm.nih.gov/pubmed/34185076" TargetMode="External" /><Relationship Type="http://schemas.openxmlformats.org/officeDocument/2006/relationships/hyperlink" Id="rId382" Target="https://www.ncbi.nlm.nih.gov/pubmed/34272868" TargetMode="External" /><Relationship Type="http://schemas.openxmlformats.org/officeDocument/2006/relationships/hyperlink" Id="rId550" Target="https://www.ncbi.nlm.nih.gov/pubmed/34966342" TargetMode="External" /><Relationship Type="http://schemas.openxmlformats.org/officeDocument/2006/relationships/hyperlink" Id="rId522" Target="https://www.ncbi.nlm.nih.gov/pubmed/35131864" TargetMode="External" /><Relationship Type="http://schemas.openxmlformats.org/officeDocument/2006/relationships/hyperlink" Id="rId333" Target="https://www.ncbi.nlm.nih.gov/pubmed/35852795" TargetMode="External" /><Relationship Type="http://schemas.openxmlformats.org/officeDocument/2006/relationships/hyperlink" Id="rId947" Target="https://www.ncbi.nlm.nih.gov/pubmed/5910392" TargetMode="External" /><Relationship Type="http://schemas.openxmlformats.org/officeDocument/2006/relationships/hyperlink" Id="rId915" Target="https://www.ncbi.nlm.nih.gov/pubmed/7616262" TargetMode="External" /><Relationship Type="http://schemas.openxmlformats.org/officeDocument/2006/relationships/hyperlink" Id="rId439" Target="https://www.ncbi.nlm.nih.gov/pubmed/8099841" TargetMode="External" /><Relationship Type="http://schemas.openxmlformats.org/officeDocument/2006/relationships/hyperlink" Id="rId919" Target="https://www.ncbi.nlm.nih.gov/pubmed/9761047" TargetMode="External" /><Relationship Type="http://schemas.openxmlformats.org/officeDocument/2006/relationships/hyperlink" Id="rId192"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2022-08-11T21:25:39Z</dcterms:created>
  <dcterms:modified xsi:type="dcterms:W3CDTF">2022-08-11T21:25:39Z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2022-08-11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